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1B6D1" w14:textId="77777777" w:rsidR="00237E2F" w:rsidRPr="00A07508" w:rsidRDefault="00237E2F" w:rsidP="00237E2F">
      <w:pPr>
        <w:jc w:val="center"/>
        <w:rPr>
          <w:lang w:val="pl-PL"/>
        </w:rPr>
      </w:pPr>
      <w:r w:rsidRPr="00A07508">
        <w:rPr>
          <w:b/>
          <w:sz w:val="36"/>
          <w:lang w:val="pl-PL"/>
        </w:rPr>
        <w:t>ZAPYTANIE OFERTOWE</w:t>
      </w:r>
    </w:p>
    <w:p w14:paraId="09AF5BAD" w14:textId="39637347" w:rsidR="00237E2F" w:rsidRPr="00A07508" w:rsidRDefault="00237E2F" w:rsidP="00237E2F">
      <w:pPr>
        <w:jc w:val="center"/>
        <w:rPr>
          <w:lang w:val="pl-PL"/>
        </w:rPr>
      </w:pPr>
      <w:r w:rsidRPr="106BC6C4">
        <w:rPr>
          <w:sz w:val="24"/>
          <w:szCs w:val="24"/>
          <w:lang w:val="pl-PL"/>
        </w:rPr>
        <w:t xml:space="preserve">Dostawa autorskiego </w:t>
      </w:r>
      <w:r w:rsidR="00D331A0">
        <w:rPr>
          <w:sz w:val="24"/>
          <w:szCs w:val="24"/>
          <w:lang w:val="pl-PL"/>
        </w:rPr>
        <w:t>urządzenia wytwórczego</w:t>
      </w:r>
      <w:r w:rsidRPr="106BC6C4">
        <w:rPr>
          <w:sz w:val="24"/>
          <w:szCs w:val="24"/>
          <w:lang w:val="pl-PL"/>
        </w:rPr>
        <w:t>, któr</w:t>
      </w:r>
      <w:r w:rsidR="004B77EE" w:rsidRPr="106BC6C4">
        <w:rPr>
          <w:sz w:val="24"/>
          <w:szCs w:val="24"/>
          <w:lang w:val="pl-PL"/>
        </w:rPr>
        <w:t>e</w:t>
      </w:r>
      <w:r w:rsidRPr="106BC6C4">
        <w:rPr>
          <w:sz w:val="24"/>
          <w:szCs w:val="24"/>
          <w:lang w:val="pl-PL"/>
        </w:rPr>
        <w:t xml:space="preserve"> będzie </w:t>
      </w:r>
      <w:r w:rsidR="00597767" w:rsidRPr="106BC6C4">
        <w:rPr>
          <w:sz w:val="24"/>
          <w:szCs w:val="24"/>
          <w:lang w:val="pl-PL"/>
        </w:rPr>
        <w:t>wykorzystywane</w:t>
      </w:r>
      <w:r w:rsidRPr="106BC6C4">
        <w:rPr>
          <w:sz w:val="24"/>
          <w:szCs w:val="24"/>
          <w:lang w:val="pl-PL"/>
        </w:rPr>
        <w:t xml:space="preserve"> przy Metodzie PEARL</w:t>
      </w:r>
    </w:p>
    <w:p w14:paraId="275CB6F8" w14:textId="77777777" w:rsidR="00237E2F" w:rsidRPr="00A07508" w:rsidRDefault="00237E2F" w:rsidP="00237E2F">
      <w:pPr>
        <w:jc w:val="center"/>
        <w:rPr>
          <w:lang w:val="pl-PL"/>
        </w:rPr>
      </w:pPr>
      <w:r w:rsidRPr="00A07508">
        <w:rPr>
          <w:sz w:val="24"/>
          <w:lang w:val="pl-PL"/>
        </w:rPr>
        <w:t>Konkurs: STEP - Ścieżka A (FENG.05.01-IP.01-001/25)</w:t>
      </w:r>
    </w:p>
    <w:p w14:paraId="2AE407A2" w14:textId="77777777" w:rsidR="00237E2F" w:rsidRPr="00D17BA9" w:rsidRDefault="00237E2F" w:rsidP="00237E2F">
      <w:pPr>
        <w:jc w:val="center"/>
        <w:rPr>
          <w:sz w:val="24"/>
          <w:lang w:val="pl-PL"/>
        </w:rPr>
      </w:pPr>
      <w:r w:rsidRPr="00D17BA9">
        <w:rPr>
          <w:sz w:val="24"/>
          <w:lang w:val="pl-PL"/>
        </w:rPr>
        <w:t>Numer projektu: FENG.05.01-IP.01-000X/25</w:t>
      </w:r>
    </w:p>
    <w:p w14:paraId="0905ACE5" w14:textId="77777777" w:rsidR="00237E2F" w:rsidRDefault="00237E2F" w:rsidP="00237E2F">
      <w:pPr>
        <w:jc w:val="center"/>
        <w:rPr>
          <w:sz w:val="24"/>
          <w:lang w:val="pl-PL"/>
        </w:rPr>
      </w:pPr>
      <w:r w:rsidRPr="00D17BA9">
        <w:rPr>
          <w:sz w:val="24"/>
          <w:lang w:val="pl-PL"/>
        </w:rPr>
        <w:t>Tytuł projektu: „Metoda PEARL - produkcja in vitro pełnowartościowej autologicznej chrząstki szklistej gotowej do wdrożenia, która biologicznie przywraca funkcje stawu”</w:t>
      </w:r>
    </w:p>
    <w:p w14:paraId="3042E84C" w14:textId="77777777" w:rsidR="008A258E" w:rsidRPr="000904A3" w:rsidRDefault="008A258E">
      <w:pPr>
        <w:rPr>
          <w:lang w:val="pl-PL"/>
        </w:rPr>
      </w:pPr>
    </w:p>
    <w:p w14:paraId="11D6756B" w14:textId="129B4DF3" w:rsidR="008A258E" w:rsidRPr="000904A3" w:rsidRDefault="00BB7500">
      <w:pPr>
        <w:rPr>
          <w:lang w:val="pl-PL"/>
        </w:rPr>
      </w:pPr>
      <w:r w:rsidRPr="000904A3">
        <w:rPr>
          <w:lang w:val="pl-PL"/>
        </w:rPr>
        <w:t xml:space="preserve">Zamawiający: </w:t>
      </w:r>
      <w:r w:rsidRPr="000904A3">
        <w:rPr>
          <w:b/>
          <w:lang w:val="pl-PL"/>
        </w:rPr>
        <w:t xml:space="preserve">ARTHEC </w:t>
      </w:r>
      <w:r w:rsidR="00654C1F" w:rsidRPr="000904A3">
        <w:rPr>
          <w:b/>
          <w:lang w:val="pl-PL"/>
        </w:rPr>
        <w:t>S.A.</w:t>
      </w:r>
    </w:p>
    <w:p w14:paraId="6B633A1F" w14:textId="5628CBDA" w:rsidR="008A258E" w:rsidRPr="000904A3" w:rsidRDefault="00BB7500">
      <w:pPr>
        <w:rPr>
          <w:lang w:val="pl-PL"/>
        </w:rPr>
      </w:pPr>
      <w:r w:rsidRPr="000904A3">
        <w:rPr>
          <w:lang w:val="pl-PL"/>
        </w:rPr>
        <w:t xml:space="preserve">Data publikacji: </w:t>
      </w:r>
      <w:r w:rsidR="00D331A0">
        <w:rPr>
          <w:lang w:val="pl-PL"/>
        </w:rPr>
        <w:t>02.04.2026</w:t>
      </w:r>
    </w:p>
    <w:p w14:paraId="58B9B690" w14:textId="647F62E6" w:rsidR="008A258E" w:rsidRPr="000904A3" w:rsidRDefault="00BB7500">
      <w:pPr>
        <w:rPr>
          <w:lang w:val="pl-PL"/>
        </w:rPr>
      </w:pPr>
      <w:r w:rsidRPr="000904A3">
        <w:rPr>
          <w:lang w:val="pl-PL"/>
        </w:rPr>
        <w:t xml:space="preserve">Termin składania ofert: </w:t>
      </w:r>
      <w:r w:rsidR="001C289B">
        <w:rPr>
          <w:lang w:val="pl-PL"/>
        </w:rPr>
        <w:t>10.04.2026</w:t>
      </w:r>
    </w:p>
    <w:p w14:paraId="679DA387" w14:textId="77777777" w:rsidR="008A258E" w:rsidRPr="000904A3" w:rsidRDefault="00BB7500">
      <w:pPr>
        <w:pStyle w:val="Nagwek1"/>
        <w:rPr>
          <w:lang w:val="pl-PL"/>
        </w:rPr>
      </w:pPr>
      <w:r w:rsidRPr="000904A3">
        <w:rPr>
          <w:lang w:val="pl-PL"/>
        </w:rPr>
        <w:t>Informacje o Zamawiającym</w:t>
      </w:r>
    </w:p>
    <w:p w14:paraId="25975D7E" w14:textId="55743AD5" w:rsidR="008A258E" w:rsidRPr="000904A3" w:rsidRDefault="00654C1F" w:rsidP="00EC4CAC">
      <w:pPr>
        <w:spacing w:before="0" w:after="0"/>
        <w:rPr>
          <w:lang w:val="pl-PL"/>
        </w:rPr>
      </w:pPr>
      <w:r w:rsidRPr="00A07508">
        <w:rPr>
          <w:lang w:val="pl-PL"/>
        </w:rPr>
        <w:t>ARTHEC S.A.</w:t>
      </w:r>
      <w:r w:rsidRPr="000904A3">
        <w:rPr>
          <w:lang w:val="pl-PL"/>
        </w:rPr>
        <w:br/>
        <w:t>Adres: ul. Starodworska 1, 80-137 Gdańsk</w:t>
      </w:r>
      <w:r w:rsidRPr="000904A3">
        <w:rPr>
          <w:lang w:val="pl-PL"/>
        </w:rPr>
        <w:br/>
        <w:t>NIP: 5833367106</w:t>
      </w:r>
      <w:r w:rsidRPr="000904A3">
        <w:rPr>
          <w:lang w:val="pl-PL"/>
        </w:rPr>
        <w:br/>
        <w:t xml:space="preserve">KRS: </w:t>
      </w:r>
      <w:r w:rsidR="00EB2428" w:rsidRPr="00EB2428">
        <w:rPr>
          <w:lang w:val="pl-PL"/>
        </w:rPr>
        <w:t>0001103084</w:t>
      </w:r>
      <w:r w:rsidRPr="000904A3">
        <w:rPr>
          <w:lang w:val="pl-PL"/>
        </w:rPr>
        <w:br/>
        <w:t>REGON: 384130110</w:t>
      </w:r>
      <w:r w:rsidRPr="000904A3">
        <w:rPr>
          <w:lang w:val="pl-PL"/>
        </w:rPr>
        <w:br/>
        <w:t xml:space="preserve">Osoba do kontaktu: </w:t>
      </w:r>
      <w:r w:rsidR="00EC4CAC">
        <w:rPr>
          <w:lang w:val="pl-PL"/>
        </w:rPr>
        <w:t>Aleksandra Stasiak</w:t>
      </w:r>
      <w:r w:rsidRPr="000904A3">
        <w:rPr>
          <w:lang w:val="pl-PL"/>
        </w:rPr>
        <w:br/>
        <w:t xml:space="preserve">E-mail: </w:t>
      </w:r>
      <w:hyperlink r:id="rId8" w:history="1">
        <w:r w:rsidR="00EC4CAC" w:rsidRPr="00EC4CAC">
          <w:rPr>
            <w:lang w:val="pl-PL"/>
          </w:rPr>
          <w:t>arthec@arthec.eu</w:t>
        </w:r>
      </w:hyperlink>
    </w:p>
    <w:p w14:paraId="56544730" w14:textId="559DA589" w:rsidR="00EC4CAC" w:rsidRPr="000904A3" w:rsidRDefault="00EC4CAC" w:rsidP="00EC4CAC">
      <w:pPr>
        <w:spacing w:before="0" w:after="0"/>
        <w:rPr>
          <w:lang w:val="pl-PL"/>
        </w:rPr>
      </w:pPr>
      <w:r>
        <w:rPr>
          <w:lang w:val="pl-PL"/>
        </w:rPr>
        <w:t xml:space="preserve">Telefon: </w:t>
      </w:r>
      <w:r w:rsidR="00B95728">
        <w:rPr>
          <w:lang w:val="pl-PL"/>
        </w:rPr>
        <w:t>+48 604 847 736</w:t>
      </w:r>
    </w:p>
    <w:p w14:paraId="3AEA7062" w14:textId="77777777" w:rsidR="008A258E" w:rsidRPr="00287A78" w:rsidRDefault="00BB7500">
      <w:pPr>
        <w:pStyle w:val="Nagwek1"/>
        <w:rPr>
          <w:lang w:val="pl-PL"/>
        </w:rPr>
      </w:pPr>
      <w:r w:rsidRPr="00287A78">
        <w:rPr>
          <w:lang w:val="pl-PL"/>
        </w:rPr>
        <w:t>Informacje o projekcie</w:t>
      </w:r>
    </w:p>
    <w:p w14:paraId="796264EC" w14:textId="3536DEC6" w:rsidR="00424FBC" w:rsidRPr="00424FBC" w:rsidRDefault="00BB7500" w:rsidP="00424FBC">
      <w:pPr>
        <w:jc w:val="both"/>
        <w:rPr>
          <w:lang w:val="pl-PL"/>
        </w:rPr>
      </w:pPr>
      <w:r w:rsidRPr="00B07F21">
        <w:rPr>
          <w:lang w:val="pl-PL"/>
        </w:rPr>
        <w:t xml:space="preserve">Postępowanie prowadzone jest w związku z realizacją projektu </w:t>
      </w:r>
      <w:r w:rsidR="00012BEE" w:rsidRPr="00012BEE">
        <w:rPr>
          <w:lang w:val="pl-PL"/>
        </w:rPr>
        <w:t>„Metoda PEARL - produkcja in vitro pełnowartościowej autologicznej chrząstki szklistej gotowej do wdrożenia, która biologicznie przywraca funkcje stawu”</w:t>
      </w:r>
      <w:r w:rsidRPr="00B07F21">
        <w:rPr>
          <w:lang w:val="pl-PL"/>
        </w:rPr>
        <w:t xml:space="preserve">, którego </w:t>
      </w:r>
      <w:r w:rsidR="00654C1F" w:rsidRPr="00B07F21">
        <w:rPr>
          <w:lang w:val="pl-PL"/>
        </w:rPr>
        <w:t xml:space="preserve">jednym z </w:t>
      </w:r>
      <w:r w:rsidRPr="00B07F21">
        <w:rPr>
          <w:lang w:val="pl-PL"/>
        </w:rPr>
        <w:t>cel</w:t>
      </w:r>
      <w:r w:rsidR="00654C1F" w:rsidRPr="00B07F21">
        <w:rPr>
          <w:lang w:val="pl-PL"/>
        </w:rPr>
        <w:t>ów</w:t>
      </w:r>
      <w:r w:rsidRPr="00B07F21">
        <w:rPr>
          <w:lang w:val="pl-PL"/>
        </w:rPr>
        <w:t xml:space="preserve"> jest opracowanie </w:t>
      </w:r>
      <w:r w:rsidR="009715AE" w:rsidRPr="00B07F21">
        <w:rPr>
          <w:lang w:val="pl-PL"/>
        </w:rPr>
        <w:t>autorskiego</w:t>
      </w:r>
      <w:r w:rsidR="00424FBC">
        <w:rPr>
          <w:lang w:val="pl-PL"/>
        </w:rPr>
        <w:t xml:space="preserve"> u</w:t>
      </w:r>
      <w:r w:rsidR="00424FBC" w:rsidRPr="00424FBC">
        <w:rPr>
          <w:lang w:val="pl-PL"/>
        </w:rPr>
        <w:t xml:space="preserve">rządzenia (zwanego dalej </w:t>
      </w:r>
      <w:r w:rsidR="00424FBC">
        <w:rPr>
          <w:lang w:val="pl-PL"/>
        </w:rPr>
        <w:t>U</w:t>
      </w:r>
      <w:r w:rsidR="00424FBC" w:rsidRPr="00424FBC">
        <w:rPr>
          <w:lang w:val="pl-PL"/>
        </w:rPr>
        <w:t xml:space="preserve">rządzeniem </w:t>
      </w:r>
      <w:r w:rsidR="00424FBC">
        <w:rPr>
          <w:lang w:val="pl-PL"/>
        </w:rPr>
        <w:t>W</w:t>
      </w:r>
      <w:r w:rsidR="00424FBC" w:rsidRPr="00424FBC">
        <w:rPr>
          <w:lang w:val="pl-PL"/>
        </w:rPr>
        <w:t>ytwórczym) przeznaczonego do wytwarzania produktu ATMP z chrząstki szklistej</w:t>
      </w:r>
      <w:r w:rsidR="00424FBC">
        <w:rPr>
          <w:lang w:val="pl-PL"/>
        </w:rPr>
        <w:t>.</w:t>
      </w:r>
      <w:r w:rsidR="00424FBC" w:rsidRPr="00424FBC">
        <w:rPr>
          <w:lang w:val="pl-PL"/>
        </w:rPr>
        <w:t xml:space="preserve"> </w:t>
      </w:r>
      <w:r w:rsidR="00424FBC">
        <w:rPr>
          <w:lang w:val="pl-PL"/>
        </w:rPr>
        <w:t xml:space="preserve">Urządzenie </w:t>
      </w:r>
      <w:r w:rsidR="00C60432">
        <w:rPr>
          <w:lang w:val="pl-PL"/>
        </w:rPr>
        <w:t xml:space="preserve">Wytwórcze </w:t>
      </w:r>
      <w:r w:rsidR="00424FBC" w:rsidRPr="00424FBC">
        <w:rPr>
          <w:lang w:val="pl-PL"/>
        </w:rPr>
        <w:t>dedykowane</w:t>
      </w:r>
      <w:r w:rsidR="00424FBC">
        <w:rPr>
          <w:lang w:val="pl-PL"/>
        </w:rPr>
        <w:t xml:space="preserve"> jest</w:t>
      </w:r>
      <w:r w:rsidR="00424FBC" w:rsidRPr="00424FBC">
        <w:rPr>
          <w:lang w:val="pl-PL"/>
        </w:rPr>
        <w:t xml:space="preserve"> do pracy aseptycznej pod nawiewem laminarnym, a docelowo także w pomieszczeniach czystych klasy A+B w obszarze wytwórczym w reżimie GMP, zgodnie z wymaganiami </w:t>
      </w:r>
      <w:r w:rsidR="00E6170A">
        <w:rPr>
          <w:lang w:val="pl-PL"/>
        </w:rPr>
        <w:t xml:space="preserve">bieżącego </w:t>
      </w:r>
      <w:r w:rsidR="00424FBC" w:rsidRPr="00424FBC">
        <w:rPr>
          <w:lang w:val="pl-PL"/>
        </w:rPr>
        <w:t>Rozporządzenia Ministra Zdrowia w sprawie wymagań Dobrej Praktyki Wytwarzania.</w:t>
      </w:r>
    </w:p>
    <w:p w14:paraId="2D2BEB48" w14:textId="77777777" w:rsidR="0016354C" w:rsidRDefault="0016354C" w:rsidP="00183309">
      <w:pPr>
        <w:jc w:val="both"/>
        <w:rPr>
          <w:lang w:val="pl-PL"/>
        </w:rPr>
      </w:pPr>
      <w:r w:rsidRPr="00183309">
        <w:rPr>
          <w:lang w:val="pl-PL"/>
        </w:rPr>
        <w:t>Zamówienie obejmuje przygotowanie projektu wykonawczego Urządzenia Wytwórczego na podstawie dotychczasowych wyników prac B+R, projektów i specyfikacji wymagań użytkownika (URS) przedstawionych przez Zamawiającego, wykonanie 1 prototypu oraz 6 sztuk Urządzeń Wytwórczych w ramach zamówienia podstawowego, a także opracowanie i dostarczenie dokumentacji projektowo-wykonawczej umożliwiającej Zamawiającemu przeprowadzenie kwalifikacji projektu (DQ) oraz kwalifikacji instalacyjnej (IQ). W przypadku skorzystania z prawa opcji zamówienie może zostać rozszerzone o kolejne iteracje prac projektowych i prototypowych oraz o dodatkową partię urządzeń.</w:t>
      </w:r>
    </w:p>
    <w:p w14:paraId="65D6674D" w14:textId="77777777" w:rsidR="0016354C" w:rsidRPr="00424FBC" w:rsidRDefault="0016354C" w:rsidP="00424FBC">
      <w:pPr>
        <w:jc w:val="both"/>
        <w:rPr>
          <w:lang w:val="pl-PL"/>
        </w:rPr>
      </w:pPr>
    </w:p>
    <w:p w14:paraId="6FBDE6A9" w14:textId="77777777" w:rsidR="008A258E" w:rsidRPr="00D26F6E" w:rsidRDefault="00BB7500">
      <w:pPr>
        <w:pStyle w:val="Nagwek1"/>
        <w:rPr>
          <w:lang w:val="pl-PL"/>
        </w:rPr>
      </w:pPr>
      <w:r w:rsidRPr="00D26F6E">
        <w:rPr>
          <w:lang w:val="pl-PL"/>
        </w:rPr>
        <w:t>Tryb udzielenia zamówienia i zasady komunikacji</w:t>
      </w:r>
    </w:p>
    <w:p w14:paraId="6346E3EB" w14:textId="77777777" w:rsidR="008A258E" w:rsidRPr="00D26F6E" w:rsidRDefault="00BB7500" w:rsidP="00902F96">
      <w:pPr>
        <w:pStyle w:val="Listanumerowana"/>
        <w:jc w:val="both"/>
        <w:rPr>
          <w:lang w:val="pl-PL"/>
        </w:rPr>
      </w:pPr>
      <w:r w:rsidRPr="00D26F6E">
        <w:rPr>
          <w:lang w:val="pl-PL"/>
        </w:rPr>
        <w:t>Postępowanie prowadzone jest zgodnie z zasadą konkurencyjności (Wytyczne dotyczące kwalifikowalności wydatków na lata 2021-2027).</w:t>
      </w:r>
    </w:p>
    <w:p w14:paraId="31A2983F" w14:textId="77777777" w:rsidR="008A258E" w:rsidRPr="00D26F6E" w:rsidRDefault="00BB7500" w:rsidP="00902F96">
      <w:pPr>
        <w:pStyle w:val="Listanumerowana"/>
        <w:jc w:val="both"/>
        <w:rPr>
          <w:color w:val="000000" w:themeColor="text1"/>
          <w:lang w:val="pl-PL"/>
        </w:rPr>
      </w:pPr>
      <w:r w:rsidRPr="00D26F6E">
        <w:rPr>
          <w:lang w:val="pl-PL"/>
        </w:rPr>
        <w:t xml:space="preserve">Zapytanie </w:t>
      </w:r>
      <w:r w:rsidRPr="00D26F6E">
        <w:rPr>
          <w:color w:val="000000" w:themeColor="text1"/>
          <w:lang w:val="pl-PL"/>
        </w:rPr>
        <w:t>ofertowe jest publikowane w Bazie Konkurencyjności (BK2021).</w:t>
      </w:r>
    </w:p>
    <w:p w14:paraId="45B7759D" w14:textId="0168FD33" w:rsidR="008A258E" w:rsidRPr="00D26F6E" w:rsidRDefault="00BB7500" w:rsidP="00902F96">
      <w:pPr>
        <w:pStyle w:val="Listanumerowana"/>
        <w:jc w:val="both"/>
        <w:rPr>
          <w:color w:val="000000" w:themeColor="text1"/>
          <w:lang w:val="pl-PL"/>
        </w:rPr>
      </w:pPr>
      <w:r w:rsidRPr="00D26F6E">
        <w:rPr>
          <w:color w:val="000000" w:themeColor="text1"/>
          <w:lang w:val="pl-PL"/>
        </w:rPr>
        <w:t xml:space="preserve">Komunikacja w toku postępowania (pytania, odpowiedzi, składanie ofert) odbywa się za pośrednictwem BK2021, </w:t>
      </w:r>
      <w:r w:rsidR="106BC6C4" w:rsidRPr="106BC6C4">
        <w:rPr>
          <w:color w:val="000000" w:themeColor="text1"/>
          <w:lang w:val="pl-PL"/>
        </w:rPr>
        <w:t>za wyjątkiem ewentualnego etapu negocjacji ceny zgodnie z warunkami wskazanymi</w:t>
      </w:r>
      <w:r w:rsidRPr="00D26F6E">
        <w:rPr>
          <w:color w:val="000000" w:themeColor="text1"/>
          <w:lang w:val="pl-PL"/>
        </w:rPr>
        <w:t xml:space="preserve"> w </w:t>
      </w:r>
      <w:r w:rsidR="106BC6C4" w:rsidRPr="106BC6C4">
        <w:rPr>
          <w:color w:val="000000" w:themeColor="text1"/>
          <w:lang w:val="pl-PL"/>
        </w:rPr>
        <w:t xml:space="preserve">niniejszymi zapytaniu. </w:t>
      </w:r>
    </w:p>
    <w:p w14:paraId="2A27E1E0" w14:textId="77777777" w:rsidR="008A258E" w:rsidRPr="00D26F6E" w:rsidRDefault="00BB7500" w:rsidP="00902F96">
      <w:pPr>
        <w:pStyle w:val="Listanumerowana"/>
        <w:jc w:val="both"/>
        <w:rPr>
          <w:lang w:val="pl-PL"/>
        </w:rPr>
      </w:pPr>
      <w:r w:rsidRPr="00D26F6E">
        <w:rPr>
          <w:lang w:val="pl-PL"/>
        </w:rPr>
        <w:t>Zamawiający zastrzega możliwość unieważnienia postępowania zgodnie z warunkami wskazanymi w niniejszym zapytaniu.</w:t>
      </w:r>
    </w:p>
    <w:p w14:paraId="5711200C" w14:textId="77777777" w:rsidR="008A258E" w:rsidRPr="00D26F6E" w:rsidRDefault="00BB7500">
      <w:pPr>
        <w:pStyle w:val="Nagwek1"/>
        <w:rPr>
          <w:lang w:val="pl-PL"/>
        </w:rPr>
      </w:pPr>
      <w:r w:rsidRPr="00D26F6E">
        <w:rPr>
          <w:lang w:val="pl-PL"/>
        </w:rPr>
        <w:t>Przedmiot zamówienia</w:t>
      </w:r>
    </w:p>
    <w:p w14:paraId="470745C0" w14:textId="6E3E6250" w:rsidR="008A258E" w:rsidRPr="00D26F6E" w:rsidRDefault="00BB7500" w:rsidP="00237E2F">
      <w:pPr>
        <w:jc w:val="both"/>
        <w:rPr>
          <w:lang w:val="pl-PL"/>
        </w:rPr>
      </w:pPr>
      <w:r w:rsidRPr="00D26F6E">
        <w:rPr>
          <w:lang w:val="pl-PL"/>
        </w:rPr>
        <w:t>Rodzaj zamówienia: dostawa / usługa.</w:t>
      </w:r>
    </w:p>
    <w:p w14:paraId="7D0BA4F9" w14:textId="2DD60B0D" w:rsidR="008A258E" w:rsidRPr="00D26F6E" w:rsidRDefault="00BB7500" w:rsidP="00237E2F">
      <w:pPr>
        <w:jc w:val="both"/>
        <w:rPr>
          <w:lang w:val="pl-PL"/>
        </w:rPr>
      </w:pPr>
      <w:r w:rsidRPr="00D26F6E">
        <w:rPr>
          <w:lang w:val="pl-PL"/>
        </w:rPr>
        <w:t xml:space="preserve">Kod CPV: </w:t>
      </w:r>
      <w:r w:rsidR="00911C39" w:rsidRPr="00911C39">
        <w:rPr>
          <w:lang w:val="pl-PL"/>
        </w:rPr>
        <w:t>38000000-5 - Sprzęt laboratoryjny, optyczny i precyzyjny (z wyjątkiem szklanego)</w:t>
      </w:r>
    </w:p>
    <w:p w14:paraId="73879BBA" w14:textId="6C57A44A" w:rsidR="002E5FA0" w:rsidRPr="002E5FA0" w:rsidRDefault="002E5FA0" w:rsidP="002E5FA0">
      <w:pPr>
        <w:jc w:val="both"/>
        <w:rPr>
          <w:lang w:val="pl-PL"/>
        </w:rPr>
      </w:pPr>
      <w:r>
        <w:rPr>
          <w:lang w:val="pl-PL"/>
        </w:rPr>
        <w:t xml:space="preserve">Przedmiotem zamówienia jest </w:t>
      </w:r>
      <w:r w:rsidRPr="002E5FA0">
        <w:rPr>
          <w:lang w:val="pl-PL"/>
        </w:rPr>
        <w:t xml:space="preserve">opracowanie autorskiego urządzenia (zwanego dalej Urządzeniem Wytwórczym) przeznaczonego do wytwarzania produktu ATMP z chrząstki szklistej. Urządzenie </w:t>
      </w:r>
      <w:r w:rsidR="00C60432">
        <w:rPr>
          <w:lang w:val="pl-PL"/>
        </w:rPr>
        <w:t xml:space="preserve">Wytwórcze </w:t>
      </w:r>
      <w:r w:rsidRPr="002E5FA0">
        <w:rPr>
          <w:lang w:val="pl-PL"/>
        </w:rPr>
        <w:t xml:space="preserve">dedykowane jest do pracy aseptycznej pod nawiewem laminarnym, a docelowo także w pomieszczeniach czystych klasy A+B w obszarze wytwórczym w reżimie GMP, zgodnie z wymaganiami </w:t>
      </w:r>
      <w:r w:rsidR="00744475">
        <w:rPr>
          <w:lang w:val="pl-PL"/>
        </w:rPr>
        <w:t xml:space="preserve">bieżącego </w:t>
      </w:r>
      <w:r w:rsidRPr="002E5FA0">
        <w:rPr>
          <w:lang w:val="pl-PL"/>
        </w:rPr>
        <w:t>Rozporządzenia Ministra Zdrowia w sprawie wymagań Dobrej Praktyki Wytwarzania.</w:t>
      </w:r>
    </w:p>
    <w:p w14:paraId="1EA0C24D" w14:textId="77777777" w:rsidR="00FF306F" w:rsidRPr="005E2077" w:rsidRDefault="00FF306F" w:rsidP="005E2077">
      <w:pPr>
        <w:jc w:val="both"/>
        <w:rPr>
          <w:color w:val="000000" w:themeColor="text1"/>
          <w:highlight w:val="yellow"/>
          <w:lang w:val="pl-PL"/>
        </w:rPr>
      </w:pPr>
      <w:r w:rsidRPr="005E2077">
        <w:rPr>
          <w:color w:val="000000" w:themeColor="text1"/>
          <w:lang w:val="pl-PL"/>
        </w:rPr>
        <w:t>Zamówienie obejmuje przygotowanie projektu wykonawczego Urządzenia Wytwórczego na podstawie dotychczasowych wyników prac B+R, projektów i specyfikacji wymagań użytkownika (URS) przedstawionych przez Zamawiającego, wykonanie 1 prototypu oraz 6 sztuk Urządzeń Wytwórczych w ramach zamówienia podstawowego, a także opracowanie i dostarczenie dokumentacji projektowo-wykonawczej umożliwiającej Zamawiającemu przeprowadzenie kwalifikacji projektu (DQ) oraz kwalifikacji instalacyjnej (IQ). W przypadku skorzystania z prawa opcji zamówienie może zostać rozszerzone o kolejne iteracje prac projektowych i prototypowych oraz o dodatkową partię urządzeń.</w:t>
      </w:r>
    </w:p>
    <w:p w14:paraId="5BA5AAFB" w14:textId="1ED399C4" w:rsidR="00453E71" w:rsidRPr="00A57AAD" w:rsidRDefault="00453E71" w:rsidP="00237E2F">
      <w:pPr>
        <w:jc w:val="both"/>
        <w:rPr>
          <w:lang w:val="pl-PL"/>
        </w:rPr>
      </w:pPr>
      <w:r w:rsidRPr="00A57AAD">
        <w:rPr>
          <w:lang w:val="pl-PL"/>
        </w:rPr>
        <w:t>Opis</w:t>
      </w:r>
      <w:r w:rsidR="00B71547" w:rsidRPr="00A57AAD">
        <w:rPr>
          <w:lang w:val="pl-PL"/>
        </w:rPr>
        <w:t xml:space="preserve"> </w:t>
      </w:r>
      <w:r w:rsidR="00C60432" w:rsidRPr="00A57AAD">
        <w:rPr>
          <w:lang w:val="pl-PL"/>
        </w:rPr>
        <w:t>Urządzenia Wytwórczego</w:t>
      </w:r>
      <w:r w:rsidR="007F24C4" w:rsidRPr="00A57AAD">
        <w:rPr>
          <w:lang w:val="pl-PL"/>
        </w:rPr>
        <w:t>:</w:t>
      </w:r>
      <w:r w:rsidR="00BB66D0">
        <w:rPr>
          <w:lang w:val="pl-PL"/>
        </w:rPr>
        <w:t xml:space="preserve"> </w:t>
      </w:r>
      <w:r w:rsidR="00016428" w:rsidRPr="00A57AAD">
        <w:rPr>
          <w:lang w:val="pl-PL"/>
        </w:rPr>
        <w:t>Urządzenie służy do usztywnienia bloczka chrzęstnego i jego porcjowania w</w:t>
      </w:r>
      <w:r w:rsidR="005C4662" w:rsidRPr="00A57AAD">
        <w:rPr>
          <w:lang w:val="pl-PL"/>
        </w:rPr>
        <w:t> </w:t>
      </w:r>
      <w:r w:rsidR="00016428" w:rsidRPr="00A57AAD">
        <w:rPr>
          <w:lang w:val="pl-PL"/>
        </w:rPr>
        <w:t xml:space="preserve">ramach wytwarzania bioprotezy/produktu ATMP. </w:t>
      </w:r>
      <w:r w:rsidR="007F24C4" w:rsidRPr="00A57AAD">
        <w:rPr>
          <w:lang w:val="pl-PL"/>
        </w:rPr>
        <w:t>Narzędzie wykonane całkowicie ze stali nierdzewnej</w:t>
      </w:r>
      <w:r w:rsidR="0059562B" w:rsidRPr="00A57AAD">
        <w:rPr>
          <w:lang w:val="pl-PL"/>
        </w:rPr>
        <w:t xml:space="preserve"> </w:t>
      </w:r>
      <w:r w:rsidR="00125B0D" w:rsidRPr="00A57AAD">
        <w:rPr>
          <w:lang w:val="pl-PL"/>
        </w:rPr>
        <w:t>o</w:t>
      </w:r>
      <w:r w:rsidR="005C4662" w:rsidRPr="00A57AAD">
        <w:rPr>
          <w:lang w:val="pl-PL"/>
        </w:rPr>
        <w:t> </w:t>
      </w:r>
      <w:r w:rsidR="00F1392D" w:rsidRPr="00A57AAD">
        <w:rPr>
          <w:lang w:val="pl-PL"/>
        </w:rPr>
        <w:t>docelowym rozmiarze nieprzekraczającym 30 cm x 30 cm x 5 cm, obłych kształtach</w:t>
      </w:r>
      <w:r w:rsidR="0087674A" w:rsidRPr="00A57AAD">
        <w:rPr>
          <w:lang w:val="pl-PL"/>
        </w:rPr>
        <w:t>, bez kątów wklęsłych</w:t>
      </w:r>
      <w:r w:rsidR="00CF1901" w:rsidRPr="00A57AAD">
        <w:rPr>
          <w:lang w:val="pl-PL"/>
        </w:rPr>
        <w:t xml:space="preserve">, </w:t>
      </w:r>
      <w:r w:rsidR="00712222" w:rsidRPr="00A57AAD">
        <w:rPr>
          <w:lang w:val="pl-PL"/>
        </w:rPr>
        <w:t>wykonane w sposób umożliwiający</w:t>
      </w:r>
      <w:r w:rsidR="004076A9" w:rsidRPr="00A57AAD">
        <w:rPr>
          <w:lang w:val="pl-PL"/>
        </w:rPr>
        <w:t xml:space="preserve"> </w:t>
      </w:r>
      <w:r w:rsidR="00EA7E6F" w:rsidRPr="00A57AAD">
        <w:rPr>
          <w:lang w:val="pl-PL"/>
        </w:rPr>
        <w:t xml:space="preserve">dezynfekcję i </w:t>
      </w:r>
      <w:r w:rsidR="004076A9" w:rsidRPr="00A57AAD">
        <w:rPr>
          <w:lang w:val="pl-PL"/>
        </w:rPr>
        <w:t>sterylizacj</w:t>
      </w:r>
      <w:r w:rsidR="00712222" w:rsidRPr="00A57AAD">
        <w:rPr>
          <w:lang w:val="pl-PL"/>
        </w:rPr>
        <w:t>ę</w:t>
      </w:r>
      <w:r w:rsidR="004076A9" w:rsidRPr="00A57AAD">
        <w:rPr>
          <w:lang w:val="pl-PL"/>
        </w:rPr>
        <w:t xml:space="preserve"> parą wodną. </w:t>
      </w:r>
      <w:r w:rsidR="0059562B" w:rsidRPr="00A57AAD">
        <w:rPr>
          <w:lang w:val="pl-PL"/>
        </w:rPr>
        <w:t xml:space="preserve">Urządzenie wytwórcze nie powinno posiadać elementów wymagających </w:t>
      </w:r>
      <w:r w:rsidR="00D619A3" w:rsidRPr="00A57AAD">
        <w:rPr>
          <w:lang w:val="pl-PL"/>
        </w:rPr>
        <w:t xml:space="preserve">podłączenia do </w:t>
      </w:r>
      <w:r w:rsidR="00582321" w:rsidRPr="00A57AAD">
        <w:rPr>
          <w:lang w:val="pl-PL"/>
        </w:rPr>
        <w:t xml:space="preserve">zasilania </w:t>
      </w:r>
      <w:r w:rsidR="00016428" w:rsidRPr="00A57AAD">
        <w:rPr>
          <w:lang w:val="pl-PL"/>
        </w:rPr>
        <w:t>elektrycznego</w:t>
      </w:r>
      <w:r w:rsidR="00D619A3" w:rsidRPr="00A57AAD">
        <w:rPr>
          <w:lang w:val="pl-PL"/>
        </w:rPr>
        <w:t>, uży</w:t>
      </w:r>
      <w:r w:rsidR="00F83DCD" w:rsidRPr="00A57AAD">
        <w:rPr>
          <w:lang w:val="pl-PL"/>
        </w:rPr>
        <w:t>cia</w:t>
      </w:r>
      <w:r w:rsidR="00D619A3" w:rsidRPr="00A57AAD">
        <w:rPr>
          <w:lang w:val="pl-PL"/>
        </w:rPr>
        <w:t xml:space="preserve"> smarów</w:t>
      </w:r>
      <w:r w:rsidR="003C35AD" w:rsidRPr="00A57AAD">
        <w:rPr>
          <w:lang w:val="pl-PL"/>
        </w:rPr>
        <w:t xml:space="preserve"> lub odczynnikó</w:t>
      </w:r>
      <w:r w:rsidR="00E82A3D" w:rsidRPr="00A57AAD">
        <w:rPr>
          <w:lang w:val="pl-PL"/>
        </w:rPr>
        <w:t>w</w:t>
      </w:r>
      <w:r w:rsidR="003C35AD" w:rsidRPr="00A57AAD">
        <w:rPr>
          <w:lang w:val="pl-PL"/>
        </w:rPr>
        <w:t xml:space="preserve"> chemicznych. </w:t>
      </w:r>
      <w:r w:rsidR="00E82A3D" w:rsidRPr="00A57AAD">
        <w:rPr>
          <w:lang w:val="pl-PL"/>
        </w:rPr>
        <w:t>W trakcie pracy nie powinno też prowadzić do generowania cząstek.</w:t>
      </w:r>
    </w:p>
    <w:p w14:paraId="14689175" w14:textId="5F42C92D" w:rsidR="008A258E" w:rsidRPr="00BE4345" w:rsidRDefault="00BB7500">
      <w:pPr>
        <w:pStyle w:val="Nagwek1"/>
        <w:rPr>
          <w:lang w:val="pl-PL"/>
        </w:rPr>
      </w:pPr>
      <w:r w:rsidRPr="00BE4345">
        <w:rPr>
          <w:lang w:val="pl-PL"/>
        </w:rPr>
        <w:t>Opis zakresu prac (OPZ)</w:t>
      </w:r>
      <w:r w:rsidR="75ADA813" w:rsidRPr="40735FA7">
        <w:rPr>
          <w:lang w:val="pl-PL"/>
        </w:rPr>
        <w:t xml:space="preserve"> - ZAMÓWIENIE PODSTAWOWE</w:t>
      </w:r>
    </w:p>
    <w:p w14:paraId="2135A987" w14:textId="32A8903E" w:rsidR="00B56C39" w:rsidRDefault="00B56C39" w:rsidP="00902F96">
      <w:pPr>
        <w:pStyle w:val="Akapitzlist"/>
        <w:numPr>
          <w:ilvl w:val="0"/>
          <w:numId w:val="23"/>
        </w:numPr>
        <w:jc w:val="both"/>
      </w:pPr>
      <w:r>
        <w:t>Przedmiot zamówienia</w:t>
      </w:r>
    </w:p>
    <w:p w14:paraId="05E51418" w14:textId="00CD3312" w:rsidR="00052DDB" w:rsidRPr="00167CB9" w:rsidRDefault="00052DDB" w:rsidP="00052DDB">
      <w:pPr>
        <w:jc w:val="both"/>
        <w:rPr>
          <w:lang w:val="pl-PL"/>
        </w:rPr>
      </w:pPr>
      <w:r w:rsidRPr="005E2214">
        <w:rPr>
          <w:lang w:val="pl-PL"/>
        </w:rPr>
        <w:t xml:space="preserve">Przedmiotem zamówienia jest realizacja prac </w:t>
      </w:r>
      <w:r w:rsidRPr="001E3B07">
        <w:rPr>
          <w:lang w:val="pl-PL"/>
        </w:rPr>
        <w:t xml:space="preserve">projektowych, produkcyjnych oraz </w:t>
      </w:r>
      <w:r w:rsidR="00391372" w:rsidRPr="001E3B07">
        <w:rPr>
          <w:lang w:val="pl-PL"/>
        </w:rPr>
        <w:t>dokumentacyjnych</w:t>
      </w:r>
      <w:r w:rsidRPr="001E3B07">
        <w:rPr>
          <w:lang w:val="pl-PL"/>
        </w:rPr>
        <w:t xml:space="preserve"> dotyczących </w:t>
      </w:r>
      <w:r w:rsidR="006F347B" w:rsidRPr="001E3B07">
        <w:rPr>
          <w:lang w:val="pl-PL"/>
        </w:rPr>
        <w:t xml:space="preserve">Urządzenia </w:t>
      </w:r>
      <w:r w:rsidR="007F6983">
        <w:rPr>
          <w:lang w:val="pl-PL"/>
        </w:rPr>
        <w:t>W</w:t>
      </w:r>
      <w:r w:rsidR="006F347B" w:rsidRPr="001E3B07">
        <w:rPr>
          <w:lang w:val="pl-PL"/>
        </w:rPr>
        <w:t>ytwórczego</w:t>
      </w:r>
      <w:r w:rsidR="00180BA9" w:rsidRPr="001E3B07">
        <w:rPr>
          <w:lang w:val="pl-PL"/>
        </w:rPr>
        <w:t xml:space="preserve"> – </w:t>
      </w:r>
      <w:r w:rsidR="007F6983" w:rsidRPr="007F6983">
        <w:rPr>
          <w:lang w:val="pl-PL"/>
        </w:rPr>
        <w:t>przeznaczonego do wytwarzania produktu ATMP z chrząstki szklistej. Urządzenie Wytwórcze dedykowane jest do pracy aseptycznej pod nawiewem laminarnym, a docelowo także w pomieszczeniach czystych klasy A+B w obszarze wytwórczym w reżimie GMP</w:t>
      </w:r>
      <w:r w:rsidR="007F6983" w:rsidRPr="00ED4963">
        <w:rPr>
          <w:lang w:val="pl-PL"/>
        </w:rPr>
        <w:t>.</w:t>
      </w:r>
      <w:r w:rsidRPr="001E3B07">
        <w:rPr>
          <w:lang w:val="pl-PL"/>
        </w:rPr>
        <w:t xml:space="preserve"> Wszystkie prace muszą zostać </w:t>
      </w:r>
      <w:r w:rsidRPr="001E3B07">
        <w:rPr>
          <w:lang w:val="pl-PL"/>
        </w:rPr>
        <w:lastRenderedPageBreak/>
        <w:t xml:space="preserve">wykonane ściśle na podstawie </w:t>
      </w:r>
      <w:r w:rsidR="00581E9A" w:rsidRPr="001E3B07">
        <w:rPr>
          <w:lang w:val="pl-PL"/>
        </w:rPr>
        <w:t xml:space="preserve">danych i </w:t>
      </w:r>
      <w:r w:rsidRPr="001E3B07">
        <w:rPr>
          <w:lang w:val="pl-PL"/>
        </w:rPr>
        <w:t xml:space="preserve">specyfikacji wymagań </w:t>
      </w:r>
      <w:r w:rsidR="007F6983" w:rsidRPr="001E3B07">
        <w:rPr>
          <w:lang w:val="pl-PL"/>
        </w:rPr>
        <w:t xml:space="preserve">użytkownika (URS) </w:t>
      </w:r>
      <w:r w:rsidRPr="001E3B07">
        <w:rPr>
          <w:lang w:val="pl-PL"/>
        </w:rPr>
        <w:t>dostarczon</w:t>
      </w:r>
      <w:r w:rsidR="00ED4963" w:rsidRPr="001E3B07">
        <w:rPr>
          <w:lang w:val="pl-PL"/>
        </w:rPr>
        <w:t>ych</w:t>
      </w:r>
      <w:r w:rsidRPr="001E3B07">
        <w:rPr>
          <w:lang w:val="pl-PL"/>
        </w:rPr>
        <w:t xml:space="preserve"> przez Zamawiającego, </w:t>
      </w:r>
      <w:r w:rsidR="008D4AE9" w:rsidRPr="001E3B07">
        <w:rPr>
          <w:lang w:val="pl-PL"/>
        </w:rPr>
        <w:t>opracowanego w ramach</w:t>
      </w:r>
      <w:r w:rsidRPr="001E3B07">
        <w:rPr>
          <w:lang w:val="pl-PL"/>
        </w:rPr>
        <w:t xml:space="preserve"> </w:t>
      </w:r>
      <w:r w:rsidR="008D4AE9" w:rsidRPr="001E3B07">
        <w:rPr>
          <w:lang w:val="pl-PL"/>
        </w:rPr>
        <w:t>dotychczasowych</w:t>
      </w:r>
      <w:r w:rsidRPr="001E3B07">
        <w:rPr>
          <w:lang w:val="pl-PL"/>
        </w:rPr>
        <w:t xml:space="preserve"> prac badawczo-rozwojowych</w:t>
      </w:r>
      <w:r w:rsidR="008D4AE9" w:rsidRPr="001E3B07">
        <w:rPr>
          <w:lang w:val="pl-PL"/>
        </w:rPr>
        <w:t xml:space="preserve"> Zamawiającego</w:t>
      </w:r>
      <w:r w:rsidRPr="001E3B07">
        <w:rPr>
          <w:lang w:val="pl-PL"/>
        </w:rPr>
        <w:t>.</w:t>
      </w:r>
    </w:p>
    <w:p w14:paraId="31B9A08E" w14:textId="611AFDCE" w:rsidR="000C021F" w:rsidRDefault="1413A155" w:rsidP="000C021F">
      <w:pPr>
        <w:jc w:val="both"/>
        <w:rPr>
          <w:rFonts w:ascii="Cambria" w:eastAsia="Cambria" w:hAnsi="Cambria" w:cs="Cambria"/>
          <w:lang w:val="pl-PL"/>
        </w:rPr>
      </w:pPr>
      <w:r w:rsidRPr="40735FA7">
        <w:rPr>
          <w:rFonts w:ascii="Cambria" w:eastAsia="Cambria" w:hAnsi="Cambria" w:cs="Cambria"/>
          <w:lang w:val="pl-PL"/>
        </w:rPr>
        <w:t xml:space="preserve">Obok zamówienia podstawowego Zamawiający przewiduje możliwość skorzystania z prawa opcji, polegającego na rozszerzeniu zakresu zamówienia o zamówienie opcjonalne. </w:t>
      </w:r>
      <w:r w:rsidR="000C593B">
        <w:rPr>
          <w:rFonts w:ascii="Cambria" w:eastAsia="Cambria" w:hAnsi="Cambria" w:cs="Cambria"/>
          <w:lang w:val="pl-PL"/>
        </w:rPr>
        <w:t xml:space="preserve"> </w:t>
      </w:r>
      <w:r w:rsidR="4581FD85" w:rsidRPr="40735FA7">
        <w:rPr>
          <w:rFonts w:ascii="Cambria" w:eastAsia="Cambria" w:hAnsi="Cambria" w:cs="Cambria"/>
          <w:lang w:val="pl-PL"/>
        </w:rPr>
        <w:t xml:space="preserve">Zakres prawa opcji został określony w części „Prawo opcji” zapytania ofertowego. </w:t>
      </w:r>
    </w:p>
    <w:p w14:paraId="1743DB6A" w14:textId="41F2405D" w:rsidR="00D63B8E" w:rsidRDefault="00D63B8E" w:rsidP="00902F96">
      <w:pPr>
        <w:pStyle w:val="Akapitzlist"/>
        <w:numPr>
          <w:ilvl w:val="0"/>
          <w:numId w:val="23"/>
        </w:numPr>
        <w:jc w:val="both"/>
      </w:pPr>
      <w:r>
        <w:t>Wymagania ogólne i standardy</w:t>
      </w:r>
    </w:p>
    <w:p w14:paraId="3B3D77D4" w14:textId="3732F13E" w:rsidR="00566A02" w:rsidRPr="007B5F76" w:rsidRDefault="00D63B8E" w:rsidP="00F6047D">
      <w:pPr>
        <w:jc w:val="both"/>
        <w:rPr>
          <w:lang w:val="pl-PL"/>
        </w:rPr>
      </w:pPr>
      <w:r w:rsidRPr="00167CB9">
        <w:rPr>
          <w:lang w:val="pl-PL"/>
        </w:rPr>
        <w:t xml:space="preserve">Wykonawca zobowiązany jest realizować prace </w:t>
      </w:r>
      <w:r w:rsidR="0021672A">
        <w:rPr>
          <w:lang w:val="pl-PL"/>
        </w:rPr>
        <w:t xml:space="preserve">w sposób umożliwiający użycie Urządzenia Wytwórczego </w:t>
      </w:r>
      <w:r w:rsidR="007B5F76">
        <w:rPr>
          <w:lang w:val="pl-PL"/>
        </w:rPr>
        <w:t xml:space="preserve">podczas pracy aseptycznej pod nawiewem laminarnym, w pomieszczeniach czystych klasy A+B wytwórni, </w:t>
      </w:r>
      <w:r w:rsidRPr="00167CB9">
        <w:rPr>
          <w:lang w:val="pl-PL"/>
        </w:rPr>
        <w:t xml:space="preserve">zgodnie </w:t>
      </w:r>
      <w:r w:rsidR="007B5F76">
        <w:rPr>
          <w:lang w:val="pl-PL"/>
        </w:rPr>
        <w:t>b</w:t>
      </w:r>
      <w:r w:rsidR="00854CAF">
        <w:rPr>
          <w:lang w:val="pl-PL"/>
        </w:rPr>
        <w:t>ieżące</w:t>
      </w:r>
      <w:r w:rsidR="007B5F76">
        <w:rPr>
          <w:lang w:val="pl-PL"/>
        </w:rPr>
        <w:t>go</w:t>
      </w:r>
      <w:r w:rsidR="00854CAF">
        <w:rPr>
          <w:lang w:val="pl-PL"/>
        </w:rPr>
        <w:t xml:space="preserve"> R</w:t>
      </w:r>
      <w:r w:rsidR="0021672A" w:rsidRPr="0021672A">
        <w:rPr>
          <w:lang w:val="pl-PL"/>
        </w:rPr>
        <w:t>ozporządzeni</w:t>
      </w:r>
      <w:r w:rsidR="0021672A">
        <w:rPr>
          <w:lang w:val="pl-PL"/>
        </w:rPr>
        <w:t>e</w:t>
      </w:r>
      <w:r w:rsidR="0021672A" w:rsidRPr="0021672A">
        <w:rPr>
          <w:lang w:val="pl-PL"/>
        </w:rPr>
        <w:t xml:space="preserve"> </w:t>
      </w:r>
      <w:r w:rsidR="00854CAF" w:rsidRPr="00854CAF">
        <w:rPr>
          <w:lang w:val="pl-PL"/>
        </w:rPr>
        <w:t>Ministra Zdrowia w sprawie wymagań Dobrej Praktyki Wytwarzania</w:t>
      </w:r>
      <w:r w:rsidR="007B5F76">
        <w:rPr>
          <w:lang w:val="pl-PL"/>
        </w:rPr>
        <w:t xml:space="preserve"> oraz w</w:t>
      </w:r>
      <w:r w:rsidRPr="007B5F76">
        <w:rPr>
          <w:lang w:val="pl-PL"/>
        </w:rPr>
        <w:t>ymagania</w:t>
      </w:r>
      <w:r w:rsidR="007B5F76">
        <w:rPr>
          <w:lang w:val="pl-PL"/>
        </w:rPr>
        <w:t>mi</w:t>
      </w:r>
      <w:r w:rsidRPr="007B5F76">
        <w:rPr>
          <w:lang w:val="pl-PL"/>
        </w:rPr>
        <w:t xml:space="preserve"> Zamawiającego opisan</w:t>
      </w:r>
      <w:r w:rsidR="007B5F76">
        <w:rPr>
          <w:lang w:val="pl-PL"/>
        </w:rPr>
        <w:t>ymi</w:t>
      </w:r>
      <w:r w:rsidR="00661558" w:rsidRPr="007B5F76">
        <w:rPr>
          <w:lang w:val="pl-PL"/>
        </w:rPr>
        <w:t xml:space="preserve"> w wynikach dotychczasowych prac badawczo-rozwojowych</w:t>
      </w:r>
      <w:r w:rsidRPr="007B5F76">
        <w:rPr>
          <w:lang w:val="pl-PL"/>
        </w:rPr>
        <w:t>.</w:t>
      </w:r>
    </w:p>
    <w:p w14:paraId="02A97D41" w14:textId="77777777" w:rsidR="009F602E" w:rsidRPr="00167CB9" w:rsidRDefault="009F602E" w:rsidP="009F602E">
      <w:pPr>
        <w:pStyle w:val="Akapitzlist"/>
        <w:jc w:val="both"/>
        <w:rPr>
          <w:lang w:val="pl-PL"/>
        </w:rPr>
      </w:pPr>
    </w:p>
    <w:p w14:paraId="7020F7F8" w14:textId="39E903A4" w:rsidR="00566A02" w:rsidRDefault="00566A02" w:rsidP="00902F96">
      <w:pPr>
        <w:pStyle w:val="Akapitzlist"/>
        <w:numPr>
          <w:ilvl w:val="0"/>
          <w:numId w:val="23"/>
        </w:numPr>
        <w:jc w:val="both"/>
      </w:pPr>
      <w:r>
        <w:t>Zakres prac i produkty</w:t>
      </w:r>
    </w:p>
    <w:p w14:paraId="404093CB" w14:textId="77777777" w:rsidR="00052DDB" w:rsidRPr="00167CB9" w:rsidRDefault="00052DDB" w:rsidP="00052DDB">
      <w:pPr>
        <w:jc w:val="both"/>
        <w:rPr>
          <w:lang w:val="pl-PL"/>
        </w:rPr>
      </w:pPr>
      <w:r w:rsidRPr="00167CB9">
        <w:rPr>
          <w:lang w:val="pl-PL"/>
        </w:rPr>
        <w:t>Zakres zamówienia obejmuje następujące zadania i dostarczenie wyszczególnionych produktów końcowych:</w:t>
      </w:r>
    </w:p>
    <w:p w14:paraId="579C264F" w14:textId="093FA20A" w:rsidR="00052DDB" w:rsidRPr="00553DBF" w:rsidRDefault="00052DDB" w:rsidP="00052DDB">
      <w:pPr>
        <w:jc w:val="both"/>
        <w:rPr>
          <w:lang w:val="pl-PL"/>
        </w:rPr>
      </w:pPr>
      <w:r w:rsidRPr="00167CB9">
        <w:rPr>
          <w:b/>
          <w:lang w:val="pl-PL"/>
        </w:rPr>
        <w:t>Zadanie 1:</w:t>
      </w:r>
      <w:r w:rsidR="00803AB9">
        <w:rPr>
          <w:b/>
          <w:lang w:val="pl-PL"/>
        </w:rPr>
        <w:t xml:space="preserve"> </w:t>
      </w:r>
      <w:r w:rsidR="00803AB9" w:rsidRPr="00BA381D">
        <w:rPr>
          <w:b/>
          <w:bCs/>
          <w:lang w:val="pl-PL"/>
        </w:rPr>
        <w:t xml:space="preserve">Opracowanie </w:t>
      </w:r>
      <w:r w:rsidR="000F2143">
        <w:rPr>
          <w:b/>
          <w:lang w:val="pl-PL"/>
        </w:rPr>
        <w:t>projektu wykonawczego</w:t>
      </w:r>
      <w:r w:rsidR="00BD4112">
        <w:rPr>
          <w:b/>
          <w:bCs/>
          <w:lang w:val="pl-PL"/>
        </w:rPr>
        <w:t xml:space="preserve"> </w:t>
      </w:r>
      <w:r w:rsidR="00B44D32">
        <w:rPr>
          <w:b/>
          <w:bCs/>
          <w:lang w:val="pl-PL"/>
        </w:rPr>
        <w:t xml:space="preserve">do </w:t>
      </w:r>
      <w:r w:rsidR="009A6AEC">
        <w:rPr>
          <w:b/>
          <w:bCs/>
          <w:lang w:val="pl-PL"/>
        </w:rPr>
        <w:t xml:space="preserve">wytworzenia </w:t>
      </w:r>
      <w:r w:rsidR="00B44D32">
        <w:rPr>
          <w:b/>
          <w:bCs/>
          <w:lang w:val="pl-PL"/>
        </w:rPr>
        <w:t>pierwszego</w:t>
      </w:r>
      <w:r w:rsidR="00006E5C">
        <w:rPr>
          <w:b/>
          <w:bCs/>
          <w:lang w:val="pl-PL"/>
        </w:rPr>
        <w:t xml:space="preserve"> </w:t>
      </w:r>
      <w:r w:rsidR="009A6AEC">
        <w:rPr>
          <w:b/>
          <w:bCs/>
          <w:lang w:val="pl-PL"/>
        </w:rPr>
        <w:t>prototypu</w:t>
      </w:r>
      <w:r w:rsidR="001C558F">
        <w:rPr>
          <w:b/>
          <w:bCs/>
          <w:lang w:val="pl-PL"/>
        </w:rPr>
        <w:t xml:space="preserve"> Urządzenia Wytwórczego</w:t>
      </w:r>
      <w:r w:rsidR="009A6AEC">
        <w:rPr>
          <w:b/>
          <w:bCs/>
          <w:lang w:val="pl-PL"/>
        </w:rPr>
        <w:t xml:space="preserve"> </w:t>
      </w:r>
      <w:r w:rsidR="00803AB9" w:rsidRPr="00BA381D">
        <w:rPr>
          <w:b/>
          <w:bCs/>
          <w:lang w:val="pl-PL"/>
        </w:rPr>
        <w:t xml:space="preserve">na bazie </w:t>
      </w:r>
      <w:r w:rsidR="003F0A92">
        <w:rPr>
          <w:b/>
          <w:bCs/>
          <w:lang w:val="pl-PL"/>
        </w:rPr>
        <w:t xml:space="preserve">wyników </w:t>
      </w:r>
      <w:r w:rsidR="00803AB9" w:rsidRPr="00BA381D">
        <w:rPr>
          <w:b/>
          <w:bCs/>
          <w:lang w:val="pl-PL"/>
        </w:rPr>
        <w:t>dotychczasowych prac B+R Zamawiającego</w:t>
      </w:r>
      <w:r w:rsidRPr="00553DBF">
        <w:rPr>
          <w:lang w:val="pl-PL"/>
        </w:rPr>
        <w:t>.</w:t>
      </w:r>
      <w:r w:rsidR="006003EA">
        <w:rPr>
          <w:lang w:val="pl-PL"/>
        </w:rPr>
        <w:t xml:space="preserve"> </w:t>
      </w:r>
    </w:p>
    <w:p w14:paraId="574AE01C" w14:textId="586CAE48" w:rsidR="00CA42A2" w:rsidRDefault="00CA42A2" w:rsidP="00052DDB">
      <w:pPr>
        <w:jc w:val="both"/>
        <w:rPr>
          <w:lang w:val="pl-PL"/>
        </w:rPr>
      </w:pPr>
      <w:r>
        <w:rPr>
          <w:lang w:val="pl-PL"/>
        </w:rPr>
        <w:t xml:space="preserve">Wykonanie projektu wykonawczego </w:t>
      </w:r>
      <w:r w:rsidR="005C0743">
        <w:rPr>
          <w:lang w:val="pl-PL"/>
        </w:rPr>
        <w:t>Urządzenia Wytwórczego przeznaczonego do pracy w pomieszczeniach czystych wytwórni farmaceutycznej typu cleanroom klasy A+B</w:t>
      </w:r>
      <w:r w:rsidR="0008447F">
        <w:rPr>
          <w:lang w:val="pl-PL"/>
        </w:rPr>
        <w:t>, na bazie Specyfikacji Wymagań Użytkownika (URS) dostarczonej przez</w:t>
      </w:r>
      <w:r w:rsidR="00684E98">
        <w:rPr>
          <w:lang w:val="pl-PL"/>
        </w:rPr>
        <w:t xml:space="preserve"> </w:t>
      </w:r>
      <w:r w:rsidR="00215A6E">
        <w:rPr>
          <w:lang w:val="pl-PL"/>
        </w:rPr>
        <w:t>Zamawiającego</w:t>
      </w:r>
    </w:p>
    <w:p w14:paraId="1C76873B" w14:textId="1EE7C264" w:rsidR="00052DDB" w:rsidRPr="00553DBF" w:rsidRDefault="00052DDB" w:rsidP="00052DDB">
      <w:pPr>
        <w:jc w:val="both"/>
        <w:rPr>
          <w:lang w:val="pl-PL"/>
        </w:rPr>
      </w:pPr>
      <w:r w:rsidRPr="000C021F">
        <w:rPr>
          <w:lang w:val="pl-PL"/>
        </w:rPr>
        <w:t xml:space="preserve">Produkt: </w:t>
      </w:r>
      <w:r w:rsidR="008E16AB">
        <w:rPr>
          <w:lang w:val="pl-PL"/>
        </w:rPr>
        <w:t>Projekt wykonawczy prototypu</w:t>
      </w:r>
      <w:r w:rsidR="001315E8">
        <w:rPr>
          <w:lang w:val="pl-PL"/>
        </w:rPr>
        <w:t xml:space="preserve"> zatwierdzony </w:t>
      </w:r>
      <w:r w:rsidR="007F2492">
        <w:rPr>
          <w:lang w:val="pl-PL"/>
        </w:rPr>
        <w:t xml:space="preserve">przez Zamawiającego </w:t>
      </w:r>
      <w:r w:rsidR="001315E8">
        <w:rPr>
          <w:lang w:val="pl-PL"/>
        </w:rPr>
        <w:t>do wytworzenia pierwszego prototypu</w:t>
      </w:r>
      <w:r w:rsidR="008E16AB">
        <w:rPr>
          <w:lang w:val="pl-PL"/>
        </w:rPr>
        <w:t xml:space="preserve"> </w:t>
      </w:r>
      <w:r w:rsidRPr="003C4EE3">
        <w:rPr>
          <w:lang w:val="pl-PL"/>
        </w:rPr>
        <w:t>(</w:t>
      </w:r>
      <w:r w:rsidR="00C25463">
        <w:rPr>
          <w:lang w:val="pl-PL"/>
        </w:rPr>
        <w:t xml:space="preserve">zatwierdzone </w:t>
      </w:r>
      <w:r w:rsidRPr="003C4EE3">
        <w:rPr>
          <w:lang w:val="pl-PL"/>
        </w:rPr>
        <w:t>rysunk</w:t>
      </w:r>
      <w:r w:rsidR="00C25463">
        <w:rPr>
          <w:lang w:val="pl-PL"/>
        </w:rPr>
        <w:t>i</w:t>
      </w:r>
      <w:r w:rsidRPr="003C4EE3">
        <w:rPr>
          <w:lang w:val="pl-PL"/>
        </w:rPr>
        <w:t xml:space="preserve"> techniczn</w:t>
      </w:r>
      <w:r w:rsidR="00C25463">
        <w:rPr>
          <w:lang w:val="pl-PL"/>
        </w:rPr>
        <w:t>e</w:t>
      </w:r>
      <w:r w:rsidR="004B67EE">
        <w:rPr>
          <w:lang w:val="pl-PL"/>
        </w:rPr>
        <w:t>, opcjonalnie dodatkowo makieta)</w:t>
      </w:r>
      <w:r w:rsidRPr="003C4EE3">
        <w:rPr>
          <w:lang w:val="pl-PL"/>
        </w:rPr>
        <w:t xml:space="preserve">, </w:t>
      </w:r>
      <w:r w:rsidR="00C3084C">
        <w:rPr>
          <w:lang w:val="pl-PL"/>
        </w:rPr>
        <w:t>opracowany</w:t>
      </w:r>
      <w:r w:rsidR="00D97AE5" w:rsidDel="00410B9E">
        <w:rPr>
          <w:lang w:val="pl-PL"/>
        </w:rPr>
        <w:t xml:space="preserve"> </w:t>
      </w:r>
      <w:r w:rsidRPr="003C4EE3">
        <w:rPr>
          <w:lang w:val="pl-PL"/>
        </w:rPr>
        <w:t xml:space="preserve">zgodnie </w:t>
      </w:r>
      <w:r w:rsidR="00370366" w:rsidRPr="00370366">
        <w:rPr>
          <w:lang w:val="pl-PL"/>
        </w:rPr>
        <w:t>z wymaganiami Rozporządzenia Ministra Zdrowia w sprawie wymagań Dobrej Praktyki Wytwarzania</w:t>
      </w:r>
      <w:r w:rsidR="003D4C0A">
        <w:rPr>
          <w:lang w:val="pl-PL"/>
        </w:rPr>
        <w:t xml:space="preserve"> w zakresie </w:t>
      </w:r>
      <w:r w:rsidR="00040CE4">
        <w:rPr>
          <w:lang w:val="pl-PL"/>
        </w:rPr>
        <w:t xml:space="preserve">wymagań dotyczących </w:t>
      </w:r>
      <w:r w:rsidR="003D4C0A">
        <w:rPr>
          <w:lang w:val="pl-PL"/>
        </w:rPr>
        <w:t>urządzeń wytwórczych</w:t>
      </w:r>
      <w:r w:rsidRPr="003C4EE3">
        <w:rPr>
          <w:lang w:val="pl-PL"/>
        </w:rPr>
        <w:t>.</w:t>
      </w:r>
    </w:p>
    <w:p w14:paraId="0A2EB6CE" w14:textId="5FE7B57D" w:rsidR="00052DDB" w:rsidRPr="00553DBF" w:rsidRDefault="00052DDB" w:rsidP="00052DDB">
      <w:pPr>
        <w:jc w:val="both"/>
        <w:rPr>
          <w:b/>
          <w:lang w:val="pl-PL"/>
        </w:rPr>
      </w:pPr>
      <w:r w:rsidRPr="00553DBF">
        <w:rPr>
          <w:b/>
          <w:lang w:val="pl-PL"/>
        </w:rPr>
        <w:t>Zadanie 2: Wytworzenie</w:t>
      </w:r>
      <w:r w:rsidR="00215A6E">
        <w:rPr>
          <w:b/>
          <w:lang w:val="pl-PL"/>
        </w:rPr>
        <w:t xml:space="preserve"> </w:t>
      </w:r>
      <w:r w:rsidRPr="40735FA7">
        <w:rPr>
          <w:b/>
          <w:bCs/>
          <w:lang w:val="pl-PL"/>
        </w:rPr>
        <w:t>prototyp</w:t>
      </w:r>
      <w:r w:rsidR="000C021F">
        <w:rPr>
          <w:b/>
          <w:bCs/>
          <w:lang w:val="pl-PL"/>
        </w:rPr>
        <w:t xml:space="preserve">u </w:t>
      </w:r>
      <w:r w:rsidR="00370366">
        <w:rPr>
          <w:b/>
          <w:lang w:val="pl-PL"/>
        </w:rPr>
        <w:t>Urządzenia Wytwórczego</w:t>
      </w:r>
    </w:p>
    <w:p w14:paraId="69BC611A" w14:textId="23848546" w:rsidR="00E55D14" w:rsidRDefault="00052DDB" w:rsidP="00052DDB">
      <w:pPr>
        <w:jc w:val="both"/>
        <w:rPr>
          <w:lang w:val="pl-PL"/>
        </w:rPr>
      </w:pPr>
      <w:r w:rsidRPr="00553DBF">
        <w:rPr>
          <w:lang w:val="pl-PL"/>
        </w:rPr>
        <w:t xml:space="preserve">Wykonanie </w:t>
      </w:r>
      <w:r w:rsidR="00E7323F" w:rsidRPr="00553DBF">
        <w:rPr>
          <w:lang w:val="pl-PL"/>
        </w:rPr>
        <w:t xml:space="preserve">prototypu </w:t>
      </w:r>
      <w:r w:rsidR="00E7323F">
        <w:rPr>
          <w:lang w:val="pl-PL"/>
        </w:rPr>
        <w:t xml:space="preserve">Urządzenia Wytwórczego </w:t>
      </w:r>
      <w:r w:rsidR="00E7323F" w:rsidRPr="00553DBF">
        <w:rPr>
          <w:lang w:val="pl-PL"/>
        </w:rPr>
        <w:t xml:space="preserve">w celu jego </w:t>
      </w:r>
      <w:r w:rsidR="009D669A">
        <w:rPr>
          <w:lang w:val="pl-PL"/>
        </w:rPr>
        <w:t xml:space="preserve">przetestowania i </w:t>
      </w:r>
      <w:r w:rsidR="00E7323F" w:rsidRPr="00553DBF">
        <w:rPr>
          <w:lang w:val="pl-PL"/>
        </w:rPr>
        <w:t xml:space="preserve">oceny przez docelowego użytkownika – </w:t>
      </w:r>
      <w:r w:rsidR="00E7323F">
        <w:rPr>
          <w:lang w:val="pl-PL"/>
        </w:rPr>
        <w:t>specjalisty ds. pracy aseptycznej,</w:t>
      </w:r>
      <w:r w:rsidR="00E7323F" w:rsidRPr="00553DBF">
        <w:rPr>
          <w:lang w:val="pl-PL"/>
        </w:rPr>
        <w:t xml:space="preserve"> wskazanego przez Zamawiającego</w:t>
      </w:r>
      <w:r w:rsidR="009D669A">
        <w:rPr>
          <w:lang w:val="pl-PL"/>
        </w:rPr>
        <w:t>,</w:t>
      </w:r>
      <w:r w:rsidR="00E7323F">
        <w:rPr>
          <w:lang w:val="pl-PL"/>
        </w:rPr>
        <w:t xml:space="preserve"> oraz eksperta ds. walidacji procesu z ramienia Zamawiającego</w:t>
      </w:r>
      <w:r w:rsidR="009D669A">
        <w:rPr>
          <w:lang w:val="pl-PL"/>
        </w:rPr>
        <w:t xml:space="preserve">. Aktualizacja </w:t>
      </w:r>
      <w:r w:rsidR="009F49E8">
        <w:rPr>
          <w:lang w:val="pl-PL"/>
        </w:rPr>
        <w:t xml:space="preserve">i optymalizacja projektu wykonawczego. </w:t>
      </w:r>
      <w:r w:rsidR="00214E91">
        <w:rPr>
          <w:lang w:val="pl-PL"/>
        </w:rPr>
        <w:t>Zadanie obejmuje także o</w:t>
      </w:r>
      <w:r w:rsidR="00E55D14">
        <w:rPr>
          <w:lang w:val="pl-PL"/>
        </w:rPr>
        <w:t xml:space="preserve">pracowanie i dostarczenie dokumentacji </w:t>
      </w:r>
      <w:r w:rsidR="00485E74">
        <w:rPr>
          <w:lang w:val="pl-PL"/>
        </w:rPr>
        <w:t>do finalnej wersji prototypu celem przeprowadzenia kwali</w:t>
      </w:r>
      <w:r w:rsidR="00D7649F">
        <w:rPr>
          <w:lang w:val="pl-PL"/>
        </w:rPr>
        <w:t>f</w:t>
      </w:r>
      <w:r w:rsidR="00485E74">
        <w:rPr>
          <w:lang w:val="pl-PL"/>
        </w:rPr>
        <w:t>ikacji projektu (DQ). W skład</w:t>
      </w:r>
      <w:r w:rsidR="00214E91">
        <w:rPr>
          <w:lang w:val="pl-PL"/>
        </w:rPr>
        <w:t xml:space="preserve"> dokumentacji wchodzą: zatwierdzone rysunki techniczne, specyfikacja materiałowa, certyfikaty surowców</w:t>
      </w:r>
      <w:r w:rsidR="00B26001">
        <w:rPr>
          <w:lang w:val="pl-PL"/>
        </w:rPr>
        <w:t xml:space="preserve"> użytych do wytworzenia prototypu, lista zaleceń lub draft instrukcji użycia, czy</w:t>
      </w:r>
      <w:r w:rsidR="00D7649F">
        <w:rPr>
          <w:lang w:val="pl-PL"/>
        </w:rPr>
        <w:t>s</w:t>
      </w:r>
      <w:r w:rsidR="00B26001">
        <w:rPr>
          <w:lang w:val="pl-PL"/>
        </w:rPr>
        <w:t>zczenia i sterylizacji</w:t>
      </w:r>
      <w:r w:rsidR="00C578D8">
        <w:rPr>
          <w:lang w:val="pl-PL"/>
        </w:rPr>
        <w:t xml:space="preserve"> Urządzenia.</w:t>
      </w:r>
    </w:p>
    <w:p w14:paraId="39ABDBD1" w14:textId="0CE950AB" w:rsidR="00052DDB" w:rsidRDefault="00052DDB" w:rsidP="00052DDB">
      <w:pPr>
        <w:jc w:val="both"/>
        <w:rPr>
          <w:lang w:val="pl-PL"/>
        </w:rPr>
      </w:pPr>
      <w:r w:rsidRPr="005E2077">
        <w:rPr>
          <w:color w:val="000000" w:themeColor="text1"/>
          <w:lang w:val="pl-PL"/>
        </w:rPr>
        <w:t xml:space="preserve">Produkt: </w:t>
      </w:r>
      <w:r w:rsidR="00C578D8" w:rsidRPr="005E2077">
        <w:rPr>
          <w:color w:val="000000" w:themeColor="text1"/>
          <w:lang w:val="pl-PL"/>
        </w:rPr>
        <w:t>1</w:t>
      </w:r>
      <w:r w:rsidRPr="005E2077">
        <w:rPr>
          <w:color w:val="000000" w:themeColor="text1"/>
          <w:lang w:val="pl-PL"/>
        </w:rPr>
        <w:t xml:space="preserve"> sztuk</w:t>
      </w:r>
      <w:r w:rsidRPr="005E2077" w:rsidDel="00C578D8">
        <w:rPr>
          <w:color w:val="000000" w:themeColor="text1"/>
          <w:lang w:val="pl-PL"/>
        </w:rPr>
        <w:t>a</w:t>
      </w:r>
      <w:r w:rsidRPr="005E2077">
        <w:rPr>
          <w:color w:val="000000" w:themeColor="text1"/>
          <w:lang w:val="pl-PL"/>
        </w:rPr>
        <w:t xml:space="preserve"> </w:t>
      </w:r>
      <w:r w:rsidR="00590489" w:rsidRPr="005E2077">
        <w:rPr>
          <w:color w:val="000000" w:themeColor="text1"/>
          <w:lang w:val="pl-PL"/>
        </w:rPr>
        <w:t>prototyp</w:t>
      </w:r>
      <w:r w:rsidR="003D4E9F" w:rsidRPr="005E2077">
        <w:rPr>
          <w:color w:val="000000" w:themeColor="text1"/>
          <w:lang w:val="pl-PL"/>
        </w:rPr>
        <w:t>u</w:t>
      </w:r>
      <w:r w:rsidR="00590489" w:rsidRPr="005E2077">
        <w:rPr>
          <w:color w:val="000000" w:themeColor="text1"/>
          <w:lang w:val="pl-PL"/>
        </w:rPr>
        <w:t xml:space="preserve"> </w:t>
      </w:r>
      <w:r w:rsidR="003D4C0A" w:rsidRPr="005E2077">
        <w:rPr>
          <w:color w:val="000000" w:themeColor="text1"/>
          <w:lang w:val="pl-PL"/>
        </w:rPr>
        <w:t>Urządzenia Wytwórczego</w:t>
      </w:r>
      <w:r w:rsidRPr="005E2077">
        <w:rPr>
          <w:color w:val="000000" w:themeColor="text1"/>
          <w:lang w:val="pl-PL"/>
        </w:rPr>
        <w:t xml:space="preserve"> </w:t>
      </w:r>
      <w:r w:rsidR="00A06AF3" w:rsidRPr="005E2077">
        <w:rPr>
          <w:color w:val="000000" w:themeColor="text1"/>
          <w:lang w:val="pl-PL"/>
        </w:rPr>
        <w:t>wytw</w:t>
      </w:r>
      <w:r w:rsidR="00B67C93" w:rsidRPr="005E2077">
        <w:rPr>
          <w:color w:val="000000" w:themeColor="text1"/>
          <w:lang w:val="pl-PL"/>
        </w:rPr>
        <w:t>o</w:t>
      </w:r>
      <w:r w:rsidR="00A06AF3" w:rsidRPr="005E2077">
        <w:rPr>
          <w:color w:val="000000" w:themeColor="text1"/>
          <w:lang w:val="pl-PL"/>
        </w:rPr>
        <w:t>rzon</w:t>
      </w:r>
      <w:r w:rsidR="00A06AF3" w:rsidRPr="005E2077" w:rsidDel="00C578D8">
        <w:rPr>
          <w:color w:val="000000" w:themeColor="text1"/>
          <w:lang w:val="pl-PL"/>
        </w:rPr>
        <w:t>a</w:t>
      </w:r>
      <w:r w:rsidR="005F3D26" w:rsidRPr="005E2077">
        <w:rPr>
          <w:color w:val="000000" w:themeColor="text1"/>
          <w:lang w:val="pl-PL"/>
        </w:rPr>
        <w:t xml:space="preserve"> </w:t>
      </w:r>
      <w:r w:rsidRPr="005E2077">
        <w:rPr>
          <w:color w:val="000000" w:themeColor="text1"/>
          <w:lang w:val="pl-PL"/>
        </w:rPr>
        <w:t>zgodn</w:t>
      </w:r>
      <w:r w:rsidR="00A06AF3" w:rsidRPr="005E2077">
        <w:rPr>
          <w:color w:val="000000" w:themeColor="text1"/>
          <w:lang w:val="pl-PL"/>
        </w:rPr>
        <w:t>ie</w:t>
      </w:r>
      <w:r w:rsidRPr="005E2077">
        <w:rPr>
          <w:color w:val="000000" w:themeColor="text1"/>
          <w:lang w:val="pl-PL"/>
        </w:rPr>
        <w:t xml:space="preserve"> z </w:t>
      </w:r>
      <w:r w:rsidR="00083B9A" w:rsidRPr="005E2077">
        <w:rPr>
          <w:color w:val="000000" w:themeColor="text1"/>
          <w:lang w:val="pl-PL"/>
        </w:rPr>
        <w:t>zatwierdzoną i</w:t>
      </w:r>
      <w:r w:rsidR="00564547" w:rsidRPr="005E2077">
        <w:rPr>
          <w:color w:val="000000" w:themeColor="text1"/>
          <w:lang w:val="pl-PL"/>
        </w:rPr>
        <w:t> </w:t>
      </w:r>
      <w:r w:rsidR="00083B9A" w:rsidRPr="005E2077">
        <w:rPr>
          <w:color w:val="000000" w:themeColor="text1"/>
          <w:lang w:val="pl-PL"/>
        </w:rPr>
        <w:t xml:space="preserve">zoptymalizowaną </w:t>
      </w:r>
      <w:r w:rsidR="365245AA" w:rsidRPr="005E2077">
        <w:rPr>
          <w:color w:val="000000" w:themeColor="text1"/>
          <w:lang w:val="pl-PL"/>
        </w:rPr>
        <w:t>dokumentacją projektu</w:t>
      </w:r>
      <w:r w:rsidR="00040CE4" w:rsidRPr="005E2077">
        <w:rPr>
          <w:color w:val="000000" w:themeColor="text1"/>
          <w:lang w:val="pl-PL"/>
        </w:rPr>
        <w:t xml:space="preserve">, w </w:t>
      </w:r>
      <w:r w:rsidR="00783747" w:rsidRPr="005E2077">
        <w:rPr>
          <w:color w:val="000000" w:themeColor="text1"/>
          <w:lang w:val="pl-PL"/>
        </w:rPr>
        <w:t>szczególności spec</w:t>
      </w:r>
      <w:r w:rsidR="004A04D5" w:rsidRPr="005E2077">
        <w:rPr>
          <w:color w:val="000000" w:themeColor="text1"/>
          <w:lang w:val="pl-PL"/>
        </w:rPr>
        <w:t>y</w:t>
      </w:r>
      <w:r w:rsidR="00783747" w:rsidRPr="005E2077">
        <w:rPr>
          <w:color w:val="000000" w:themeColor="text1"/>
          <w:lang w:val="pl-PL"/>
        </w:rPr>
        <w:t>fikacją wymagań użytkownika (URS)</w:t>
      </w:r>
      <w:r w:rsidR="00564547" w:rsidRPr="005E2077">
        <w:rPr>
          <w:color w:val="000000" w:themeColor="text1"/>
          <w:lang w:val="pl-PL"/>
        </w:rPr>
        <w:t>,</w:t>
      </w:r>
      <w:r w:rsidR="003A397B" w:rsidRPr="005E2077">
        <w:rPr>
          <w:color w:val="000000" w:themeColor="text1"/>
          <w:lang w:val="pl-PL"/>
        </w:rPr>
        <w:t xml:space="preserve"> </w:t>
      </w:r>
      <w:r w:rsidR="00564547" w:rsidRPr="005E2077">
        <w:rPr>
          <w:color w:val="000000" w:themeColor="text1"/>
          <w:lang w:val="pl-PL"/>
        </w:rPr>
        <w:t>oraz zgodnie</w:t>
      </w:r>
      <w:r w:rsidR="003A397B" w:rsidRPr="005E2077">
        <w:rPr>
          <w:color w:val="000000" w:themeColor="text1"/>
          <w:lang w:val="pl-PL"/>
        </w:rPr>
        <w:t xml:space="preserve"> </w:t>
      </w:r>
      <w:r w:rsidR="00040CE4" w:rsidRPr="005E2077">
        <w:rPr>
          <w:color w:val="000000" w:themeColor="text1"/>
          <w:lang w:val="pl-PL"/>
        </w:rPr>
        <w:t>z wymaganiami Rozporządzenia Ministra Zdrowia w sprawie wymagań Dobrej Praktyki Wytwarzania w zakresie wymagań dotyczących urządzeń wytwórczych</w:t>
      </w:r>
      <w:r w:rsidR="00B67C93" w:rsidRPr="005E2077">
        <w:rPr>
          <w:color w:val="000000" w:themeColor="text1"/>
          <w:lang w:val="pl-PL"/>
        </w:rPr>
        <w:t xml:space="preserve">. </w:t>
      </w:r>
      <w:r w:rsidR="00564547" w:rsidRPr="005E2077">
        <w:rPr>
          <w:color w:val="000000" w:themeColor="text1"/>
          <w:lang w:val="pl-PL"/>
        </w:rPr>
        <w:t xml:space="preserve">Dokumentacja </w:t>
      </w:r>
      <w:r w:rsidR="001315E8">
        <w:rPr>
          <w:lang w:val="pl-PL"/>
        </w:rPr>
        <w:t>prototypu służąca kwalifikacji projektu (DQ).</w:t>
      </w:r>
    </w:p>
    <w:p w14:paraId="259C98FE" w14:textId="14788C71" w:rsidR="00AD2E31" w:rsidRPr="00553DBF" w:rsidRDefault="00052DDB" w:rsidP="00052DDB">
      <w:pPr>
        <w:jc w:val="both"/>
        <w:rPr>
          <w:b/>
          <w:lang w:val="pl-PL"/>
        </w:rPr>
      </w:pPr>
      <w:r w:rsidRPr="00553DBF">
        <w:rPr>
          <w:b/>
          <w:lang w:val="pl-PL"/>
        </w:rPr>
        <w:t xml:space="preserve">Zadanie 3: Wytworzenie </w:t>
      </w:r>
      <w:r w:rsidR="00DA2804">
        <w:rPr>
          <w:b/>
          <w:lang w:val="pl-PL"/>
        </w:rPr>
        <w:t xml:space="preserve">partii urządzeń </w:t>
      </w:r>
      <w:r w:rsidR="00611E92">
        <w:rPr>
          <w:b/>
          <w:lang w:val="pl-PL"/>
        </w:rPr>
        <w:t>i dostarczenie dokumentacji</w:t>
      </w:r>
      <w:r w:rsidR="000F019E">
        <w:rPr>
          <w:b/>
          <w:lang w:val="pl-PL"/>
        </w:rPr>
        <w:t xml:space="preserve"> </w:t>
      </w:r>
      <w:r w:rsidR="007A30BB">
        <w:rPr>
          <w:b/>
          <w:lang w:val="pl-PL"/>
        </w:rPr>
        <w:t xml:space="preserve">do </w:t>
      </w:r>
      <w:r w:rsidR="00597767">
        <w:rPr>
          <w:b/>
          <w:lang w:val="pl-PL"/>
        </w:rPr>
        <w:t>kwalifikacji</w:t>
      </w:r>
      <w:r w:rsidR="007A30BB">
        <w:rPr>
          <w:b/>
          <w:lang w:val="pl-PL"/>
        </w:rPr>
        <w:t xml:space="preserve"> instalacyjnej (IQ)</w:t>
      </w:r>
    </w:p>
    <w:p w14:paraId="16CDCD83" w14:textId="1A98947A" w:rsidR="00614F3A" w:rsidRPr="00553DBF" w:rsidRDefault="00614F3A" w:rsidP="00052DDB">
      <w:pPr>
        <w:jc w:val="both"/>
        <w:rPr>
          <w:lang w:val="pl-PL"/>
        </w:rPr>
      </w:pPr>
      <w:r w:rsidRPr="005E2077">
        <w:rPr>
          <w:lang w:val="pl-PL"/>
        </w:rPr>
        <w:t xml:space="preserve">Wytworzenie </w:t>
      </w:r>
      <w:r w:rsidR="00105A53" w:rsidRPr="005E2077">
        <w:rPr>
          <w:lang w:val="pl-PL"/>
        </w:rPr>
        <w:t>6</w:t>
      </w:r>
      <w:r w:rsidRPr="005E2077" w:rsidDel="008E4E76">
        <w:rPr>
          <w:lang w:val="pl-PL"/>
        </w:rPr>
        <w:t xml:space="preserve"> </w:t>
      </w:r>
      <w:r w:rsidR="00E03A3B" w:rsidRPr="005E2077">
        <w:rPr>
          <w:lang w:val="pl-PL"/>
        </w:rPr>
        <w:t>sztuk</w:t>
      </w:r>
      <w:r w:rsidRPr="005E2077">
        <w:rPr>
          <w:lang w:val="pl-PL"/>
        </w:rPr>
        <w:t xml:space="preserve"> </w:t>
      </w:r>
      <w:r w:rsidR="00C21B9D" w:rsidRPr="005E2077">
        <w:rPr>
          <w:lang w:val="pl-PL"/>
        </w:rPr>
        <w:t>Urządzeń Wytwórczych</w:t>
      </w:r>
      <w:r w:rsidR="0009362C" w:rsidRPr="005E2077">
        <w:rPr>
          <w:lang w:val="pl-PL"/>
        </w:rPr>
        <w:t xml:space="preserve"> przeznaczonych do prac w laboratorium i pomieszczeniach wyt</w:t>
      </w:r>
      <w:r w:rsidR="00923232" w:rsidRPr="005E2077">
        <w:rPr>
          <w:lang w:val="pl-PL"/>
        </w:rPr>
        <w:t>wórczych typu cleanroom</w:t>
      </w:r>
      <w:r w:rsidR="000F019E" w:rsidRPr="005E2077">
        <w:rPr>
          <w:lang w:val="pl-PL"/>
        </w:rPr>
        <w:t xml:space="preserve">; opracowanie </w:t>
      </w:r>
      <w:r w:rsidR="00EC7D97" w:rsidRPr="005E2077">
        <w:rPr>
          <w:lang w:val="pl-PL"/>
        </w:rPr>
        <w:t>i</w:t>
      </w:r>
      <w:r w:rsidR="005B6D30" w:rsidRPr="005E2077">
        <w:rPr>
          <w:lang w:val="pl-PL"/>
        </w:rPr>
        <w:t> </w:t>
      </w:r>
      <w:r w:rsidR="00EC7D97" w:rsidRPr="005E2077">
        <w:rPr>
          <w:lang w:val="pl-PL"/>
        </w:rPr>
        <w:t>dostarczenie</w:t>
      </w:r>
      <w:r w:rsidR="00EC7D97">
        <w:rPr>
          <w:lang w:val="pl-PL"/>
        </w:rPr>
        <w:t xml:space="preserve"> </w:t>
      </w:r>
      <w:r w:rsidR="000F019E">
        <w:rPr>
          <w:lang w:val="pl-PL"/>
        </w:rPr>
        <w:t>instrukcji obsługi</w:t>
      </w:r>
      <w:r w:rsidR="00B0122E">
        <w:rPr>
          <w:lang w:val="pl-PL"/>
        </w:rPr>
        <w:t xml:space="preserve"> (w szczególności</w:t>
      </w:r>
      <w:r w:rsidR="001367B2">
        <w:rPr>
          <w:lang w:val="pl-PL"/>
        </w:rPr>
        <w:t xml:space="preserve"> z</w:t>
      </w:r>
      <w:r w:rsidR="00B0122E">
        <w:rPr>
          <w:lang w:val="pl-PL"/>
        </w:rPr>
        <w:t xml:space="preserve"> zaleceniami </w:t>
      </w:r>
      <w:r w:rsidR="00B0122E">
        <w:rPr>
          <w:lang w:val="pl-PL"/>
        </w:rPr>
        <w:lastRenderedPageBreak/>
        <w:t>dotyczącymi mycia, dezynfekcji i sterylizacji</w:t>
      </w:r>
      <w:r w:rsidR="00C755FC">
        <w:rPr>
          <w:lang w:val="pl-PL"/>
        </w:rPr>
        <w:t>)</w:t>
      </w:r>
      <w:r w:rsidR="000F019E">
        <w:rPr>
          <w:lang w:val="pl-PL"/>
        </w:rPr>
        <w:t xml:space="preserve"> </w:t>
      </w:r>
      <w:r w:rsidR="001367B2">
        <w:rPr>
          <w:lang w:val="pl-PL"/>
        </w:rPr>
        <w:t>oraz</w:t>
      </w:r>
      <w:r w:rsidR="00C755FC">
        <w:rPr>
          <w:lang w:val="pl-PL"/>
        </w:rPr>
        <w:t> </w:t>
      </w:r>
      <w:r w:rsidR="000F019E">
        <w:rPr>
          <w:lang w:val="pl-PL"/>
        </w:rPr>
        <w:t>dokumentacji</w:t>
      </w:r>
      <w:r w:rsidR="00410B9E">
        <w:rPr>
          <w:lang w:val="pl-PL"/>
        </w:rPr>
        <w:t xml:space="preserve"> kwalifikacji instalacyjnej (IQ)</w:t>
      </w:r>
      <w:r w:rsidR="00EC7D97">
        <w:rPr>
          <w:lang w:val="pl-PL"/>
        </w:rPr>
        <w:t>, w tym</w:t>
      </w:r>
      <w:r w:rsidR="00DD3F26">
        <w:rPr>
          <w:lang w:val="pl-PL"/>
        </w:rPr>
        <w:t xml:space="preserve"> specyfikacji materiałowej</w:t>
      </w:r>
      <w:r w:rsidR="00EC7D97">
        <w:rPr>
          <w:lang w:val="pl-PL"/>
        </w:rPr>
        <w:t xml:space="preserve">, certyfikatów </w:t>
      </w:r>
      <w:r w:rsidR="00831B86">
        <w:rPr>
          <w:lang w:val="pl-PL"/>
        </w:rPr>
        <w:t>surowców użytych do wytworzenia urządzeń</w:t>
      </w:r>
      <w:r w:rsidR="0052035D">
        <w:rPr>
          <w:lang w:val="pl-PL"/>
        </w:rPr>
        <w:t>.</w:t>
      </w:r>
    </w:p>
    <w:p w14:paraId="354E95A4" w14:textId="6FB080B2" w:rsidR="00052DDB" w:rsidRPr="00553DBF" w:rsidRDefault="00052DDB" w:rsidP="00052DDB">
      <w:pPr>
        <w:jc w:val="both"/>
        <w:rPr>
          <w:lang w:val="pl-PL"/>
        </w:rPr>
      </w:pPr>
      <w:r w:rsidRPr="005E2077">
        <w:rPr>
          <w:lang w:val="pl-PL"/>
        </w:rPr>
        <w:t>Produkt</w:t>
      </w:r>
      <w:r w:rsidRPr="005E2077">
        <w:rPr>
          <w:color w:val="FF0000"/>
          <w:lang w:val="pl-PL"/>
        </w:rPr>
        <w:t>:</w:t>
      </w:r>
      <w:r w:rsidRPr="005E2077" w:rsidDel="00D7649F">
        <w:rPr>
          <w:color w:val="FF0000"/>
          <w:lang w:val="pl-PL"/>
        </w:rPr>
        <w:t xml:space="preserve"> </w:t>
      </w:r>
      <w:r w:rsidR="00105A53" w:rsidRPr="005E2077">
        <w:rPr>
          <w:lang w:val="pl-PL"/>
        </w:rPr>
        <w:t>6</w:t>
      </w:r>
      <w:r w:rsidRPr="005E2077">
        <w:rPr>
          <w:lang w:val="pl-PL"/>
        </w:rPr>
        <w:t xml:space="preserve"> sztuk </w:t>
      </w:r>
      <w:r w:rsidR="001142A9" w:rsidRPr="005E2077">
        <w:rPr>
          <w:lang w:val="pl-PL"/>
        </w:rPr>
        <w:t>Urządzeń Wytwórczych</w:t>
      </w:r>
      <w:r w:rsidRPr="005E2077">
        <w:rPr>
          <w:lang w:val="pl-PL"/>
        </w:rPr>
        <w:t xml:space="preserve"> </w:t>
      </w:r>
      <w:r w:rsidR="004A04D5" w:rsidRPr="005E2077">
        <w:rPr>
          <w:lang w:val="pl-PL"/>
        </w:rPr>
        <w:t xml:space="preserve">wytworzonych zgodnie z </w:t>
      </w:r>
      <w:r w:rsidR="00923232" w:rsidRPr="005E2077">
        <w:rPr>
          <w:lang w:val="pl-PL"/>
        </w:rPr>
        <w:t xml:space="preserve">zatwierdzoną </w:t>
      </w:r>
      <w:r w:rsidR="004A04D5" w:rsidRPr="005E2077">
        <w:rPr>
          <w:lang w:val="pl-PL"/>
        </w:rPr>
        <w:t>dokumentacją projektu</w:t>
      </w:r>
      <w:r w:rsidR="00923232" w:rsidRPr="005E2077">
        <w:rPr>
          <w:lang w:val="pl-PL"/>
        </w:rPr>
        <w:t xml:space="preserve"> </w:t>
      </w:r>
      <w:r w:rsidR="00F777D1" w:rsidRPr="005E2077">
        <w:rPr>
          <w:lang w:val="pl-PL"/>
        </w:rPr>
        <w:t xml:space="preserve">(DQ) </w:t>
      </w:r>
      <w:r w:rsidR="00923232" w:rsidRPr="005E2077">
        <w:rPr>
          <w:lang w:val="pl-PL"/>
        </w:rPr>
        <w:t>na bazie wykonanych prototypów</w:t>
      </w:r>
      <w:r w:rsidR="00F777D1" w:rsidRPr="005E2077">
        <w:rPr>
          <w:lang w:val="pl-PL"/>
        </w:rPr>
        <w:t xml:space="preserve"> </w:t>
      </w:r>
      <w:r w:rsidR="004D2C7C" w:rsidRPr="005E2077">
        <w:rPr>
          <w:lang w:val="pl-PL"/>
        </w:rPr>
        <w:t>oraz</w:t>
      </w:r>
      <w:r w:rsidR="004A04D5">
        <w:rPr>
          <w:lang w:val="pl-PL"/>
        </w:rPr>
        <w:t xml:space="preserve"> </w:t>
      </w:r>
      <w:r w:rsidR="00F777D1">
        <w:rPr>
          <w:lang w:val="pl-PL"/>
        </w:rPr>
        <w:t xml:space="preserve">zgodnie </w:t>
      </w:r>
      <w:r w:rsidR="004A04D5" w:rsidRPr="00370366">
        <w:rPr>
          <w:lang w:val="pl-PL"/>
        </w:rPr>
        <w:t xml:space="preserve">z wymaganiami Rozporządzenia Ministra Zdrowia </w:t>
      </w:r>
      <w:r w:rsidR="00F777D1">
        <w:rPr>
          <w:lang w:val="pl-PL"/>
        </w:rPr>
        <w:t>w </w:t>
      </w:r>
      <w:r w:rsidR="004A04D5" w:rsidRPr="00370366">
        <w:rPr>
          <w:lang w:val="pl-PL"/>
        </w:rPr>
        <w:t>sprawie wymagań Dobrej Praktyki Wytwarzania</w:t>
      </w:r>
      <w:r w:rsidR="004A04D5">
        <w:rPr>
          <w:lang w:val="pl-PL"/>
        </w:rPr>
        <w:t xml:space="preserve"> w zakresie wymagań dotyczących urządzeń wytwórczych</w:t>
      </w:r>
      <w:r w:rsidR="00831B86">
        <w:rPr>
          <w:lang w:val="pl-PL"/>
        </w:rPr>
        <w:t xml:space="preserve"> </w:t>
      </w:r>
      <w:r w:rsidR="00454259">
        <w:rPr>
          <w:lang w:val="pl-PL"/>
        </w:rPr>
        <w:t>wraz z</w:t>
      </w:r>
      <w:r w:rsidR="00A17FBA">
        <w:rPr>
          <w:lang w:val="pl-PL"/>
        </w:rPr>
        <w:t xml:space="preserve"> </w:t>
      </w:r>
      <w:r w:rsidR="00831B86">
        <w:rPr>
          <w:lang w:val="pl-PL"/>
        </w:rPr>
        <w:t>dokumentacj</w:t>
      </w:r>
      <w:r w:rsidR="00454259">
        <w:rPr>
          <w:lang w:val="pl-PL"/>
        </w:rPr>
        <w:t>ą</w:t>
      </w:r>
      <w:r w:rsidR="00831B86">
        <w:rPr>
          <w:lang w:val="pl-PL"/>
        </w:rPr>
        <w:t xml:space="preserve"> </w:t>
      </w:r>
      <w:r w:rsidR="009C0720">
        <w:rPr>
          <w:lang w:val="pl-PL"/>
        </w:rPr>
        <w:t>towarzysząc</w:t>
      </w:r>
      <w:r w:rsidR="00454259">
        <w:rPr>
          <w:lang w:val="pl-PL"/>
        </w:rPr>
        <w:t>ą</w:t>
      </w:r>
      <w:r w:rsidRPr="00553DBF">
        <w:rPr>
          <w:lang w:val="pl-PL"/>
        </w:rPr>
        <w:t>.</w:t>
      </w:r>
    </w:p>
    <w:p w14:paraId="1EA83452" w14:textId="452F5E0B" w:rsidR="00A55A6C" w:rsidRPr="00A55A6C" w:rsidRDefault="00A55A6C" w:rsidP="00A55A6C">
      <w:pPr>
        <w:spacing w:before="240" w:after="240"/>
        <w:jc w:val="both"/>
        <w:rPr>
          <w:rFonts w:ascii="Cambria" w:eastAsia="Cambria" w:hAnsi="Cambria" w:cs="Cambria"/>
          <w:lang w:val="pl-PL"/>
        </w:rPr>
      </w:pPr>
      <w:r w:rsidRPr="00A55A6C">
        <w:rPr>
          <w:rFonts w:ascii="Cambria" w:eastAsia="Cambria" w:hAnsi="Cambria" w:cs="Cambria"/>
          <w:b/>
          <w:bCs/>
          <w:lang w:val="pl-PL"/>
        </w:rPr>
        <w:t xml:space="preserve">Wymagania w zakresie serwisowania i regeneracji wyprodukowanych </w:t>
      </w:r>
      <w:r w:rsidR="00CF5B3B">
        <w:rPr>
          <w:rFonts w:ascii="Cambria" w:eastAsia="Cambria" w:hAnsi="Cambria" w:cs="Cambria"/>
          <w:b/>
          <w:bCs/>
          <w:lang w:val="pl-PL"/>
        </w:rPr>
        <w:t>Urządzeń Wytwórczych</w:t>
      </w:r>
    </w:p>
    <w:p w14:paraId="35EBFA38" w14:textId="7EF3F22D" w:rsidR="00A55A6C" w:rsidRPr="00A55A6C" w:rsidRDefault="00A55A6C" w:rsidP="00A55A6C">
      <w:pPr>
        <w:spacing w:before="240" w:after="240"/>
        <w:jc w:val="both"/>
        <w:rPr>
          <w:rFonts w:ascii="Cambria" w:eastAsia="Cambria" w:hAnsi="Cambria" w:cs="Cambria"/>
          <w:lang w:val="pl-PL"/>
        </w:rPr>
      </w:pPr>
      <w:r w:rsidRPr="00A55A6C">
        <w:rPr>
          <w:rFonts w:ascii="Cambria" w:eastAsia="Cambria" w:hAnsi="Cambria" w:cs="Cambria"/>
          <w:lang w:val="pl-PL"/>
        </w:rPr>
        <w:t xml:space="preserve">Wykonawca zobowiązany będzie do zapewnienia dostępności usług serwisowania oraz regeneracji wyprodukowanych </w:t>
      </w:r>
      <w:r w:rsidR="00677080">
        <w:rPr>
          <w:rFonts w:ascii="Cambria" w:eastAsia="Cambria" w:hAnsi="Cambria" w:cs="Cambria"/>
          <w:lang w:val="pl-PL"/>
        </w:rPr>
        <w:t>Urządzeń Wytwórczych</w:t>
      </w:r>
      <w:r w:rsidRPr="00A55A6C">
        <w:rPr>
          <w:rFonts w:ascii="Cambria" w:eastAsia="Cambria" w:hAnsi="Cambria" w:cs="Cambria"/>
          <w:lang w:val="pl-PL"/>
        </w:rPr>
        <w:t>, w zakresie niezbędnym do utrzymania ich w sprawności użytkowej przez okres eksploatacji.</w:t>
      </w:r>
    </w:p>
    <w:p w14:paraId="38EAF44F" w14:textId="77777777" w:rsidR="00A55A6C" w:rsidRPr="00B478B4" w:rsidRDefault="00A55A6C" w:rsidP="00A55A6C">
      <w:pPr>
        <w:spacing w:before="240" w:after="240"/>
        <w:jc w:val="both"/>
        <w:rPr>
          <w:rFonts w:ascii="Cambria" w:eastAsia="Cambria" w:hAnsi="Cambria" w:cs="Cambria"/>
          <w:lang w:val="pl-PL"/>
        </w:rPr>
      </w:pPr>
      <w:r w:rsidRPr="00B478B4">
        <w:rPr>
          <w:rFonts w:ascii="Cambria" w:eastAsia="Cambria" w:hAnsi="Cambria" w:cs="Cambria"/>
          <w:lang w:val="pl-PL"/>
        </w:rPr>
        <w:t>W ramach realizacji zamówienia Wykonawca zapewni w szczególności:</w:t>
      </w:r>
    </w:p>
    <w:p w14:paraId="7528A7D0" w14:textId="77777777" w:rsidR="00A55A6C" w:rsidRPr="00B478B4" w:rsidRDefault="00A55A6C" w:rsidP="00902F96">
      <w:pPr>
        <w:pStyle w:val="Akapitzlist"/>
        <w:numPr>
          <w:ilvl w:val="0"/>
          <w:numId w:val="3"/>
        </w:numPr>
        <w:spacing w:before="240" w:after="240"/>
        <w:jc w:val="both"/>
        <w:rPr>
          <w:rFonts w:ascii="Cambria" w:eastAsia="Cambria" w:hAnsi="Cambria" w:cs="Cambria"/>
          <w:lang w:val="pl-PL"/>
        </w:rPr>
      </w:pPr>
      <w:r w:rsidRPr="00B478B4">
        <w:rPr>
          <w:rFonts w:ascii="Cambria" w:eastAsia="Cambria" w:hAnsi="Cambria" w:cs="Cambria"/>
          <w:lang w:val="pl-PL"/>
        </w:rPr>
        <w:t>Zakres usług serwisowych i regeneracyjnych obejmujący:</w:t>
      </w:r>
    </w:p>
    <w:p w14:paraId="52C5D097" w14:textId="287A61F9" w:rsidR="00B478B4" w:rsidRPr="00B478B4" w:rsidRDefault="00A55A6C" w:rsidP="00902F96">
      <w:pPr>
        <w:pStyle w:val="Akapitzlist"/>
        <w:numPr>
          <w:ilvl w:val="0"/>
          <w:numId w:val="16"/>
        </w:numPr>
        <w:spacing w:before="240" w:after="240"/>
        <w:jc w:val="both"/>
        <w:rPr>
          <w:rFonts w:ascii="Cambria" w:eastAsia="Cambria" w:hAnsi="Cambria" w:cs="Cambria"/>
          <w:lang w:val="pl-PL"/>
        </w:rPr>
      </w:pPr>
      <w:r w:rsidRPr="00B478B4">
        <w:rPr>
          <w:rFonts w:ascii="Cambria" w:eastAsia="Cambria" w:hAnsi="Cambria" w:cs="Cambria"/>
          <w:lang w:val="pl-PL"/>
        </w:rPr>
        <w:t>diagnozę usterek i ocenę stanu technicznego wyrobu</w:t>
      </w:r>
      <w:r w:rsidR="00B478B4" w:rsidRPr="00B478B4">
        <w:rPr>
          <w:rFonts w:ascii="Cambria" w:eastAsia="Cambria" w:hAnsi="Cambria" w:cs="Cambria"/>
          <w:lang w:val="pl-PL"/>
        </w:rPr>
        <w:t>,</w:t>
      </w:r>
    </w:p>
    <w:p w14:paraId="19DC180D" w14:textId="77777777" w:rsidR="00B478B4" w:rsidRPr="00B478B4" w:rsidRDefault="00A55A6C" w:rsidP="00902F96">
      <w:pPr>
        <w:pStyle w:val="Akapitzlist"/>
        <w:numPr>
          <w:ilvl w:val="0"/>
          <w:numId w:val="16"/>
        </w:numPr>
        <w:spacing w:before="240" w:after="240"/>
        <w:jc w:val="both"/>
        <w:rPr>
          <w:rFonts w:ascii="Cambria" w:eastAsia="Cambria" w:hAnsi="Cambria" w:cs="Cambria"/>
          <w:lang w:val="pl-PL"/>
        </w:rPr>
      </w:pPr>
      <w:r w:rsidRPr="00B478B4">
        <w:rPr>
          <w:rFonts w:ascii="Cambria" w:eastAsia="Cambria" w:hAnsi="Cambria" w:cs="Cambria"/>
          <w:lang w:val="pl-PL"/>
        </w:rPr>
        <w:t>wykonywanie napraw, regulacji oraz wymiany zużytych lub uszkodzonych elementów</w:t>
      </w:r>
      <w:r w:rsidR="00B478B4" w:rsidRPr="00B478B4">
        <w:rPr>
          <w:rFonts w:ascii="Cambria" w:eastAsia="Cambria" w:hAnsi="Cambria" w:cs="Cambria"/>
          <w:lang w:val="pl-PL"/>
        </w:rPr>
        <w:t>,</w:t>
      </w:r>
    </w:p>
    <w:p w14:paraId="61FBB3EE" w14:textId="77777777" w:rsidR="00B478B4" w:rsidRPr="00B478B4" w:rsidRDefault="00A55A6C" w:rsidP="00902F96">
      <w:pPr>
        <w:pStyle w:val="Akapitzlist"/>
        <w:numPr>
          <w:ilvl w:val="0"/>
          <w:numId w:val="16"/>
        </w:numPr>
        <w:spacing w:before="240" w:after="240"/>
        <w:jc w:val="both"/>
        <w:rPr>
          <w:rFonts w:ascii="Cambria" w:eastAsia="Cambria" w:hAnsi="Cambria" w:cs="Cambria"/>
          <w:lang w:val="pl-PL"/>
        </w:rPr>
      </w:pPr>
      <w:r w:rsidRPr="00B478B4">
        <w:rPr>
          <w:rFonts w:ascii="Cambria" w:eastAsia="Cambria" w:hAnsi="Cambria" w:cs="Cambria"/>
          <w:lang w:val="pl-PL"/>
        </w:rPr>
        <w:t>regenerację elementów wyrobu, o ile jest to technicznie uzasadnione i dopuszczalne z punktu widzenia bezpieczeństwa oraz funkcjonalności wyrobu,</w:t>
      </w:r>
    </w:p>
    <w:p w14:paraId="28AB5CDB" w14:textId="03BC1845" w:rsidR="00A55A6C" w:rsidRPr="00B478B4" w:rsidRDefault="00A55A6C" w:rsidP="00902F96">
      <w:pPr>
        <w:pStyle w:val="Akapitzlist"/>
        <w:numPr>
          <w:ilvl w:val="0"/>
          <w:numId w:val="16"/>
        </w:numPr>
        <w:spacing w:before="240" w:after="240"/>
        <w:jc w:val="both"/>
        <w:rPr>
          <w:rFonts w:ascii="Cambria" w:eastAsia="Cambria" w:hAnsi="Cambria" w:cs="Cambria"/>
          <w:lang w:val="pl-PL"/>
        </w:rPr>
      </w:pPr>
      <w:r w:rsidRPr="00B478B4">
        <w:rPr>
          <w:rFonts w:ascii="Cambria" w:eastAsia="Cambria" w:hAnsi="Cambria" w:cs="Cambria"/>
          <w:lang w:val="pl-PL"/>
        </w:rPr>
        <w:t>konsultacje techniczne związane z użytkowaniem, konserwacją i utrzymaniem wyrobu.</w:t>
      </w:r>
    </w:p>
    <w:p w14:paraId="21E8095F" w14:textId="77777777" w:rsidR="00B478B4" w:rsidRPr="00B478B4" w:rsidRDefault="00A55A6C" w:rsidP="00902F96">
      <w:pPr>
        <w:pStyle w:val="Akapitzlist"/>
        <w:numPr>
          <w:ilvl w:val="0"/>
          <w:numId w:val="43"/>
        </w:numPr>
        <w:spacing w:before="240" w:after="240"/>
        <w:jc w:val="both"/>
        <w:rPr>
          <w:rFonts w:ascii="Cambria" w:eastAsia="Cambria" w:hAnsi="Cambria" w:cs="Cambria"/>
          <w:lang w:val="pl-PL"/>
        </w:rPr>
      </w:pPr>
      <w:r w:rsidRPr="00B478B4">
        <w:rPr>
          <w:rFonts w:ascii="Cambria" w:eastAsia="Cambria" w:hAnsi="Cambria" w:cs="Cambria"/>
          <w:lang w:val="pl-PL"/>
        </w:rPr>
        <w:t>Czas reakcji serwisowej – nie dłuższy niż 3 dni robocze od momentu zgłoszenia potrzeby serwisowej przez Zamawiającego.</w:t>
      </w:r>
    </w:p>
    <w:p w14:paraId="6A2CCE30" w14:textId="77777777" w:rsidR="00B478B4" w:rsidRPr="00B478B4" w:rsidRDefault="00A55A6C" w:rsidP="00902F96">
      <w:pPr>
        <w:pStyle w:val="Akapitzlist"/>
        <w:numPr>
          <w:ilvl w:val="0"/>
          <w:numId w:val="43"/>
        </w:numPr>
        <w:spacing w:before="240" w:after="240"/>
        <w:jc w:val="both"/>
        <w:rPr>
          <w:rFonts w:ascii="Cambria" w:eastAsia="Cambria" w:hAnsi="Cambria" w:cs="Cambria"/>
          <w:lang w:val="pl-PL"/>
        </w:rPr>
      </w:pPr>
      <w:r w:rsidRPr="00B478B4">
        <w:rPr>
          <w:rFonts w:ascii="Cambria" w:eastAsia="Cambria" w:hAnsi="Cambria" w:cs="Cambria"/>
          <w:lang w:val="pl-PL"/>
        </w:rPr>
        <w:t>Czas wykonania naprawy lub regeneracji – nie dłuższy niż 14 dni roboczych od dnia dokonania diagnozy, chyba że charakter uszkodzenia lub konieczność sprowadzenia elementów wymaga dłuższego terminu; w takim przypadku Wykonawca poinformuje Zamawiającego o przewidywanym terminie realizacji.</w:t>
      </w:r>
    </w:p>
    <w:p w14:paraId="461F03B1" w14:textId="77777777" w:rsidR="00B478B4" w:rsidRPr="00B478B4" w:rsidRDefault="00A55A6C" w:rsidP="00902F96">
      <w:pPr>
        <w:pStyle w:val="Akapitzlist"/>
        <w:numPr>
          <w:ilvl w:val="0"/>
          <w:numId w:val="43"/>
        </w:numPr>
        <w:spacing w:before="240" w:after="240"/>
        <w:jc w:val="both"/>
        <w:rPr>
          <w:rFonts w:ascii="Cambria" w:eastAsia="Cambria" w:hAnsi="Cambria" w:cs="Cambria"/>
          <w:lang w:val="pl-PL"/>
        </w:rPr>
      </w:pPr>
      <w:r w:rsidRPr="00B478B4">
        <w:rPr>
          <w:rFonts w:ascii="Cambria" w:eastAsia="Cambria" w:hAnsi="Cambria" w:cs="Cambria"/>
          <w:lang w:val="pl-PL"/>
        </w:rPr>
        <w:t>Okres zapewnienia obsługi serwisowej i regeneracyjnej – przez okres co najmniej 24 miesięcy od dnia odbioru przedmiotu zamówienia, w tym w okresie gwarancji.</w:t>
      </w:r>
    </w:p>
    <w:p w14:paraId="69353B51" w14:textId="4F1A7C4A" w:rsidR="00A55A6C" w:rsidRPr="00B478B4" w:rsidRDefault="00A55A6C" w:rsidP="00902F96">
      <w:pPr>
        <w:pStyle w:val="Akapitzlist"/>
        <w:numPr>
          <w:ilvl w:val="0"/>
          <w:numId w:val="43"/>
        </w:numPr>
        <w:spacing w:before="240" w:after="240"/>
        <w:jc w:val="both"/>
        <w:rPr>
          <w:rFonts w:ascii="Cambria" w:eastAsia="Cambria" w:hAnsi="Cambria" w:cs="Cambria"/>
          <w:lang w:val="pl-PL"/>
        </w:rPr>
      </w:pPr>
      <w:r w:rsidRPr="00B478B4">
        <w:rPr>
          <w:rFonts w:ascii="Cambria" w:eastAsia="Cambria" w:hAnsi="Cambria" w:cs="Cambria"/>
          <w:lang w:val="pl-PL"/>
        </w:rPr>
        <w:t>Obsługę gwarancyjną obejmującą usuwanie wad i usterek ujawnionych w okresie gwarancji, na zasadach określonych w umowie.</w:t>
      </w:r>
    </w:p>
    <w:p w14:paraId="7AB218D6" w14:textId="6DFA1548" w:rsidR="004A3B7C" w:rsidRDefault="004A3B7C" w:rsidP="005E2214">
      <w:pPr>
        <w:pStyle w:val="Nagwek1"/>
        <w:rPr>
          <w:lang w:val="pl-PL"/>
        </w:rPr>
      </w:pPr>
      <w:r w:rsidRPr="00AB2636">
        <w:rPr>
          <w:lang w:val="pl-PL"/>
        </w:rPr>
        <w:t>PRAWO OPCJI</w:t>
      </w:r>
    </w:p>
    <w:p w14:paraId="61E83D0B" w14:textId="77777777" w:rsidR="00676321" w:rsidRDefault="00676321" w:rsidP="005E2214">
      <w:pPr>
        <w:jc w:val="both"/>
      </w:pPr>
      <w:r>
        <w:t>Zamawiający przewiduje możliwość skorzystania z prawa opcji, polegającego na rozszerzeniu zakresu zamówienia o dodatkowe prace projektowe, produkcyjne i dokumentacyjne dotyczące Urządzenia Wytwórczego przeznaczonego do wytwarzania produktu ATMP z chrząstki szklistej.</w:t>
      </w:r>
    </w:p>
    <w:p w14:paraId="145F6992" w14:textId="5BF3E253" w:rsidR="00206447" w:rsidRDefault="00206447" w:rsidP="005E2214">
      <w:pPr>
        <w:pStyle w:val="Nagwek2"/>
      </w:pPr>
      <w:r>
        <w:t>Zakres prawa opcji</w:t>
      </w:r>
    </w:p>
    <w:p w14:paraId="07B48683" w14:textId="77777777" w:rsidR="00274408" w:rsidRPr="005E2214" w:rsidRDefault="00274408" w:rsidP="00274408">
      <w:pPr>
        <w:pStyle w:val="NormalnyWeb"/>
        <w:rPr>
          <w:rFonts w:asciiTheme="minorHAnsi" w:eastAsiaTheme="minorEastAsia" w:hAnsiTheme="minorHAnsi" w:cstheme="minorBidi"/>
          <w:sz w:val="20"/>
          <w:szCs w:val="20"/>
          <w:lang w:val="en-US" w:eastAsia="en-US"/>
        </w:rPr>
      </w:pPr>
      <w:r w:rsidRPr="005E2214">
        <w:rPr>
          <w:rFonts w:asciiTheme="minorHAnsi" w:eastAsiaTheme="minorEastAsia" w:hAnsiTheme="minorHAnsi" w:cstheme="minorBidi"/>
          <w:sz w:val="20"/>
          <w:szCs w:val="20"/>
          <w:lang w:val="en-US" w:eastAsia="en-US"/>
        </w:rPr>
        <w:t>Zakres prawa opcji obejmuje następujące zadania oraz produkty:</w:t>
      </w:r>
    </w:p>
    <w:p w14:paraId="0B45988D" w14:textId="14ACB19F" w:rsidR="004E1566" w:rsidRPr="005E2214" w:rsidRDefault="00650E10" w:rsidP="005E2214">
      <w:pPr>
        <w:jc w:val="both"/>
        <w:rPr>
          <w:b/>
          <w:lang w:val="pl-PL"/>
        </w:rPr>
      </w:pPr>
      <w:r w:rsidRPr="005E2214">
        <w:rPr>
          <w:b/>
          <w:lang w:val="pl-PL"/>
        </w:rPr>
        <w:t xml:space="preserve">Zadanie 1: </w:t>
      </w:r>
      <w:r w:rsidR="00634373">
        <w:rPr>
          <w:b/>
          <w:lang w:val="pl-PL"/>
        </w:rPr>
        <w:t>P</w:t>
      </w:r>
      <w:r w:rsidR="00E81545">
        <w:rPr>
          <w:b/>
          <w:lang w:val="pl-PL"/>
        </w:rPr>
        <w:t>rzepro</w:t>
      </w:r>
      <w:r w:rsidR="00146DAB">
        <w:rPr>
          <w:b/>
          <w:lang w:val="pl-PL"/>
        </w:rPr>
        <w:t xml:space="preserve">jektowanie </w:t>
      </w:r>
      <w:r w:rsidR="009B4A05">
        <w:rPr>
          <w:b/>
          <w:lang w:val="pl-PL"/>
        </w:rPr>
        <w:t xml:space="preserve">polegające na </w:t>
      </w:r>
      <w:r w:rsidR="000C5B2D">
        <w:rPr>
          <w:b/>
          <w:lang w:val="pl-PL"/>
        </w:rPr>
        <w:t xml:space="preserve">wprowadzeniu korekt do pierwotnego </w:t>
      </w:r>
      <w:r w:rsidR="004B1EEC">
        <w:rPr>
          <w:b/>
          <w:lang w:val="pl-PL"/>
        </w:rPr>
        <w:t>p</w:t>
      </w:r>
      <w:r w:rsidR="00A137B4">
        <w:rPr>
          <w:b/>
          <w:lang w:val="pl-PL"/>
        </w:rPr>
        <w:t>rojektu prototypu</w:t>
      </w:r>
      <w:r w:rsidR="00312C32">
        <w:rPr>
          <w:b/>
          <w:lang w:val="pl-PL"/>
        </w:rPr>
        <w:t xml:space="preserve"> niezbędne</w:t>
      </w:r>
      <w:r w:rsidRPr="005E2214">
        <w:rPr>
          <w:b/>
          <w:lang w:val="pl-PL"/>
        </w:rPr>
        <w:t xml:space="preserve"> Do Wytworzenia Kolejnych Prototypów Urządzenia Wytwórczego</w:t>
      </w:r>
    </w:p>
    <w:p w14:paraId="233C49ED" w14:textId="6C791B10" w:rsidR="00650E10" w:rsidRPr="005E2214" w:rsidRDefault="00650E10" w:rsidP="005E2214">
      <w:pPr>
        <w:spacing w:before="240" w:after="240"/>
        <w:jc w:val="both"/>
        <w:rPr>
          <w:rFonts w:ascii="Cambria" w:eastAsia="Cambria" w:hAnsi="Cambria" w:cs="Cambria"/>
        </w:rPr>
      </w:pPr>
      <w:r w:rsidRPr="005E2214">
        <w:rPr>
          <w:rFonts w:ascii="Cambria" w:eastAsia="Cambria" w:hAnsi="Cambria" w:cs="Cambria"/>
          <w:lang w:val="pl-PL"/>
        </w:rPr>
        <w:lastRenderedPageBreak/>
        <w:t xml:space="preserve">W ramach prawa opcji Zamawiający przewiduje możliwość </w:t>
      </w:r>
      <w:r w:rsidR="004B025A">
        <w:rPr>
          <w:rFonts w:ascii="Cambria" w:eastAsia="Cambria" w:hAnsi="Cambria" w:cs="Cambria"/>
          <w:lang w:val="pl-PL"/>
        </w:rPr>
        <w:t>u</w:t>
      </w:r>
      <w:r w:rsidR="00793BAB">
        <w:rPr>
          <w:rFonts w:ascii="Cambria" w:eastAsia="Cambria" w:hAnsi="Cambria" w:cs="Cambria"/>
          <w:lang w:val="pl-PL"/>
        </w:rPr>
        <w:t>zu</w:t>
      </w:r>
      <w:r w:rsidR="00DB61D4">
        <w:rPr>
          <w:rFonts w:ascii="Cambria" w:eastAsia="Cambria" w:hAnsi="Cambria" w:cs="Cambria"/>
          <w:lang w:val="pl-PL"/>
        </w:rPr>
        <w:t>pełnienia</w:t>
      </w:r>
      <w:r w:rsidRPr="005E2214">
        <w:rPr>
          <w:rFonts w:ascii="Cambria" w:eastAsia="Cambria" w:hAnsi="Cambria" w:cs="Cambria"/>
          <w:lang w:val="pl-PL"/>
        </w:rPr>
        <w:t xml:space="preserve"> Zadania 1 z zamówienia podstawowego, tj. opracowania lub aktualizacji projektu wykonawczego Urządzenia Wytwórczego na potrzeby wykonania kolejnych prototypów, na bazie Specyfikacji Wymagań Użytkownika (URS) dostarczonej przez Zamawiającego oraz wyników oceny poprzednich iteracji prototypu.</w:t>
      </w:r>
    </w:p>
    <w:p w14:paraId="5AECC244" w14:textId="30BA39A7" w:rsidR="00650E10" w:rsidRPr="005E2214" w:rsidRDefault="00650E10" w:rsidP="005E2214">
      <w:pPr>
        <w:spacing w:before="240" w:after="240"/>
        <w:jc w:val="both"/>
        <w:rPr>
          <w:rFonts w:ascii="Cambria" w:eastAsia="Cambria" w:hAnsi="Cambria" w:cs="Cambria"/>
        </w:rPr>
      </w:pPr>
      <w:r w:rsidRPr="005E2214">
        <w:rPr>
          <w:rFonts w:ascii="Cambria" w:eastAsia="Cambria" w:hAnsi="Cambria" w:cs="Cambria"/>
          <w:lang w:val="pl-PL"/>
        </w:rPr>
        <w:t xml:space="preserve">Prawo opcji w tym zakresie może zostać uruchomione </w:t>
      </w:r>
      <w:r w:rsidRPr="005E2214">
        <w:rPr>
          <w:rFonts w:ascii="Cambria" w:eastAsia="Cambria" w:hAnsi="Cambria" w:cs="Cambria"/>
        </w:rPr>
        <w:t>maksymalnie 2 razy</w:t>
      </w:r>
      <w:r w:rsidRPr="005E2214">
        <w:rPr>
          <w:rFonts w:ascii="Cambria" w:eastAsia="Cambria" w:hAnsi="Cambria" w:cs="Cambria"/>
          <w:lang w:val="pl-PL"/>
        </w:rPr>
        <w:t xml:space="preserve">, przy czym każda iteracja obejmuje aktualizację </w:t>
      </w:r>
      <w:r w:rsidR="002C7BD3">
        <w:rPr>
          <w:rFonts w:ascii="Cambria" w:eastAsia="Cambria" w:hAnsi="Cambria" w:cs="Cambria"/>
          <w:lang w:val="pl-PL"/>
        </w:rPr>
        <w:t>wcześ</w:t>
      </w:r>
      <w:r w:rsidR="00337909">
        <w:rPr>
          <w:rFonts w:ascii="Cambria" w:eastAsia="Cambria" w:hAnsi="Cambria" w:cs="Cambria"/>
          <w:lang w:val="pl-PL"/>
        </w:rPr>
        <w:t xml:space="preserve">niejszego </w:t>
      </w:r>
      <w:r w:rsidRPr="005E2214">
        <w:rPr>
          <w:rFonts w:ascii="Cambria" w:eastAsia="Cambria" w:hAnsi="Cambria" w:cs="Cambria"/>
          <w:lang w:val="pl-PL"/>
        </w:rPr>
        <w:t>projektu wykonawczego do wykonania kolejnego prototypu.</w:t>
      </w:r>
    </w:p>
    <w:p w14:paraId="1931A52C" w14:textId="473AE56D" w:rsidR="00650E10" w:rsidRPr="005E2214" w:rsidRDefault="00650E10" w:rsidP="005E2214">
      <w:pPr>
        <w:spacing w:before="240" w:after="240"/>
        <w:jc w:val="both"/>
        <w:rPr>
          <w:rFonts w:ascii="Cambria" w:eastAsia="Cambria" w:hAnsi="Cambria" w:cs="Cambria"/>
          <w:lang w:val="pl-PL"/>
        </w:rPr>
      </w:pPr>
      <w:r w:rsidRPr="005E2214">
        <w:rPr>
          <w:rFonts w:ascii="Cambria" w:eastAsia="Cambria" w:hAnsi="Cambria" w:cs="Cambria"/>
          <w:lang w:val="pl-PL"/>
        </w:rPr>
        <w:t>Produkt:</w:t>
      </w:r>
      <w:r w:rsidRPr="005E2214">
        <w:rPr>
          <w:rFonts w:ascii="Cambria" w:eastAsia="Cambria" w:hAnsi="Cambria" w:cs="Cambria"/>
          <w:lang w:val="pl-PL"/>
        </w:rPr>
        <w:br/>
        <w:t>maksymalnie 2 dodatkowe wersje projektu wykonawczego, każdorazowo zatwierdzone przez Zamawiającego do wytworzenia kolejnego prototypu.</w:t>
      </w:r>
    </w:p>
    <w:p w14:paraId="5AE04621" w14:textId="77777777" w:rsidR="00650E10" w:rsidRPr="005E2214" w:rsidRDefault="00E66677" w:rsidP="00790809">
      <w:pPr>
        <w:jc w:val="both"/>
        <w:rPr>
          <w:b/>
        </w:rPr>
      </w:pPr>
      <w:r w:rsidRPr="005E2214">
        <w:rPr>
          <w:b/>
          <w:lang w:val="pl-PL"/>
        </w:rPr>
        <w:t>Zadanie 2: Powtórzenie prac polegających na wytworzeniu kolejnych prototypów Urządzenia Wytwórczego</w:t>
      </w:r>
    </w:p>
    <w:p w14:paraId="4C171A4A" w14:textId="77777777" w:rsidR="00265BC1" w:rsidRPr="005E2214" w:rsidRDefault="00265BC1" w:rsidP="58ADD3E3">
      <w:pPr>
        <w:pStyle w:val="NormalnyWeb"/>
        <w:jc w:val="both"/>
        <w:rPr>
          <w:rFonts w:ascii="Cambria" w:eastAsia="Cambria" w:hAnsi="Cambria" w:cs="Cambria"/>
          <w:sz w:val="20"/>
          <w:szCs w:val="20"/>
          <w:lang w:eastAsia="en-US"/>
        </w:rPr>
      </w:pPr>
      <w:r w:rsidRPr="58ADD3E3">
        <w:rPr>
          <w:rFonts w:ascii="Cambria" w:eastAsia="Cambria" w:hAnsi="Cambria" w:cs="Cambria"/>
          <w:sz w:val="20"/>
          <w:szCs w:val="20"/>
          <w:lang w:eastAsia="en-US"/>
        </w:rPr>
        <w:t xml:space="preserve">W ramach prawa </w:t>
      </w:r>
      <w:r w:rsidRPr="58ADD3E3">
        <w:rPr>
          <w:rFonts w:asciiTheme="minorHAnsi" w:eastAsiaTheme="minorEastAsia" w:hAnsiTheme="minorHAnsi" w:cstheme="minorBidi"/>
          <w:sz w:val="20"/>
          <w:szCs w:val="20"/>
          <w:lang w:eastAsia="en-US"/>
        </w:rPr>
        <w:t>opcji Zamawiający przewiduje możliwość powtórzenia Zadania 2 z zamówienia podstawowego, tj. wytworzenia kolejnych prototypów Urządzenia Wytwórczego, ich przetestowania i oceny przez Zamawiającego oraz aktualizacji i optymalizacji dokumentacji projektowej.</w:t>
      </w:r>
    </w:p>
    <w:p w14:paraId="2D585CE1" w14:textId="2EC757C4" w:rsidR="00265BC1" w:rsidRPr="005E2214" w:rsidRDefault="00265BC1" w:rsidP="58ADD3E3">
      <w:pPr>
        <w:pStyle w:val="NormalnyWeb"/>
        <w:jc w:val="both"/>
        <w:rPr>
          <w:rFonts w:ascii="Cambria" w:eastAsia="Cambria" w:hAnsi="Cambria" w:cs="Cambria"/>
          <w:sz w:val="20"/>
          <w:szCs w:val="20"/>
          <w:lang w:eastAsia="en-US"/>
        </w:rPr>
      </w:pPr>
      <w:r w:rsidRPr="58ADD3E3">
        <w:rPr>
          <w:rFonts w:asciiTheme="minorHAnsi" w:eastAsiaTheme="minorEastAsia" w:hAnsiTheme="minorHAnsi" w:cstheme="minorBidi"/>
          <w:sz w:val="20"/>
          <w:szCs w:val="20"/>
          <w:lang w:eastAsia="en-US"/>
        </w:rPr>
        <w:t xml:space="preserve">Prawo opcji w tym zakresie może zostać uruchomione maksymalnie </w:t>
      </w:r>
      <w:r w:rsidR="0027054D" w:rsidRPr="58ADD3E3">
        <w:rPr>
          <w:rFonts w:asciiTheme="minorHAnsi" w:eastAsiaTheme="minorEastAsia" w:hAnsiTheme="minorHAnsi" w:cstheme="minorBidi"/>
          <w:sz w:val="20"/>
          <w:szCs w:val="20"/>
          <w:lang w:eastAsia="en-US"/>
        </w:rPr>
        <w:t>2</w:t>
      </w:r>
      <w:r w:rsidRPr="58ADD3E3">
        <w:rPr>
          <w:rFonts w:asciiTheme="minorHAnsi" w:eastAsiaTheme="minorEastAsia" w:hAnsiTheme="minorHAnsi" w:cstheme="minorBidi"/>
          <w:sz w:val="20"/>
          <w:szCs w:val="20"/>
          <w:lang w:eastAsia="en-US"/>
        </w:rPr>
        <w:t xml:space="preserve"> razy, przy czym każda iteracja zakończona będzie wytworzeniem 1 sztuki prototypu Urządzenia Wytwórczego oraz aktualizacją dokumentacji projektowej i dokumentacji prototypu służącej kwalifikacji projektu (DQ).</w:t>
      </w:r>
    </w:p>
    <w:p w14:paraId="0CBDE3BD" w14:textId="493891EE" w:rsidR="00650E10" w:rsidRPr="005E2214" w:rsidRDefault="00265BC1" w:rsidP="005E2214">
      <w:pPr>
        <w:pStyle w:val="NormalnyWeb"/>
        <w:jc w:val="both"/>
        <w:rPr>
          <w:rFonts w:ascii="Cambria" w:eastAsia="Cambria" w:hAnsi="Cambria" w:cs="Cambria"/>
        </w:rPr>
      </w:pPr>
      <w:r w:rsidRPr="005E2214">
        <w:rPr>
          <w:rFonts w:ascii="Cambria" w:eastAsia="Cambria" w:hAnsi="Cambria" w:cs="Cambria"/>
        </w:rPr>
        <w:t>Produkt:</w:t>
      </w:r>
      <w:r w:rsidRPr="005E2214">
        <w:rPr>
          <w:rFonts w:ascii="Cambria" w:eastAsia="Cambria" w:hAnsi="Cambria" w:cs="Cambria"/>
          <w:sz w:val="20"/>
          <w:szCs w:val="20"/>
          <w:lang w:eastAsia="en-US"/>
        </w:rPr>
        <w:br/>
        <w:t xml:space="preserve">maksymalnie </w:t>
      </w:r>
      <w:r w:rsidR="0027054D" w:rsidRPr="005E2214">
        <w:rPr>
          <w:rFonts w:ascii="Cambria" w:eastAsia="Cambria" w:hAnsi="Cambria" w:cs="Cambria"/>
          <w:sz w:val="20"/>
          <w:szCs w:val="20"/>
          <w:lang w:eastAsia="en-US"/>
        </w:rPr>
        <w:t>2</w:t>
      </w:r>
      <w:r w:rsidRPr="005E2214">
        <w:rPr>
          <w:rFonts w:ascii="Cambria" w:eastAsia="Cambria" w:hAnsi="Cambria" w:cs="Cambria"/>
          <w:sz w:val="20"/>
          <w:szCs w:val="20"/>
          <w:lang w:eastAsia="en-US"/>
        </w:rPr>
        <w:t xml:space="preserve"> dodatkowe sztuki prototypu Urządzenia Wytwórczego, każdorazowo wraz ze zaktualizowaną dokumentacją projektową i dokumentacją prototypu służącą kwalifikacji projektu (DQ).</w:t>
      </w:r>
    </w:p>
    <w:p w14:paraId="1DC8153F" w14:textId="2E4B4E88" w:rsidR="00274408" w:rsidRPr="005E2214" w:rsidRDefault="00E66677" w:rsidP="005E2214">
      <w:pPr>
        <w:jc w:val="both"/>
        <w:rPr>
          <w:b/>
          <w:lang w:val="pl-PL"/>
        </w:rPr>
      </w:pPr>
      <w:r w:rsidRPr="005E2214">
        <w:rPr>
          <w:b/>
          <w:lang w:val="pl-PL"/>
        </w:rPr>
        <w:t>Zadanie 3: Wytworzenie dodatkowej partii urządzeń i dostarczenie dokumentacji do kwalifikacji instalacyjnej (IQ)</w:t>
      </w:r>
    </w:p>
    <w:p w14:paraId="1FE3CA03" w14:textId="77777777" w:rsidR="00274408" w:rsidRPr="001A2657" w:rsidRDefault="00274408" w:rsidP="58ADD3E3">
      <w:pPr>
        <w:pStyle w:val="NormalnyWeb"/>
        <w:jc w:val="both"/>
        <w:rPr>
          <w:rFonts w:asciiTheme="minorHAnsi" w:eastAsiaTheme="minorEastAsia" w:hAnsiTheme="minorHAnsi" w:cstheme="minorBidi"/>
          <w:sz w:val="20"/>
          <w:szCs w:val="20"/>
          <w:lang w:eastAsia="en-US"/>
        </w:rPr>
      </w:pPr>
      <w:r w:rsidRPr="001A2657">
        <w:rPr>
          <w:rFonts w:asciiTheme="minorHAnsi" w:eastAsiaTheme="minorEastAsia" w:hAnsiTheme="minorHAnsi" w:cstheme="minorBidi"/>
          <w:sz w:val="20"/>
          <w:szCs w:val="20"/>
          <w:lang w:eastAsia="en-US"/>
        </w:rPr>
        <w:t>Zwiększenie liczby Urządzeń Wy</w:t>
      </w:r>
      <w:r w:rsidRPr="58ADD3E3">
        <w:rPr>
          <w:rFonts w:asciiTheme="minorHAnsi" w:eastAsiaTheme="minorEastAsia" w:hAnsiTheme="minorHAnsi" w:cstheme="minorBidi"/>
          <w:sz w:val="20"/>
          <w:szCs w:val="20"/>
          <w:lang w:eastAsia="en-US"/>
        </w:rPr>
        <w:t>twórczych wykonywanych w ramach produkcji końcowej ponad zakres zamówienia podstawowego, tj. ponad 6 sztuk, maksymalnie do łącznej liczby 10 sztuk.</w:t>
      </w:r>
    </w:p>
    <w:p w14:paraId="00C98A71" w14:textId="77777777" w:rsidR="00274408" w:rsidRPr="001A2657" w:rsidRDefault="00274408" w:rsidP="58ADD3E3">
      <w:pPr>
        <w:pStyle w:val="NormalnyWeb"/>
        <w:jc w:val="both"/>
        <w:rPr>
          <w:rFonts w:asciiTheme="minorHAnsi" w:eastAsiaTheme="minorEastAsia" w:hAnsiTheme="minorHAnsi" w:cstheme="minorBidi"/>
          <w:sz w:val="20"/>
          <w:szCs w:val="20"/>
          <w:lang w:eastAsia="en-US"/>
        </w:rPr>
      </w:pPr>
      <w:r w:rsidRPr="58ADD3E3">
        <w:rPr>
          <w:rFonts w:asciiTheme="minorHAnsi" w:eastAsiaTheme="minorEastAsia" w:hAnsiTheme="minorHAnsi" w:cstheme="minorBidi"/>
          <w:sz w:val="20"/>
          <w:szCs w:val="20"/>
          <w:lang w:eastAsia="en-US"/>
        </w:rPr>
        <w:t>Prawo opcji w tym zakresie obejmuje zatem możliwość wykonania maksymalnie 4 dodatkowych sztuk Urządzeń Wytwórczych wraz z odpowiednią dokumentacją towarzyszącą.</w:t>
      </w:r>
    </w:p>
    <w:p w14:paraId="7597A4AD" w14:textId="6C56C348" w:rsidR="00274408" w:rsidRPr="001A2657" w:rsidRDefault="00274408" w:rsidP="005E2214">
      <w:pPr>
        <w:pStyle w:val="NormalnyWeb"/>
        <w:jc w:val="both"/>
        <w:rPr>
          <w:rFonts w:asciiTheme="minorHAnsi" w:eastAsiaTheme="minorEastAsia" w:hAnsiTheme="minorHAnsi" w:cstheme="minorBidi"/>
          <w:sz w:val="20"/>
          <w:szCs w:val="20"/>
          <w:lang w:eastAsia="en-US"/>
        </w:rPr>
      </w:pPr>
      <w:r w:rsidRPr="001A2657">
        <w:rPr>
          <w:rFonts w:asciiTheme="minorHAnsi" w:eastAsiaTheme="minorEastAsia" w:hAnsiTheme="minorHAnsi" w:cstheme="minorBidi"/>
          <w:sz w:val="20"/>
          <w:szCs w:val="20"/>
          <w:lang w:eastAsia="en-US"/>
        </w:rPr>
        <w:t>Produkt:</w:t>
      </w:r>
      <w:r w:rsidRPr="001A2657">
        <w:rPr>
          <w:rFonts w:asciiTheme="minorHAnsi" w:eastAsiaTheme="minorEastAsia" w:hAnsiTheme="minorHAnsi" w:cstheme="minorBidi"/>
          <w:sz w:val="20"/>
          <w:szCs w:val="20"/>
          <w:lang w:eastAsia="en-US"/>
        </w:rPr>
        <w:br/>
      </w:r>
      <w:r w:rsidRPr="00C430F5">
        <w:rPr>
          <w:rFonts w:asciiTheme="minorHAnsi" w:eastAsiaTheme="minorEastAsia" w:hAnsiTheme="minorHAnsi" w:cstheme="minorBidi"/>
          <w:sz w:val="20"/>
          <w:szCs w:val="20"/>
          <w:lang w:eastAsia="en-US"/>
        </w:rPr>
        <w:t>maksymalnie 4 dodatkowe sztuki Urządzeń Wytwórczych, tak aby łączna liczba urządzeń wykonanych w ramach zamówi</w:t>
      </w:r>
      <w:r w:rsidRPr="001A2657">
        <w:rPr>
          <w:rFonts w:asciiTheme="minorHAnsi" w:eastAsiaTheme="minorEastAsia" w:hAnsiTheme="minorHAnsi" w:cstheme="minorBidi"/>
          <w:sz w:val="20"/>
          <w:szCs w:val="20"/>
          <w:lang w:eastAsia="en-US"/>
        </w:rPr>
        <w:t>enia podstawowego i prawa opcji wynosiła nie więcej niż 10 sztuk, wraz z odpowiednią dokumentacją towarzyszącą.</w:t>
      </w:r>
    </w:p>
    <w:p w14:paraId="1D6FC706" w14:textId="3060332A" w:rsidR="004A3B7C" w:rsidRDefault="004A3B7C" w:rsidP="004A3B7C">
      <w:pPr>
        <w:rPr>
          <w:lang w:val="pl-PL"/>
        </w:rPr>
      </w:pPr>
      <w:r w:rsidRPr="40735FA7">
        <w:rPr>
          <w:lang w:val="pl-PL"/>
        </w:rPr>
        <w:t xml:space="preserve">Zamawiający przewiduje w ramach opcji zwiększenie zakresu zamówienia podstawowego, na poniższych zasadach: </w:t>
      </w:r>
    </w:p>
    <w:p w14:paraId="08F7056C" w14:textId="77777777" w:rsidR="004A3B7C" w:rsidRDefault="004A3B7C" w:rsidP="004A3B7C">
      <w:pPr>
        <w:pStyle w:val="Akapitzlist"/>
        <w:numPr>
          <w:ilvl w:val="0"/>
          <w:numId w:val="42"/>
        </w:numPr>
        <w:spacing w:before="0" w:after="0"/>
        <w:jc w:val="both"/>
        <w:rPr>
          <w:rFonts w:ascii="Cambria" w:eastAsia="Cambria" w:hAnsi="Cambria" w:cs="Cambria"/>
          <w:lang w:val="pl-PL"/>
        </w:rPr>
      </w:pPr>
      <w:r w:rsidRPr="40735FA7">
        <w:rPr>
          <w:rFonts w:ascii="Cambria" w:eastAsia="Cambria" w:hAnsi="Cambria" w:cs="Cambria"/>
          <w:lang w:val="pl-PL"/>
        </w:rPr>
        <w:t>Skorzystanie z prawa opcji następuje poprzez złożenie Wykonawcy oświadczenia Zamawiającego określającego zakres oraz termin realizacji.</w:t>
      </w:r>
    </w:p>
    <w:p w14:paraId="15A171A6" w14:textId="1417A7EC" w:rsidR="004A3B7C" w:rsidRDefault="004A3B7C" w:rsidP="004A3B7C">
      <w:pPr>
        <w:pStyle w:val="Akapitzlist"/>
        <w:numPr>
          <w:ilvl w:val="0"/>
          <w:numId w:val="42"/>
        </w:numPr>
        <w:spacing w:before="0" w:after="0"/>
        <w:jc w:val="both"/>
        <w:rPr>
          <w:lang w:val="pl-PL"/>
        </w:rPr>
      </w:pPr>
      <w:r w:rsidRPr="40735FA7">
        <w:rPr>
          <w:lang w:val="pl-PL"/>
        </w:rPr>
        <w:t>Skorzystanie z prawa opcji uzależnione jest od</w:t>
      </w:r>
      <w:r w:rsidR="604C3772" w:rsidRPr="64852CF0">
        <w:rPr>
          <w:lang w:val="pl-PL"/>
        </w:rPr>
        <w:t xml:space="preserve">: </w:t>
      </w:r>
    </w:p>
    <w:p w14:paraId="69A6CFD8" w14:textId="3C0ED606" w:rsidR="004A3B7C" w:rsidRDefault="604C3772" w:rsidP="00C430F5">
      <w:pPr>
        <w:pStyle w:val="Akapitzlist"/>
        <w:spacing w:before="0" w:after="0"/>
        <w:jc w:val="both"/>
        <w:rPr>
          <w:lang w:val="pl-PL"/>
        </w:rPr>
      </w:pPr>
      <w:r w:rsidRPr="64852CF0">
        <w:rPr>
          <w:lang w:val="pl-PL"/>
        </w:rPr>
        <w:t xml:space="preserve">a) </w:t>
      </w:r>
      <w:r w:rsidRPr="6680C26B">
        <w:rPr>
          <w:lang w:val="pl-PL"/>
        </w:rPr>
        <w:t>konieczności wprowadzenia</w:t>
      </w:r>
      <w:r w:rsidRPr="64852CF0">
        <w:rPr>
          <w:lang w:val="pl-PL"/>
        </w:rPr>
        <w:t xml:space="preserve"> zmian w dokumentacji projektowej </w:t>
      </w:r>
      <w:r w:rsidRPr="0BB2707C">
        <w:rPr>
          <w:lang w:val="pl-PL"/>
        </w:rPr>
        <w:t>prototypu</w:t>
      </w:r>
      <w:r w:rsidR="6E44800A" w:rsidRPr="37D71D99">
        <w:rPr>
          <w:lang w:val="pl-PL"/>
        </w:rPr>
        <w:t>,</w:t>
      </w:r>
    </w:p>
    <w:p w14:paraId="0797BBE2" w14:textId="12F9CC72" w:rsidR="004A3B7C" w:rsidRPr="00C430F5" w:rsidRDefault="42B5D94C" w:rsidP="005E2077">
      <w:pPr>
        <w:spacing w:before="0" w:after="0"/>
        <w:ind w:left="720"/>
        <w:jc w:val="both"/>
        <w:rPr>
          <w:lang w:val="pl-PL"/>
        </w:rPr>
      </w:pPr>
      <w:r w:rsidRPr="094CA13E">
        <w:rPr>
          <w:lang w:val="pl-PL"/>
        </w:rPr>
        <w:lastRenderedPageBreak/>
        <w:t>b</w:t>
      </w:r>
      <w:r w:rsidR="7B5D2C68" w:rsidRPr="060DFF65">
        <w:rPr>
          <w:lang w:val="pl-PL"/>
        </w:rPr>
        <w:t>)</w:t>
      </w:r>
      <w:r w:rsidR="7930A7BA" w:rsidRPr="11BD0E2B">
        <w:rPr>
          <w:lang w:val="pl-PL"/>
        </w:rPr>
        <w:t xml:space="preserve"> </w:t>
      </w:r>
      <w:r w:rsidR="604C3772" w:rsidRPr="64852CF0">
        <w:rPr>
          <w:lang w:val="pl-PL"/>
        </w:rPr>
        <w:t xml:space="preserve">wystąpienia potrzeby przeprojektowania prototypu lub przeprowadzenia kolejnych </w:t>
      </w:r>
      <w:r w:rsidR="6010B638" w:rsidRPr="59513B10">
        <w:rPr>
          <w:lang w:val="pl-PL"/>
        </w:rPr>
        <w:t>interacji (testów</w:t>
      </w:r>
      <w:r w:rsidR="235F4DEC" w:rsidRPr="39F93B7B">
        <w:rPr>
          <w:lang w:val="pl-PL"/>
        </w:rPr>
        <w:t>,</w:t>
      </w:r>
      <w:r w:rsidR="604C3772" w:rsidRPr="11BD0E2B">
        <w:rPr>
          <w:rFonts w:ascii="Cambria" w:eastAsia="Cambria" w:hAnsi="Cambria" w:cs="Cambria"/>
        </w:rPr>
        <w:t xml:space="preserve"> </w:t>
      </w:r>
      <w:r w:rsidR="235F4DEC" w:rsidRPr="275A700E">
        <w:rPr>
          <w:rFonts w:ascii="Cambria" w:eastAsia="Cambria" w:hAnsi="Cambria" w:cs="Cambria"/>
        </w:rPr>
        <w:t xml:space="preserve">oceny kolejnych </w:t>
      </w:r>
      <w:r w:rsidR="307E9AB9" w:rsidRPr="11BD0E2B">
        <w:rPr>
          <w:rFonts w:ascii="Cambria" w:eastAsia="Cambria" w:hAnsi="Cambria" w:cs="Cambria"/>
        </w:rPr>
        <w:t>wersji prototypu</w:t>
      </w:r>
      <w:r w:rsidR="307E9AB9" w:rsidRPr="37D71D99">
        <w:rPr>
          <w:rFonts w:ascii="Cambria" w:eastAsia="Cambria" w:hAnsi="Cambria" w:cs="Cambria"/>
        </w:rPr>
        <w:t>)</w:t>
      </w:r>
      <w:r w:rsidR="1CD83820" w:rsidRPr="37D71D99">
        <w:rPr>
          <w:rFonts w:ascii="Cambria" w:eastAsia="Cambria" w:hAnsi="Cambria" w:cs="Cambria"/>
        </w:rPr>
        <w:t>,</w:t>
      </w:r>
      <w:r w:rsidR="004A3B7C">
        <w:br/>
      </w:r>
      <w:r w:rsidR="604C3772" w:rsidRPr="64852CF0">
        <w:rPr>
          <w:lang w:val="pl-PL"/>
        </w:rPr>
        <w:t xml:space="preserve"> c) zwiększenia liczby </w:t>
      </w:r>
      <w:r w:rsidR="722D897D" w:rsidRPr="5BE25A26">
        <w:rPr>
          <w:lang w:val="pl-PL"/>
        </w:rPr>
        <w:t xml:space="preserve">wytworzonych </w:t>
      </w:r>
      <w:r w:rsidR="604C3772" w:rsidRPr="64852CF0">
        <w:rPr>
          <w:lang w:val="pl-PL"/>
        </w:rPr>
        <w:t>urządzeń niezbędnych do realizacji celów projektu,</w:t>
      </w:r>
      <w:r w:rsidR="004A3B7C">
        <w:br/>
      </w:r>
      <w:r w:rsidR="604C3772" w:rsidRPr="64852CF0">
        <w:rPr>
          <w:lang w:val="pl-PL"/>
        </w:rPr>
        <w:t xml:space="preserve"> e) potwierdzenia przez Zamawiającego zasadności zwiększenia zakresu zamówienia w świetle celów projektu oraz dostępnych środków finansowych.</w:t>
      </w:r>
    </w:p>
    <w:p w14:paraId="630F70B1" w14:textId="77777777" w:rsidR="004A3B7C" w:rsidRDefault="004A3B7C" w:rsidP="004A3B7C">
      <w:pPr>
        <w:pStyle w:val="Akapitzlist"/>
        <w:numPr>
          <w:ilvl w:val="0"/>
          <w:numId w:val="42"/>
        </w:numPr>
        <w:spacing w:before="0" w:after="0"/>
        <w:jc w:val="both"/>
        <w:rPr>
          <w:rFonts w:ascii="Cambria" w:eastAsia="Cambria" w:hAnsi="Cambria" w:cs="Cambria"/>
          <w:lang w:val="pl-PL"/>
        </w:rPr>
      </w:pPr>
      <w:r w:rsidRPr="40735FA7">
        <w:rPr>
          <w:rFonts w:ascii="Cambria" w:eastAsia="Cambria" w:hAnsi="Cambria" w:cs="Cambria"/>
          <w:lang w:val="pl-PL"/>
        </w:rPr>
        <w:t xml:space="preserve">Skorzystanie z prawa opcji nie stanowi zmiany umowy. </w:t>
      </w:r>
    </w:p>
    <w:p w14:paraId="62631ADA" w14:textId="77777777" w:rsidR="004A3B7C" w:rsidRDefault="004A3B7C" w:rsidP="004A3B7C">
      <w:pPr>
        <w:pStyle w:val="Akapitzlist"/>
        <w:numPr>
          <w:ilvl w:val="0"/>
          <w:numId w:val="42"/>
        </w:numPr>
        <w:spacing w:before="0" w:after="0"/>
        <w:jc w:val="both"/>
        <w:rPr>
          <w:rFonts w:ascii="Cambria" w:eastAsia="Cambria" w:hAnsi="Cambria" w:cs="Cambria"/>
          <w:lang w:val="pl-PL"/>
        </w:rPr>
      </w:pPr>
      <w:r w:rsidRPr="40735FA7">
        <w:rPr>
          <w:rFonts w:ascii="Cambria" w:eastAsia="Cambria" w:hAnsi="Cambria" w:cs="Cambria"/>
          <w:lang w:val="pl-PL"/>
        </w:rPr>
        <w:t>W przypadku skorzystania z prawa opcji, Wykonawca zobowiązany jest do jego wykonania na warunkach określonych w zapytaniu ofertowym i umowie dla zamówienia podstawowego.</w:t>
      </w:r>
    </w:p>
    <w:p w14:paraId="0F0A1442" w14:textId="77777777" w:rsidR="004A3B7C" w:rsidRPr="005B1373" w:rsidRDefault="004A3B7C" w:rsidP="004A3B7C">
      <w:pPr>
        <w:pStyle w:val="Akapitzlist"/>
        <w:numPr>
          <w:ilvl w:val="0"/>
          <w:numId w:val="42"/>
        </w:numPr>
        <w:spacing w:before="0" w:after="0"/>
        <w:jc w:val="both"/>
        <w:rPr>
          <w:rFonts w:ascii="Cambria" w:eastAsia="Cambria" w:hAnsi="Cambria" w:cs="Cambria"/>
          <w:lang w:val="pl-PL"/>
        </w:rPr>
      </w:pPr>
      <w:r w:rsidRPr="005B1373">
        <w:rPr>
          <w:rFonts w:ascii="Cambria" w:eastAsia="Cambria" w:hAnsi="Cambria" w:cs="Cambria"/>
          <w:lang w:val="pl-PL"/>
        </w:rPr>
        <w:t xml:space="preserve">Zamawiający jest uprawniony do skorzystania z prawa opcji w całości lub w części, jednokrotnie lub wielokrotnie, do czasu zakończenia trwania umowy. </w:t>
      </w:r>
    </w:p>
    <w:p w14:paraId="10B7F382" w14:textId="030925B7" w:rsidR="004A3B7C" w:rsidRPr="005B1373" w:rsidRDefault="004A3B7C" w:rsidP="004A3B7C">
      <w:pPr>
        <w:pStyle w:val="Akapitzlist"/>
        <w:numPr>
          <w:ilvl w:val="0"/>
          <w:numId w:val="42"/>
        </w:numPr>
        <w:spacing w:before="0" w:after="0"/>
        <w:jc w:val="both"/>
        <w:rPr>
          <w:rFonts w:ascii="Cambria" w:eastAsia="Cambria" w:hAnsi="Cambria" w:cs="Cambria"/>
          <w:lang w:val="pl-PL"/>
        </w:rPr>
      </w:pPr>
      <w:r w:rsidRPr="005B1373">
        <w:rPr>
          <w:rFonts w:ascii="Cambria" w:eastAsia="Cambria" w:hAnsi="Cambria" w:cs="Cambria"/>
          <w:lang w:val="pl-PL"/>
        </w:rPr>
        <w:t xml:space="preserve">Wynagrodzenie za realizację zamówienia w ramach prawa opcji ustala się jako iloczyn </w:t>
      </w:r>
      <w:r w:rsidR="003C7D6C" w:rsidRPr="005B1373">
        <w:rPr>
          <w:rFonts w:ascii="Cambria" w:eastAsia="Cambria" w:hAnsi="Cambria" w:cs="Cambria"/>
          <w:lang w:val="pl-PL"/>
        </w:rPr>
        <w:t>aktualizacji projektu wykonawczego</w:t>
      </w:r>
      <w:r w:rsidR="003C7D6C">
        <w:rPr>
          <w:rFonts w:ascii="Cambria" w:eastAsia="Cambria" w:hAnsi="Cambria" w:cs="Cambria"/>
          <w:lang w:val="pl-PL"/>
        </w:rPr>
        <w:t xml:space="preserve">, </w:t>
      </w:r>
      <w:r w:rsidRPr="005B1373">
        <w:rPr>
          <w:rFonts w:ascii="Cambria" w:eastAsia="Cambria" w:hAnsi="Cambria" w:cs="Cambria"/>
          <w:lang w:val="pl-PL"/>
        </w:rPr>
        <w:t xml:space="preserve">liczby zamówionych </w:t>
      </w:r>
      <w:r w:rsidR="6D012EF3" w:rsidRPr="005B1373">
        <w:rPr>
          <w:rFonts w:ascii="Cambria" w:eastAsia="Cambria" w:hAnsi="Cambria" w:cs="Cambria"/>
          <w:lang w:val="pl-PL"/>
        </w:rPr>
        <w:t>prototypów,</w:t>
      </w:r>
      <w:r w:rsidR="60E75585" w:rsidRPr="005B1373">
        <w:rPr>
          <w:rFonts w:ascii="Cambria" w:eastAsia="Cambria" w:hAnsi="Cambria" w:cs="Cambria"/>
          <w:lang w:val="pl-PL"/>
        </w:rPr>
        <w:t xml:space="preserve"> </w:t>
      </w:r>
      <w:r w:rsidR="216E033D" w:rsidRPr="005B1373">
        <w:rPr>
          <w:rFonts w:ascii="Cambria" w:eastAsia="Cambria" w:hAnsi="Cambria" w:cs="Cambria"/>
          <w:lang w:val="pl-PL"/>
        </w:rPr>
        <w:t>urządzeń</w:t>
      </w:r>
      <w:r w:rsidRPr="005B1373">
        <w:rPr>
          <w:rFonts w:ascii="Cambria" w:eastAsia="Cambria" w:hAnsi="Cambria" w:cs="Cambria"/>
          <w:lang w:val="pl-PL"/>
        </w:rPr>
        <w:t xml:space="preserve">. </w:t>
      </w:r>
    </w:p>
    <w:p w14:paraId="7C05794C" w14:textId="77777777" w:rsidR="004A3B7C" w:rsidRDefault="004A3B7C" w:rsidP="004A3B7C">
      <w:pPr>
        <w:pStyle w:val="Akapitzlist"/>
        <w:numPr>
          <w:ilvl w:val="0"/>
          <w:numId w:val="42"/>
        </w:numPr>
        <w:spacing w:before="0" w:after="0"/>
        <w:jc w:val="both"/>
        <w:rPr>
          <w:rFonts w:ascii="Cambria" w:eastAsia="Cambria" w:hAnsi="Cambria" w:cs="Cambria"/>
          <w:lang w:val="pl-PL"/>
        </w:rPr>
      </w:pPr>
      <w:r w:rsidRPr="005B1373">
        <w:rPr>
          <w:rFonts w:ascii="Cambria" w:eastAsia="Cambria" w:hAnsi="Cambria" w:cs="Cambria"/>
          <w:lang w:val="pl-PL"/>
        </w:rPr>
        <w:t>Skorzystanie z prawa opcji stanowi uprawnienie Zamawiającego, z którego może, lecz nie musi skorzystać. Wykonawcy nie przysługuje roszczenie o</w:t>
      </w:r>
      <w:r w:rsidRPr="40735FA7">
        <w:rPr>
          <w:rFonts w:ascii="Cambria" w:eastAsia="Cambria" w:hAnsi="Cambria" w:cs="Cambria"/>
          <w:lang w:val="pl-PL"/>
        </w:rPr>
        <w:t xml:space="preserve"> realizację zamówienia w zakresie objętym opcją.</w:t>
      </w:r>
    </w:p>
    <w:p w14:paraId="25F5B2F9" w14:textId="35D5EF18" w:rsidR="0072658C" w:rsidRDefault="004A3B7C" w:rsidP="002C68F0">
      <w:pPr>
        <w:pStyle w:val="Akapitzlist"/>
        <w:numPr>
          <w:ilvl w:val="0"/>
          <w:numId w:val="42"/>
        </w:numPr>
        <w:spacing w:before="0" w:after="0"/>
        <w:jc w:val="both"/>
        <w:rPr>
          <w:lang w:val="pl-PL"/>
        </w:rPr>
      </w:pPr>
      <w:r w:rsidRPr="40735FA7">
        <w:rPr>
          <w:rFonts w:ascii="Cambria" w:eastAsia="Cambria" w:hAnsi="Cambria" w:cs="Cambria"/>
          <w:lang w:val="pl-PL"/>
        </w:rPr>
        <w:t xml:space="preserve">Nieskorzystanie przez Zamawiającego z prawa opcji nie wymaga podania przyczyny i nie stanowi </w:t>
      </w:r>
      <w:r w:rsidRPr="40735FA7">
        <w:rPr>
          <w:lang w:val="pl-PL"/>
        </w:rPr>
        <w:t xml:space="preserve">podstawy do dochodzenia względem niego odpowiedzialności z tytułu niewykonania umowy. </w:t>
      </w:r>
    </w:p>
    <w:p w14:paraId="4B06E603" w14:textId="42606518" w:rsidR="002C68F0" w:rsidRDefault="0072658C" w:rsidP="004A3B7C">
      <w:pPr>
        <w:pStyle w:val="Akapitzlist"/>
        <w:numPr>
          <w:ilvl w:val="0"/>
          <w:numId w:val="42"/>
        </w:numPr>
        <w:spacing w:before="0" w:after="0"/>
        <w:jc w:val="both"/>
        <w:rPr>
          <w:lang w:val="pl-PL"/>
        </w:rPr>
      </w:pPr>
      <w:r>
        <w:rPr>
          <w:lang w:val="pl-PL"/>
        </w:rPr>
        <w:t xml:space="preserve">Skorzystanie przez Zamawiającego z prawa opcji nie </w:t>
      </w:r>
      <w:r w:rsidR="00483C0E">
        <w:rPr>
          <w:lang w:val="pl-PL"/>
        </w:rPr>
        <w:t xml:space="preserve">zmienia terminu realizacji </w:t>
      </w:r>
      <w:r w:rsidR="002F16A2">
        <w:rPr>
          <w:lang w:val="pl-PL"/>
        </w:rPr>
        <w:t>zamówienia.</w:t>
      </w:r>
    </w:p>
    <w:p w14:paraId="2F44724C" w14:textId="77777777" w:rsidR="00E22AF8" w:rsidRPr="00674963" w:rsidRDefault="00E22AF8" w:rsidP="005B1373">
      <w:pPr>
        <w:pStyle w:val="Akapitzlist"/>
        <w:spacing w:before="0" w:after="0"/>
        <w:jc w:val="both"/>
        <w:rPr>
          <w:rFonts w:ascii="Cambria" w:eastAsia="Cambria" w:hAnsi="Cambria" w:cs="Cambria"/>
          <w:lang w:val="pl-PL"/>
        </w:rPr>
      </w:pPr>
    </w:p>
    <w:p w14:paraId="27533EE5" w14:textId="77777777" w:rsidR="008A258E" w:rsidRPr="00231553" w:rsidRDefault="00BB7500">
      <w:pPr>
        <w:pStyle w:val="Nagwek1"/>
        <w:rPr>
          <w:lang w:val="pl-PL"/>
        </w:rPr>
      </w:pPr>
      <w:r w:rsidRPr="00231553">
        <w:rPr>
          <w:lang w:val="pl-PL"/>
        </w:rPr>
        <w:t>Termin realizacji i miejsce dostawy</w:t>
      </w:r>
    </w:p>
    <w:p w14:paraId="3FA0965B" w14:textId="4AC64D50" w:rsidR="008A258E" w:rsidRPr="00231553" w:rsidRDefault="00BB7500">
      <w:pPr>
        <w:rPr>
          <w:lang w:val="pl-PL"/>
        </w:rPr>
      </w:pPr>
      <w:r w:rsidRPr="00231553">
        <w:rPr>
          <w:lang w:val="pl-PL"/>
        </w:rPr>
        <w:t>Wy</w:t>
      </w:r>
      <w:r w:rsidR="00F112D4" w:rsidRPr="00231553">
        <w:rPr>
          <w:lang w:val="pl-PL"/>
        </w:rPr>
        <w:t>konawca zobowiązuje się dotrzymać następujących</w:t>
      </w:r>
      <w:r w:rsidRPr="00231553">
        <w:rPr>
          <w:lang w:val="pl-PL"/>
        </w:rPr>
        <w:t xml:space="preserve"> termin</w:t>
      </w:r>
      <w:r w:rsidR="00F112D4" w:rsidRPr="00231553">
        <w:rPr>
          <w:lang w:val="pl-PL"/>
        </w:rPr>
        <w:t>ów</w:t>
      </w:r>
      <w:r w:rsidRPr="00231553">
        <w:rPr>
          <w:lang w:val="pl-PL"/>
        </w:rPr>
        <w:t xml:space="preserve"> realizacji </w:t>
      </w:r>
      <w:r w:rsidR="00F112D4" w:rsidRPr="00231553">
        <w:rPr>
          <w:lang w:val="pl-PL"/>
        </w:rPr>
        <w:t>zamówienia</w:t>
      </w:r>
      <w:r w:rsidR="00FB3F51" w:rsidRPr="00231553">
        <w:rPr>
          <w:lang w:val="pl-PL"/>
        </w:rPr>
        <w:t>:</w:t>
      </w:r>
    </w:p>
    <w:p w14:paraId="71DB6637" w14:textId="4C4C81D9" w:rsidR="001E5822" w:rsidRPr="005E2077" w:rsidRDefault="00770D1C" w:rsidP="00902F96">
      <w:pPr>
        <w:pStyle w:val="Akapitzlist"/>
        <w:numPr>
          <w:ilvl w:val="0"/>
          <w:numId w:val="31"/>
        </w:numPr>
        <w:spacing w:before="0" w:after="160" w:line="278" w:lineRule="auto"/>
        <w:jc w:val="both"/>
        <w:rPr>
          <w:lang w:val="pl-PL"/>
        </w:rPr>
      </w:pPr>
      <w:r w:rsidRPr="00163D3B">
        <w:rPr>
          <w:lang w:val="pl-PL"/>
        </w:rPr>
        <w:t xml:space="preserve">Wykonać projekt </w:t>
      </w:r>
      <w:r w:rsidR="00051FE7">
        <w:rPr>
          <w:lang w:val="pl-PL"/>
        </w:rPr>
        <w:t xml:space="preserve">wykonawczy </w:t>
      </w:r>
      <w:r w:rsidR="00306C38" w:rsidRPr="00051FE7">
        <w:rPr>
          <w:lang w:val="pl-PL"/>
        </w:rPr>
        <w:t>Urządzenia Wytwórczego</w:t>
      </w:r>
      <w:r w:rsidRPr="00051FE7">
        <w:rPr>
          <w:lang w:val="pl-PL"/>
        </w:rPr>
        <w:t xml:space="preserve">, zgodnie ze zdefiniowanymi </w:t>
      </w:r>
      <w:r w:rsidR="00C10DBC" w:rsidRPr="00051FE7">
        <w:rPr>
          <w:lang w:val="pl-PL"/>
        </w:rPr>
        <w:t xml:space="preserve">wytycznymi </w:t>
      </w:r>
      <w:r w:rsidR="00C10DBC" w:rsidRPr="005E2077">
        <w:rPr>
          <w:lang w:val="pl-PL"/>
        </w:rPr>
        <w:t>zdefiniowanymi w S</w:t>
      </w:r>
      <w:r w:rsidRPr="005E2077">
        <w:rPr>
          <w:lang w:val="pl-PL"/>
        </w:rPr>
        <w:t xml:space="preserve">pecyfikacji </w:t>
      </w:r>
      <w:r w:rsidR="00C10DBC" w:rsidRPr="005E2077">
        <w:rPr>
          <w:lang w:val="pl-PL"/>
        </w:rPr>
        <w:t xml:space="preserve">Wymagań Użytkownika (URS) </w:t>
      </w:r>
      <w:r w:rsidRPr="005E2077">
        <w:rPr>
          <w:lang w:val="pl-PL"/>
        </w:rPr>
        <w:t xml:space="preserve">dostarczonej przez Zamawiającego, w terminie nie dłuższym niż </w:t>
      </w:r>
      <w:r w:rsidR="00310DE8" w:rsidRPr="005E2077">
        <w:rPr>
          <w:lang w:val="pl-PL"/>
        </w:rPr>
        <w:t>12</w:t>
      </w:r>
      <w:r w:rsidRPr="005E2077">
        <w:rPr>
          <w:lang w:val="pl-PL"/>
        </w:rPr>
        <w:t xml:space="preserve"> tygodni od momentu podpisania umowy.</w:t>
      </w:r>
    </w:p>
    <w:p w14:paraId="37190F76" w14:textId="256E7D71" w:rsidR="001E5822" w:rsidRPr="001E5822" w:rsidRDefault="7C17C680" w:rsidP="001E5822">
      <w:pPr>
        <w:pStyle w:val="Akapitzlist"/>
        <w:numPr>
          <w:ilvl w:val="0"/>
          <w:numId w:val="31"/>
        </w:numPr>
        <w:spacing w:before="0" w:after="160" w:line="278" w:lineRule="auto"/>
        <w:jc w:val="both"/>
        <w:rPr>
          <w:lang w:val="pl-PL"/>
        </w:rPr>
      </w:pPr>
      <w:r w:rsidRPr="005E2077">
        <w:rPr>
          <w:lang w:val="pl-PL"/>
        </w:rPr>
        <w:t>W</w:t>
      </w:r>
      <w:r w:rsidR="00770D1C" w:rsidRPr="005E2077">
        <w:rPr>
          <w:lang w:val="pl-PL"/>
        </w:rPr>
        <w:t xml:space="preserve">yprodukować </w:t>
      </w:r>
      <w:r w:rsidR="008122F5" w:rsidRPr="005E2077">
        <w:rPr>
          <w:lang w:val="pl-PL"/>
        </w:rPr>
        <w:t>1</w:t>
      </w:r>
      <w:r w:rsidR="00770D1C" w:rsidRPr="005E2077">
        <w:rPr>
          <w:lang w:val="pl-PL"/>
        </w:rPr>
        <w:t xml:space="preserve"> </w:t>
      </w:r>
      <w:r w:rsidR="006E02F4" w:rsidRPr="005E2077">
        <w:rPr>
          <w:lang w:val="pl-PL"/>
        </w:rPr>
        <w:t>prototyp Urządzenia Wytwórczego na bazie zatwierdzonego projektu wykonawczego</w:t>
      </w:r>
      <w:r w:rsidR="00EB6A2B" w:rsidRPr="005E2077">
        <w:rPr>
          <w:lang w:val="pl-PL"/>
        </w:rPr>
        <w:t xml:space="preserve"> oraz dostarczyć dokumentację towarzyszącą niezbędną do wykonania kwalifikacji projektu (DQ</w:t>
      </w:r>
      <w:r w:rsidR="00A905B6" w:rsidRPr="005E2077">
        <w:rPr>
          <w:lang w:val="pl-PL"/>
        </w:rPr>
        <w:t xml:space="preserve"> w terminie nie dłuższym niż 10 tygodni od momentu zatwierdzenia projektu wykonawczego (finalizacja Zadania 1).</w:t>
      </w:r>
      <w:r w:rsidR="00A905B6" w:rsidRPr="001E5822">
        <w:rPr>
          <w:lang w:val="pl-PL"/>
        </w:rPr>
        <w:t xml:space="preserve"> W przypadku skorzystania z prawa opcji terminy realizacji kolejnych iteracji Zadania 1 i Zadania 2 zostaną każdorazowo określone w oświadczeniu Zamawiającego o skorzystaniu z prawa opcji.</w:t>
      </w:r>
    </w:p>
    <w:p w14:paraId="682637D0" w14:textId="2E783AFB" w:rsidR="001E5822" w:rsidRPr="00BF1B8D" w:rsidRDefault="00516ADF" w:rsidP="001E5822">
      <w:pPr>
        <w:pStyle w:val="Akapitzlist"/>
        <w:numPr>
          <w:ilvl w:val="0"/>
          <w:numId w:val="31"/>
        </w:numPr>
        <w:spacing w:before="0" w:after="160" w:line="278" w:lineRule="auto"/>
        <w:jc w:val="both"/>
        <w:rPr>
          <w:rFonts w:ascii="Cambria" w:eastAsia="Cambria" w:hAnsi="Cambria" w:cs="Cambria"/>
          <w:lang w:val="pl-PL"/>
        </w:rPr>
      </w:pPr>
      <w:r w:rsidRPr="00BF1B8D">
        <w:rPr>
          <w:rFonts w:ascii="Cambria" w:eastAsia="Cambria" w:hAnsi="Cambria" w:cs="Cambria"/>
          <w:lang w:val="pl-PL"/>
        </w:rPr>
        <w:t>Po zatwierdzeniu prototypu Urządzenia Wytwórczego Wykonawca wyprodukuje 6 sztuk Urządzeń Wytwórczych przeznaczonych do realizacji prac w laboratorium i w pomieszczeniach wytwórni typu cleanroom w okresie nie dłuższym niż 8 tygodni. W przypadku skorzystania z prawa opcji Zamawiający może zlecić wykonanie dodatkowo maksymalnie 4 sztuk Urządzeń Wytwórczych, tak aby łączna liczba urządzeń wyniosła nie więcej niż 10 sztuk.</w:t>
      </w:r>
    </w:p>
    <w:p w14:paraId="6AD89585" w14:textId="65379BF5" w:rsidR="001E5822" w:rsidRPr="00BF1B8D" w:rsidRDefault="001E5822" w:rsidP="00BF1B8D">
      <w:pPr>
        <w:pStyle w:val="Akapitzlist"/>
        <w:rPr>
          <w:lang w:val="pl-PL"/>
        </w:rPr>
      </w:pPr>
      <w:r w:rsidRPr="00BF1B8D">
        <w:rPr>
          <w:lang w:val="pl-PL"/>
        </w:rPr>
        <w:t>Dopasować harmonogram prac, aby etap projektowania i produkcji Urządzenia Wytwórczego, w tym zakres objęty prawem opcji – o ile zostanie uruchomione – zakończył się nie później niż w dniu 3</w:t>
      </w:r>
      <w:r w:rsidR="00D74660">
        <w:rPr>
          <w:lang w:val="pl-PL"/>
        </w:rPr>
        <w:t>1</w:t>
      </w:r>
      <w:r w:rsidRPr="00BF1B8D">
        <w:rPr>
          <w:lang w:val="pl-PL"/>
        </w:rPr>
        <w:t xml:space="preserve"> </w:t>
      </w:r>
      <w:r w:rsidR="00BD7BBB">
        <w:rPr>
          <w:lang w:val="pl-PL"/>
        </w:rPr>
        <w:t>października</w:t>
      </w:r>
      <w:r w:rsidRPr="00BF1B8D">
        <w:rPr>
          <w:lang w:val="pl-PL"/>
        </w:rPr>
        <w:t xml:space="preserve"> 2026 roku.</w:t>
      </w:r>
    </w:p>
    <w:p w14:paraId="318FE5FA" w14:textId="77777777" w:rsidR="005772C1" w:rsidRPr="00163D3B" w:rsidRDefault="005772C1" w:rsidP="00902F96">
      <w:pPr>
        <w:pStyle w:val="Akapitzlist"/>
        <w:numPr>
          <w:ilvl w:val="0"/>
          <w:numId w:val="31"/>
        </w:numPr>
        <w:rPr>
          <w:lang w:val="pl-PL"/>
        </w:rPr>
      </w:pPr>
      <w:r w:rsidRPr="00163D3B">
        <w:rPr>
          <w:lang w:val="pl-PL"/>
        </w:rPr>
        <w:t>Miejsce dostawy: adres na terenie Polski wskazany przez Zamawiającego.</w:t>
      </w:r>
    </w:p>
    <w:p w14:paraId="741C0E26" w14:textId="43673385" w:rsidR="005772C1" w:rsidRPr="00163D3B" w:rsidRDefault="005772C1" w:rsidP="00902F96">
      <w:pPr>
        <w:pStyle w:val="Akapitzlist"/>
        <w:numPr>
          <w:ilvl w:val="0"/>
          <w:numId w:val="31"/>
        </w:numPr>
        <w:rPr>
          <w:lang w:val="pl-PL"/>
        </w:rPr>
      </w:pPr>
      <w:r w:rsidRPr="00163D3B">
        <w:rPr>
          <w:lang w:val="pl-PL"/>
        </w:rPr>
        <w:t>Wykonawca dostarczy wyprodukowane wyroby na wskazany adres w ciągu 1 dnia roboczego od momentu zlecenia nadania przesyłki przez Zamawiającego.</w:t>
      </w:r>
    </w:p>
    <w:p w14:paraId="6B2B623F" w14:textId="77777777" w:rsidR="00331B01" w:rsidRPr="00231553" w:rsidRDefault="00331B01" w:rsidP="00137449">
      <w:pPr>
        <w:pStyle w:val="Akapitzlist"/>
        <w:spacing w:before="0" w:after="160" w:line="278" w:lineRule="auto"/>
        <w:jc w:val="both"/>
        <w:rPr>
          <w:lang w:val="pl-PL"/>
        </w:rPr>
      </w:pPr>
    </w:p>
    <w:p w14:paraId="255ED4BF" w14:textId="77777777" w:rsidR="003239E4" w:rsidRPr="00231553" w:rsidRDefault="003239E4" w:rsidP="003239E4">
      <w:pPr>
        <w:pStyle w:val="Nagwek1"/>
        <w:rPr>
          <w:lang w:val="pl-PL"/>
        </w:rPr>
      </w:pPr>
      <w:r w:rsidRPr="00231553">
        <w:rPr>
          <w:lang w:val="pl-PL"/>
        </w:rPr>
        <w:t>Wymagania organizacyjne i jakościowe – zobowiązania Wykonawcy</w:t>
      </w:r>
    </w:p>
    <w:p w14:paraId="42145C7B" w14:textId="77777777" w:rsidR="003239E4" w:rsidRPr="00231553" w:rsidRDefault="003239E4" w:rsidP="003239E4">
      <w:pPr>
        <w:rPr>
          <w:lang w:val="pl-PL"/>
        </w:rPr>
      </w:pPr>
      <w:r w:rsidRPr="00231553">
        <w:rPr>
          <w:lang w:val="pl-PL"/>
        </w:rPr>
        <w:t>Wykonawca zobowiązuje się w szczególności do:</w:t>
      </w:r>
    </w:p>
    <w:p w14:paraId="222CC442" w14:textId="29446F14" w:rsidR="003239E4" w:rsidRPr="005E2077" w:rsidRDefault="003239E4" w:rsidP="00902F96">
      <w:pPr>
        <w:pStyle w:val="Listapunktowana"/>
        <w:jc w:val="both"/>
        <w:rPr>
          <w:lang w:val="pl-PL"/>
        </w:rPr>
      </w:pPr>
      <w:r w:rsidRPr="005E2077">
        <w:rPr>
          <w:lang w:val="pl-PL"/>
        </w:rPr>
        <w:lastRenderedPageBreak/>
        <w:t xml:space="preserve">zapewnienia płynnej komunikacji z Zamawiającym, w tym zadeklarowania i dotrzymania czasu odpowiedzi na zapytania Zamawiającego nie dłuższego niż </w:t>
      </w:r>
      <w:r w:rsidR="008C351D" w:rsidRPr="005E2077">
        <w:rPr>
          <w:lang w:val="pl-PL"/>
        </w:rPr>
        <w:t>2</w:t>
      </w:r>
      <w:r w:rsidRPr="005E2077">
        <w:rPr>
          <w:lang w:val="pl-PL"/>
        </w:rPr>
        <w:t xml:space="preserve"> d</w:t>
      </w:r>
      <w:r w:rsidR="008C351D" w:rsidRPr="005E2077">
        <w:rPr>
          <w:lang w:val="pl-PL"/>
        </w:rPr>
        <w:t>ni</w:t>
      </w:r>
      <w:r w:rsidRPr="005E2077">
        <w:rPr>
          <w:lang w:val="pl-PL"/>
        </w:rPr>
        <w:t xml:space="preserve"> robocz</w:t>
      </w:r>
      <w:r w:rsidR="008C351D" w:rsidRPr="005E2077">
        <w:rPr>
          <w:lang w:val="pl-PL"/>
        </w:rPr>
        <w:t>e</w:t>
      </w:r>
      <w:r w:rsidRPr="005E2077">
        <w:rPr>
          <w:lang w:val="pl-PL"/>
        </w:rPr>
        <w:t>;</w:t>
      </w:r>
    </w:p>
    <w:p w14:paraId="2A71EF32" w14:textId="7C827B71" w:rsidR="003239E4" w:rsidRPr="005E2077" w:rsidRDefault="003239E4" w:rsidP="16F5DB6D">
      <w:pPr>
        <w:pStyle w:val="Listapunktowana"/>
        <w:jc w:val="both"/>
        <w:rPr>
          <w:lang w:val="pl-PL"/>
        </w:rPr>
      </w:pPr>
      <w:r w:rsidRPr="005E2077">
        <w:rPr>
          <w:lang w:val="pl-PL"/>
        </w:rPr>
        <w:t xml:space="preserve">udostępnienia </w:t>
      </w:r>
      <w:commentRangeStart w:id="0"/>
      <w:r w:rsidRPr="005E2077">
        <w:rPr>
          <w:lang w:val="pl-PL"/>
        </w:rPr>
        <w:t>Zamawiającemu dokumentacji projektowej</w:t>
      </w:r>
      <w:r w:rsidR="0018772B" w:rsidRPr="005E2077">
        <w:rPr>
          <w:lang w:val="pl-PL"/>
        </w:rPr>
        <w:t xml:space="preserve"> i wykonawczej</w:t>
      </w:r>
      <w:r w:rsidRPr="005E2077" w:rsidDel="0018772B">
        <w:rPr>
          <w:lang w:val="pl-PL"/>
        </w:rPr>
        <w:t xml:space="preserve"> </w:t>
      </w:r>
      <w:r w:rsidRPr="005E2077">
        <w:rPr>
          <w:lang w:val="pl-PL"/>
        </w:rPr>
        <w:t xml:space="preserve">w zakresie niezbędnym do </w:t>
      </w:r>
      <w:r w:rsidR="009B70BC" w:rsidRPr="005E2077">
        <w:rPr>
          <w:lang w:val="pl-PL"/>
        </w:rPr>
        <w:t xml:space="preserve">przeprowadzenia kwalifikacji projektu (DQ) i kwalifikacji instalacyjnej (IQ) </w:t>
      </w:r>
      <w:r w:rsidR="00D71D31" w:rsidRPr="005E2077">
        <w:rPr>
          <w:lang w:val="pl-PL"/>
        </w:rPr>
        <w:t xml:space="preserve">Urządzenia Wytwórczego </w:t>
      </w:r>
      <w:r w:rsidR="0018772B" w:rsidRPr="005E2077">
        <w:rPr>
          <w:lang w:val="pl-PL"/>
        </w:rPr>
        <w:t xml:space="preserve">dedykowanego do pracy </w:t>
      </w:r>
      <w:r w:rsidR="00D71D31" w:rsidRPr="005E2077">
        <w:rPr>
          <w:lang w:val="pl-PL"/>
        </w:rPr>
        <w:t>w warunkach</w:t>
      </w:r>
      <w:r w:rsidR="00D71D31" w:rsidRPr="005E2077" w:rsidDel="0018772B">
        <w:rPr>
          <w:lang w:val="pl-PL"/>
        </w:rPr>
        <w:t xml:space="preserve"> </w:t>
      </w:r>
      <w:r w:rsidR="00D71D31" w:rsidRPr="005E2077">
        <w:rPr>
          <w:lang w:val="pl-PL"/>
        </w:rPr>
        <w:t>aseptyczn</w:t>
      </w:r>
      <w:r w:rsidR="0018772B" w:rsidRPr="005E2077">
        <w:rPr>
          <w:lang w:val="pl-PL"/>
        </w:rPr>
        <w:t>ych</w:t>
      </w:r>
      <w:r w:rsidR="00D71D31" w:rsidRPr="005E2077">
        <w:rPr>
          <w:lang w:val="pl-PL"/>
        </w:rPr>
        <w:t xml:space="preserve"> w pomieszczeniach czystych typu cleanroom klasy A+B zgodnie wymaganiami Rozporządzenia Ministra Zdrowia w sprawie wymagań Dobrej Praktyki Wytwarzania</w:t>
      </w:r>
      <w:r w:rsidRPr="005E2077">
        <w:rPr>
          <w:lang w:val="pl-PL"/>
        </w:rPr>
        <w:t>;</w:t>
      </w:r>
      <w:commentRangeEnd w:id="0"/>
      <w:r w:rsidR="001622C1" w:rsidRPr="005E2077">
        <w:rPr>
          <w:rStyle w:val="Odwoaniedokomentarza"/>
          <w:sz w:val="20"/>
          <w:szCs w:val="20"/>
          <w:lang w:val="pl-PL"/>
        </w:rPr>
        <w:commentReference w:id="0"/>
      </w:r>
    </w:p>
    <w:p w14:paraId="6FF2151F" w14:textId="77777777" w:rsidR="003239E4" w:rsidRPr="005E2077" w:rsidRDefault="003239E4" w:rsidP="00902F96">
      <w:pPr>
        <w:pStyle w:val="Listapunktowana"/>
        <w:jc w:val="both"/>
        <w:rPr>
          <w:lang w:val="pl-PL"/>
        </w:rPr>
      </w:pPr>
      <w:r w:rsidRPr="005E2077">
        <w:rPr>
          <w:lang w:val="pl-PL"/>
        </w:rPr>
        <w:t>udziału w procesie kwalifikacji dostawcy, w ramach którego Zamawiający przeprowadzi wstępny audyt dostawcy, a następnie audyty okresowe z częstotliwością raz w roku;</w:t>
      </w:r>
    </w:p>
    <w:p w14:paraId="35213CCD" w14:textId="77777777" w:rsidR="003239E4" w:rsidRPr="005E2077" w:rsidRDefault="003239E4" w:rsidP="00902F96">
      <w:pPr>
        <w:pStyle w:val="Listapunktowana"/>
        <w:jc w:val="both"/>
        <w:rPr>
          <w:lang w:val="pl-PL"/>
        </w:rPr>
      </w:pPr>
      <w:r w:rsidRPr="005E2077">
        <w:rPr>
          <w:lang w:val="pl-PL"/>
        </w:rPr>
        <w:t>współpracy w przypadku audytu prowadzonego przez jednostkę notyfikowaną w zakresie objętym umową, w tym zapewnienia dostępu do wymaganych informacji i zapisów jakościowych;</w:t>
      </w:r>
    </w:p>
    <w:p w14:paraId="57264596" w14:textId="0A332C62" w:rsidR="003239E4" w:rsidRPr="00231553" w:rsidRDefault="003239E4" w:rsidP="00902F96">
      <w:pPr>
        <w:pStyle w:val="Listapunktowana"/>
        <w:jc w:val="both"/>
        <w:rPr>
          <w:lang w:val="pl-PL"/>
        </w:rPr>
      </w:pPr>
      <w:r w:rsidRPr="005E2077">
        <w:rPr>
          <w:lang w:val="pl-PL"/>
        </w:rPr>
        <w:t>podpisania z</w:t>
      </w:r>
      <w:r w:rsidRPr="00231553">
        <w:rPr>
          <w:lang w:val="pl-PL"/>
        </w:rPr>
        <w:t xml:space="preserve"> Zamawiającym umowy jakościowej dotyczącej wytwarzania </w:t>
      </w:r>
      <w:r w:rsidR="008C351D">
        <w:rPr>
          <w:lang w:val="pl-PL"/>
        </w:rPr>
        <w:t>Urządzenia Wytwórczego przeznaczonego</w:t>
      </w:r>
      <w:r w:rsidRPr="00231553">
        <w:rPr>
          <w:lang w:val="pl-PL"/>
        </w:rPr>
        <w:t xml:space="preserve"> do celów </w:t>
      </w:r>
      <w:r w:rsidR="008C351D">
        <w:rPr>
          <w:lang w:val="pl-PL"/>
        </w:rPr>
        <w:t xml:space="preserve">prac rozwojowych </w:t>
      </w:r>
      <w:r w:rsidRPr="00231553">
        <w:rPr>
          <w:lang w:val="pl-PL"/>
        </w:rPr>
        <w:t>oraz potencjalnego wytwarzania komercyjnego.</w:t>
      </w:r>
    </w:p>
    <w:p w14:paraId="12F3B284" w14:textId="77777777" w:rsidR="008A258E" w:rsidRPr="00231553" w:rsidRDefault="00BB7500">
      <w:pPr>
        <w:pStyle w:val="Nagwek1"/>
        <w:rPr>
          <w:lang w:val="pl-PL"/>
        </w:rPr>
      </w:pPr>
      <w:r w:rsidRPr="00231553">
        <w:rPr>
          <w:lang w:val="pl-PL"/>
        </w:rPr>
        <w:t>Warunki udziału w postępowaniu oraz opis sposobu dokonywania oceny ich spełnienia</w:t>
      </w:r>
    </w:p>
    <w:p w14:paraId="2A142A4D" w14:textId="77777777" w:rsidR="008A258E" w:rsidRPr="00231553" w:rsidRDefault="00BB7500">
      <w:pPr>
        <w:rPr>
          <w:lang w:val="pl-PL"/>
        </w:rPr>
      </w:pPr>
      <w:r w:rsidRPr="00231553">
        <w:rPr>
          <w:lang w:val="pl-PL"/>
        </w:rPr>
        <w:t>Zamawiający uzna warunek za spełniony na podstawie przedstawionych dokumentów i oświadczeń. Niespełnienie choćby jednego warunku skutkuje odrzuceniem oferty (ocena: spełnia / nie spełnia).</w:t>
      </w:r>
    </w:p>
    <w:p w14:paraId="62A7963A" w14:textId="77777777" w:rsidR="008A258E" w:rsidRPr="00231553" w:rsidRDefault="00BB7500">
      <w:pPr>
        <w:pStyle w:val="Nagwek2"/>
        <w:rPr>
          <w:lang w:val="pl-PL"/>
        </w:rPr>
      </w:pPr>
      <w:r w:rsidRPr="00231553">
        <w:rPr>
          <w:lang w:val="pl-PL"/>
        </w:rPr>
        <w:t>A. Kompetencje i doświadczenie (kryteria obowiązkowe)</w:t>
      </w:r>
    </w:p>
    <w:p w14:paraId="3C4A052E" w14:textId="77777777" w:rsidR="00240F28" w:rsidRPr="00231553" w:rsidRDefault="00BB7500" w:rsidP="00240F28">
      <w:pPr>
        <w:rPr>
          <w:lang w:val="pl-PL"/>
        </w:rPr>
      </w:pPr>
      <w:r w:rsidRPr="00231553">
        <w:rPr>
          <w:lang w:val="pl-PL"/>
        </w:rPr>
        <w:t>O udzielenie zamówienia mogą ubiegać się Wykonawcy, którzy łącznie spełniają poniższe wymagania:</w:t>
      </w:r>
    </w:p>
    <w:p w14:paraId="2B6EDC8F" w14:textId="5C9623F3" w:rsidR="004E0388" w:rsidRPr="004E0388" w:rsidRDefault="004E0388" w:rsidP="004E0388">
      <w:pPr>
        <w:rPr>
          <w:b/>
          <w:bCs/>
          <w:lang w:val="pl-PL"/>
        </w:rPr>
      </w:pPr>
      <w:r w:rsidRPr="004E0388">
        <w:rPr>
          <w:b/>
          <w:bCs/>
          <w:lang w:val="pl-PL"/>
        </w:rPr>
        <w:t xml:space="preserve">Warunek nr 1. Doświadczenie w projektowaniu i produkcji </w:t>
      </w:r>
      <w:commentRangeStart w:id="1"/>
      <w:r w:rsidR="003D50B8">
        <w:rPr>
          <w:b/>
          <w:bCs/>
          <w:lang w:val="pl-PL"/>
        </w:rPr>
        <w:t>urządzeń i narzędzi</w:t>
      </w:r>
      <w:r w:rsidRPr="004E0388">
        <w:rPr>
          <w:b/>
          <w:bCs/>
          <w:lang w:val="pl-PL"/>
        </w:rPr>
        <w:t xml:space="preserve"> </w:t>
      </w:r>
      <w:r w:rsidR="00833905">
        <w:rPr>
          <w:b/>
          <w:bCs/>
          <w:lang w:val="pl-PL"/>
        </w:rPr>
        <w:t>ze stali nierdzewnej</w:t>
      </w:r>
      <w:r w:rsidR="003D50B8">
        <w:rPr>
          <w:b/>
          <w:bCs/>
          <w:lang w:val="pl-PL"/>
        </w:rPr>
        <w:t xml:space="preserve"> przeznaczonych do pracy </w:t>
      </w:r>
      <w:r w:rsidR="00E81F9B">
        <w:rPr>
          <w:b/>
          <w:bCs/>
          <w:lang w:val="pl-PL"/>
        </w:rPr>
        <w:t xml:space="preserve">z zastosowaniem techniki </w:t>
      </w:r>
      <w:r w:rsidR="003D50B8">
        <w:rPr>
          <w:b/>
          <w:bCs/>
          <w:lang w:val="pl-PL"/>
        </w:rPr>
        <w:t>aseptycznej</w:t>
      </w:r>
      <w:r w:rsidR="00833905">
        <w:rPr>
          <w:b/>
          <w:bCs/>
          <w:lang w:val="pl-PL"/>
        </w:rPr>
        <w:t xml:space="preserve"> </w:t>
      </w:r>
      <w:commentRangeEnd w:id="1"/>
      <w:r w:rsidR="00C5664C" w:rsidRPr="004E0388">
        <w:rPr>
          <w:rStyle w:val="Odwoaniedokomentarza"/>
          <w:b/>
          <w:bCs/>
          <w:sz w:val="20"/>
          <w:szCs w:val="20"/>
          <w:lang w:val="pl-PL"/>
        </w:rPr>
        <w:commentReference w:id="1"/>
      </w:r>
    </w:p>
    <w:p w14:paraId="241858A0" w14:textId="7A0B01B9" w:rsidR="004E0388" w:rsidRPr="004E0388" w:rsidRDefault="004E0388" w:rsidP="00853E79">
      <w:pPr>
        <w:jc w:val="both"/>
        <w:rPr>
          <w:lang w:val="pl-PL"/>
        </w:rPr>
      </w:pPr>
      <w:r w:rsidRPr="004E0388">
        <w:rPr>
          <w:lang w:val="pl-PL"/>
        </w:rPr>
        <w:t>O udzielenie zamówienia mogą ubiegać się Wykonawcy, którzy posiadają doświadczenie w projektowaniu i</w:t>
      </w:r>
      <w:r w:rsidR="00302291">
        <w:rPr>
          <w:lang w:val="pl-PL"/>
        </w:rPr>
        <w:t> </w:t>
      </w:r>
      <w:r w:rsidRPr="004E0388">
        <w:rPr>
          <w:lang w:val="pl-PL"/>
        </w:rPr>
        <w:t xml:space="preserve">produkcji </w:t>
      </w:r>
      <w:r w:rsidR="00302291">
        <w:rPr>
          <w:lang w:val="pl-PL"/>
        </w:rPr>
        <w:t>urządzeń i narzędzi</w:t>
      </w:r>
      <w:r w:rsidRPr="004E0388">
        <w:rPr>
          <w:lang w:val="pl-PL"/>
        </w:rPr>
        <w:t xml:space="preserve"> ze stali </w:t>
      </w:r>
      <w:r w:rsidR="00AE4F89">
        <w:rPr>
          <w:lang w:val="pl-PL"/>
        </w:rPr>
        <w:t>nierdzewnej</w:t>
      </w:r>
      <w:r w:rsidR="006344B8">
        <w:rPr>
          <w:lang w:val="pl-PL"/>
        </w:rPr>
        <w:t xml:space="preserve">, </w:t>
      </w:r>
      <w:r w:rsidR="00CB50A9" w:rsidRPr="00CB50A9">
        <w:rPr>
          <w:lang w:val="pl-PL"/>
        </w:rPr>
        <w:t>wykonan</w:t>
      </w:r>
      <w:r w:rsidR="00CB50A9">
        <w:rPr>
          <w:lang w:val="pl-PL"/>
        </w:rPr>
        <w:t>ych</w:t>
      </w:r>
      <w:r w:rsidR="00CB50A9" w:rsidRPr="00CB50A9">
        <w:rPr>
          <w:lang w:val="pl-PL"/>
        </w:rPr>
        <w:t xml:space="preserve"> w sposób umożliwiający </w:t>
      </w:r>
      <w:r w:rsidR="00CB50A9">
        <w:rPr>
          <w:lang w:val="pl-PL"/>
        </w:rPr>
        <w:t xml:space="preserve">pracę </w:t>
      </w:r>
      <w:r w:rsidR="006431B4">
        <w:rPr>
          <w:lang w:val="pl-PL"/>
        </w:rPr>
        <w:t>na Urządzeniu</w:t>
      </w:r>
      <w:r w:rsidR="00E65AC2">
        <w:rPr>
          <w:lang w:val="pl-PL"/>
        </w:rPr>
        <w:t xml:space="preserve"> Wytwórczym</w:t>
      </w:r>
      <w:r w:rsidR="006431B4">
        <w:rPr>
          <w:lang w:val="pl-PL"/>
        </w:rPr>
        <w:t xml:space="preserve"> </w:t>
      </w:r>
      <w:r w:rsidR="00CB50A9">
        <w:rPr>
          <w:lang w:val="pl-PL"/>
        </w:rPr>
        <w:t xml:space="preserve">w </w:t>
      </w:r>
      <w:r w:rsidR="006431B4">
        <w:rPr>
          <w:lang w:val="pl-PL"/>
        </w:rPr>
        <w:t>warunkach aseptycznych</w:t>
      </w:r>
      <w:r w:rsidR="00C26227">
        <w:rPr>
          <w:lang w:val="pl-PL"/>
        </w:rPr>
        <w:t xml:space="preserve">, </w:t>
      </w:r>
      <w:r w:rsidR="006431B4">
        <w:rPr>
          <w:lang w:val="pl-PL"/>
        </w:rPr>
        <w:t xml:space="preserve">jego </w:t>
      </w:r>
      <w:r w:rsidR="00CB50A9" w:rsidRPr="00CB50A9">
        <w:rPr>
          <w:lang w:val="pl-PL"/>
        </w:rPr>
        <w:t>dezynfekcję i sterylizację parą wodną</w:t>
      </w:r>
      <w:r w:rsidR="00E6170A">
        <w:rPr>
          <w:lang w:val="pl-PL"/>
        </w:rPr>
        <w:t xml:space="preserve"> w sposób zgodny z wymaganiami Rozporządzenia Ministra Zdrowia w sprawie </w:t>
      </w:r>
      <w:r w:rsidR="00E6170A" w:rsidRPr="00424FBC">
        <w:rPr>
          <w:lang w:val="pl-PL"/>
        </w:rPr>
        <w:t>wymagań Dobrej Praktyki Wytwarzania</w:t>
      </w:r>
      <w:r w:rsidR="00E6170A">
        <w:rPr>
          <w:lang w:val="pl-PL"/>
        </w:rPr>
        <w:t xml:space="preserve"> lub analogicznego standardu (ISO 13485</w:t>
      </w:r>
      <w:r w:rsidR="00D6577C">
        <w:rPr>
          <w:lang w:val="pl-PL"/>
        </w:rPr>
        <w:t>/</w:t>
      </w:r>
      <w:r w:rsidR="00D6577C" w:rsidRPr="006758A8">
        <w:rPr>
          <w:lang w:val="pl-PL"/>
        </w:rPr>
        <w:t>ISO 17665)</w:t>
      </w:r>
      <w:r w:rsidRPr="004E0388">
        <w:rPr>
          <w:lang w:val="pl-PL"/>
        </w:rPr>
        <w:t>.</w:t>
      </w:r>
    </w:p>
    <w:p w14:paraId="57F18FCD" w14:textId="495B947A" w:rsidR="00827E9C" w:rsidRDefault="00DE029A" w:rsidP="00224169">
      <w:pPr>
        <w:jc w:val="both"/>
        <w:rPr>
          <w:lang w:val="pl-PL"/>
        </w:rPr>
      </w:pPr>
      <w:r>
        <w:rPr>
          <w:lang w:val="pl-PL"/>
        </w:rPr>
        <w:t xml:space="preserve">Zamawiający uzna </w:t>
      </w:r>
      <w:r w:rsidR="00EA262F">
        <w:rPr>
          <w:lang w:val="pl-PL"/>
        </w:rPr>
        <w:t xml:space="preserve">warunek za spełniony, jeżeli wykonawca wykaże, że w okresie </w:t>
      </w:r>
      <w:r w:rsidR="00EE30FC" w:rsidRPr="00B478B4">
        <w:rPr>
          <w:lang w:val="pl-PL"/>
        </w:rPr>
        <w:t xml:space="preserve">ostatnich </w:t>
      </w:r>
      <w:r w:rsidR="00AA2B6B" w:rsidRPr="00B478B4">
        <w:rPr>
          <w:lang w:val="pl-PL"/>
        </w:rPr>
        <w:t>3</w:t>
      </w:r>
      <w:r w:rsidR="00EE30FC" w:rsidRPr="00B478B4">
        <w:rPr>
          <w:lang w:val="pl-PL"/>
        </w:rPr>
        <w:t xml:space="preserve"> lat</w:t>
      </w:r>
      <w:r w:rsidR="008E0BF4" w:rsidRPr="00B478B4">
        <w:rPr>
          <w:lang w:val="pl-PL"/>
        </w:rPr>
        <w:t>,</w:t>
      </w:r>
      <w:r w:rsidR="008E0BF4" w:rsidRPr="00853E79">
        <w:rPr>
          <w:lang w:val="pl-PL"/>
        </w:rPr>
        <w:t xml:space="preserve"> </w:t>
      </w:r>
      <w:r w:rsidR="008E0BF4" w:rsidRPr="00224169">
        <w:rPr>
          <w:lang w:val="pl-PL"/>
        </w:rPr>
        <w:t>a jeżeli okres prowadzenia działalności jest krótszy – w tym okresie,</w:t>
      </w:r>
      <w:r w:rsidR="00EE30FC" w:rsidRPr="00853E79">
        <w:rPr>
          <w:lang w:val="pl-PL"/>
        </w:rPr>
        <w:t xml:space="preserve"> </w:t>
      </w:r>
      <w:r w:rsidR="00EE30FC" w:rsidRPr="00224169">
        <w:rPr>
          <w:lang w:val="pl-PL"/>
        </w:rPr>
        <w:t xml:space="preserve"> zaprojektował</w:t>
      </w:r>
      <w:r w:rsidR="00CF4CD8" w:rsidRPr="00224169">
        <w:rPr>
          <w:lang w:val="pl-PL"/>
        </w:rPr>
        <w:t>,</w:t>
      </w:r>
      <w:r w:rsidR="00634311">
        <w:rPr>
          <w:lang w:val="pl-PL"/>
        </w:rPr>
        <w:t xml:space="preserve"> </w:t>
      </w:r>
      <w:r w:rsidR="00843904" w:rsidRPr="00224169">
        <w:rPr>
          <w:lang w:val="pl-PL"/>
        </w:rPr>
        <w:t xml:space="preserve">wytworzył </w:t>
      </w:r>
      <w:r w:rsidR="008E5F30">
        <w:rPr>
          <w:lang w:val="pl-PL"/>
        </w:rPr>
        <w:t>urządzenia wytwórcze</w:t>
      </w:r>
      <w:r w:rsidR="008C75A3">
        <w:rPr>
          <w:lang w:val="pl-PL"/>
        </w:rPr>
        <w:t xml:space="preserve"> ze stali nierdzewnej</w:t>
      </w:r>
      <w:r w:rsidR="008E5F30">
        <w:rPr>
          <w:lang w:val="pl-PL"/>
        </w:rPr>
        <w:t xml:space="preserve"> dedykowane </w:t>
      </w:r>
      <w:r w:rsidR="008C75A3">
        <w:rPr>
          <w:lang w:val="pl-PL"/>
        </w:rPr>
        <w:t xml:space="preserve">do pracy aseptycznej w pomieszczeniach typu cleanroom klasy A+B  </w:t>
      </w:r>
      <w:r w:rsidR="00140176" w:rsidRPr="00224169">
        <w:rPr>
          <w:lang w:val="pl-PL"/>
        </w:rPr>
        <w:t>–</w:t>
      </w:r>
      <w:r w:rsidR="008C75A3">
        <w:rPr>
          <w:lang w:val="pl-PL"/>
        </w:rPr>
        <w:t xml:space="preserve"> co najmniej </w:t>
      </w:r>
      <w:r w:rsidR="00140176">
        <w:rPr>
          <w:lang w:val="pl-PL"/>
        </w:rPr>
        <w:t xml:space="preserve">5 </w:t>
      </w:r>
      <w:r w:rsidR="00E65AC2">
        <w:rPr>
          <w:lang w:val="pl-PL"/>
        </w:rPr>
        <w:t>takich</w:t>
      </w:r>
      <w:r w:rsidR="00B728DF">
        <w:rPr>
          <w:lang w:val="pl-PL"/>
        </w:rPr>
        <w:t xml:space="preserve"> zrealizowanych</w:t>
      </w:r>
      <w:r w:rsidR="00E65AC2">
        <w:rPr>
          <w:lang w:val="pl-PL"/>
        </w:rPr>
        <w:t xml:space="preserve"> projektów</w:t>
      </w:r>
      <w:r w:rsidR="00140176">
        <w:rPr>
          <w:lang w:val="pl-PL"/>
        </w:rPr>
        <w:t xml:space="preserve"> </w:t>
      </w:r>
      <w:r w:rsidR="008C75A3">
        <w:rPr>
          <w:lang w:val="pl-PL"/>
        </w:rPr>
        <w:t xml:space="preserve">lub </w:t>
      </w:r>
      <w:r w:rsidR="00843904" w:rsidRPr="00224169">
        <w:rPr>
          <w:lang w:val="pl-PL"/>
        </w:rPr>
        <w:t>wyroby medyczne z grupy narzędzi chirurgicznych ze stali nierdzewnej, które zostały poddane procesowi oceny zgodności oraz wprowadzone do obrotu na rynku Unii Europejskiej zgodnie z wymaganiami rozporządzenia</w:t>
      </w:r>
      <w:r w:rsidR="00585E17">
        <w:rPr>
          <w:lang w:val="pl-PL"/>
        </w:rPr>
        <w:t xml:space="preserve">  </w:t>
      </w:r>
      <w:r w:rsidR="00585E17" w:rsidRPr="004E0388">
        <w:rPr>
          <w:lang w:val="pl-PL"/>
        </w:rPr>
        <w:t>Parlamentu Europejskiego i Rady (UE) 2017/745 z dnia 5</w:t>
      </w:r>
      <w:r w:rsidR="00A12678">
        <w:rPr>
          <w:lang w:val="pl-PL"/>
        </w:rPr>
        <w:t> </w:t>
      </w:r>
      <w:r w:rsidR="00585E17" w:rsidRPr="004E0388">
        <w:rPr>
          <w:lang w:val="pl-PL"/>
        </w:rPr>
        <w:t xml:space="preserve">kwietnia 2017 r. w sprawie wyrobów medycznych (MDR) – co </w:t>
      </w:r>
      <w:r w:rsidR="00585E17" w:rsidRPr="00B478B4">
        <w:rPr>
          <w:lang w:val="pl-PL"/>
        </w:rPr>
        <w:t xml:space="preserve">najmniej </w:t>
      </w:r>
      <w:r w:rsidR="00CE136C" w:rsidRPr="00B478B4">
        <w:rPr>
          <w:lang w:val="pl-PL"/>
        </w:rPr>
        <w:t>5</w:t>
      </w:r>
      <w:r w:rsidR="00585E17" w:rsidRPr="00B478B4">
        <w:rPr>
          <w:lang w:val="pl-PL"/>
        </w:rPr>
        <w:t xml:space="preserve"> pozycji katalogowych</w:t>
      </w:r>
      <w:r w:rsidR="00F55288">
        <w:rPr>
          <w:lang w:val="pl-PL"/>
        </w:rPr>
        <w:t xml:space="preserve">. </w:t>
      </w:r>
    </w:p>
    <w:p w14:paraId="67D5BD75" w14:textId="77777777" w:rsidR="004E0388" w:rsidRPr="004E0388" w:rsidRDefault="004E0388" w:rsidP="004E0388">
      <w:pPr>
        <w:rPr>
          <w:u w:val="single"/>
          <w:lang w:val="pl-PL"/>
        </w:rPr>
      </w:pPr>
      <w:r w:rsidRPr="004E0388">
        <w:rPr>
          <w:u w:val="single"/>
          <w:lang w:val="pl-PL"/>
        </w:rPr>
        <w:t>Weryfikacja</w:t>
      </w:r>
    </w:p>
    <w:p w14:paraId="516579F9" w14:textId="4E1B57B3" w:rsidR="004E0388" w:rsidRPr="004E0388" w:rsidRDefault="004E0388" w:rsidP="004E0388">
      <w:pPr>
        <w:rPr>
          <w:lang w:val="pl-PL"/>
        </w:rPr>
      </w:pPr>
      <w:r w:rsidRPr="004E0388">
        <w:rPr>
          <w:lang w:val="pl-PL"/>
        </w:rPr>
        <w:t>Wykonawca przedłoży:</w:t>
      </w:r>
    </w:p>
    <w:p w14:paraId="241B0671" w14:textId="34EFA61D" w:rsidR="002544D2" w:rsidRPr="005E2077" w:rsidRDefault="00C30B8F" w:rsidP="00BE4F1B">
      <w:pPr>
        <w:rPr>
          <w:lang w:val="pl-PL"/>
        </w:rPr>
      </w:pPr>
      <w:r w:rsidRPr="00235872">
        <w:rPr>
          <w:lang w:val="pl-PL"/>
        </w:rPr>
        <w:t xml:space="preserve">oświadczenie o spełnieniu warunku </w:t>
      </w:r>
      <w:r w:rsidRPr="00CF72C4">
        <w:rPr>
          <w:lang w:val="pl-PL"/>
        </w:rPr>
        <w:t xml:space="preserve">doświadczenia (min. </w:t>
      </w:r>
      <w:r w:rsidR="00CE136C" w:rsidRPr="00CF72C4">
        <w:rPr>
          <w:lang w:val="pl-PL"/>
        </w:rPr>
        <w:t>3</w:t>
      </w:r>
      <w:r w:rsidRPr="00CF72C4">
        <w:rPr>
          <w:lang w:val="pl-PL"/>
        </w:rPr>
        <w:t xml:space="preserve"> lat) wraz z wykazem </w:t>
      </w:r>
      <w:r w:rsidR="00B728DF">
        <w:rPr>
          <w:lang w:val="pl-PL"/>
        </w:rPr>
        <w:t xml:space="preserve">urządzeń lub </w:t>
      </w:r>
      <w:r w:rsidR="00073828">
        <w:rPr>
          <w:lang w:val="pl-PL"/>
        </w:rPr>
        <w:t>narzędzi</w:t>
      </w:r>
      <w:r w:rsidR="00073828" w:rsidRPr="00CF72C4">
        <w:rPr>
          <w:lang w:val="pl-PL"/>
        </w:rPr>
        <w:t xml:space="preserve"> </w:t>
      </w:r>
      <w:r w:rsidR="002C18DE">
        <w:rPr>
          <w:lang w:val="pl-PL"/>
        </w:rPr>
        <w:t xml:space="preserve">lub wyrobów medycznych </w:t>
      </w:r>
      <w:r w:rsidRPr="00CF72C4">
        <w:rPr>
          <w:lang w:val="pl-PL"/>
        </w:rPr>
        <w:t xml:space="preserve">(min. </w:t>
      </w:r>
      <w:r w:rsidR="00CE136C" w:rsidRPr="00CF72C4">
        <w:rPr>
          <w:lang w:val="pl-PL"/>
        </w:rPr>
        <w:t>5</w:t>
      </w:r>
      <w:r w:rsidRPr="00CF72C4">
        <w:rPr>
          <w:lang w:val="pl-PL"/>
        </w:rPr>
        <w:t xml:space="preserve"> </w:t>
      </w:r>
      <w:r w:rsidRPr="005E2077">
        <w:rPr>
          <w:lang w:val="pl-PL"/>
        </w:rPr>
        <w:t xml:space="preserve">pozycji katalogowych) </w:t>
      </w:r>
      <w:r w:rsidR="0035533E" w:rsidRPr="005E2077">
        <w:rPr>
          <w:lang w:val="pl-PL"/>
        </w:rPr>
        <w:t>ze stali nierdzewnej przeznaczonych do pracy z zastosowaniem techniki aseptycznej</w:t>
      </w:r>
      <w:r w:rsidR="004863FC" w:rsidRPr="005E2077">
        <w:rPr>
          <w:lang w:val="pl-PL"/>
        </w:rPr>
        <w:t>, według wzoru stanowiącego Załącznik nr 3</w:t>
      </w:r>
      <w:r w:rsidR="00276260" w:rsidRPr="005E2077">
        <w:rPr>
          <w:lang w:val="pl-PL"/>
        </w:rPr>
        <w:t xml:space="preserve"> </w:t>
      </w:r>
    </w:p>
    <w:p w14:paraId="27E37B1C" w14:textId="4640701D" w:rsidR="00B20888" w:rsidRPr="0030775B" w:rsidRDefault="00B20888" w:rsidP="00B20888">
      <w:pPr>
        <w:rPr>
          <w:lang w:val="pl-PL"/>
        </w:rPr>
      </w:pPr>
      <w:r w:rsidRPr="005E2077">
        <w:rPr>
          <w:b/>
          <w:lang w:val="pl-PL"/>
        </w:rPr>
        <w:lastRenderedPageBreak/>
        <w:t xml:space="preserve">Warunek nr </w:t>
      </w:r>
      <w:r w:rsidR="004410A3" w:rsidRPr="005E2077">
        <w:rPr>
          <w:b/>
          <w:lang w:val="pl-PL"/>
        </w:rPr>
        <w:t>2</w:t>
      </w:r>
      <w:r w:rsidRPr="005E2077">
        <w:rPr>
          <w:b/>
          <w:lang w:val="pl-PL"/>
        </w:rPr>
        <w:t xml:space="preserve">. Wykwalifikowana kadra odpowiedzialna za wykonanie projektu </w:t>
      </w:r>
      <w:r w:rsidR="001A15DB" w:rsidRPr="005E2077">
        <w:rPr>
          <w:b/>
          <w:lang w:val="pl-PL"/>
        </w:rPr>
        <w:t>urządzenia</w:t>
      </w:r>
    </w:p>
    <w:p w14:paraId="77407765" w14:textId="5C08CF4D" w:rsidR="00B20888" w:rsidRPr="00CF72C4" w:rsidRDefault="00B20888" w:rsidP="71607BD0">
      <w:pPr>
        <w:jc w:val="both"/>
        <w:rPr>
          <w:color w:val="000000" w:themeColor="text1"/>
          <w:lang w:val="pl-PL"/>
        </w:rPr>
      </w:pPr>
      <w:r w:rsidRPr="58ADD3E3">
        <w:rPr>
          <w:color w:val="000000" w:themeColor="text1"/>
          <w:lang w:val="pl-PL"/>
        </w:rPr>
        <w:t>Zamawiający uzna warunek za spełniony, jeżeli Wykonawca wykaże, że dysponuje kadrą odpowiedzialną za wykonanie projektu wyrobu, w tym co najmniej jedną osobą, która</w:t>
      </w:r>
      <w:r w:rsidR="00EC7FF0" w:rsidRPr="58ADD3E3">
        <w:rPr>
          <w:color w:val="000000" w:themeColor="text1"/>
          <w:lang w:val="pl-PL"/>
        </w:rPr>
        <w:t xml:space="preserve"> </w:t>
      </w:r>
      <w:r w:rsidR="49DB9AEE" w:rsidRPr="58ADD3E3">
        <w:rPr>
          <w:color w:val="000000" w:themeColor="text1"/>
          <w:lang w:val="pl-PL"/>
        </w:rPr>
        <w:t xml:space="preserve">posiada co najmniej 5 lat doświadczenia naukowego lub eksperckiego w zakresie inżynierii biomedycznej, obejmującego udział w </w:t>
      </w:r>
      <w:r w:rsidR="60599916" w:rsidRPr="58ADD3E3">
        <w:rPr>
          <w:color w:val="000000" w:themeColor="text1"/>
          <w:lang w:val="pl-PL"/>
        </w:rPr>
        <w:t xml:space="preserve">co najmniej trzech </w:t>
      </w:r>
      <w:r w:rsidR="281A4CD3" w:rsidRPr="58ADD3E3">
        <w:rPr>
          <w:color w:val="000000" w:themeColor="text1"/>
          <w:lang w:val="pl-PL"/>
        </w:rPr>
        <w:t>projektach</w:t>
      </w:r>
      <w:r w:rsidR="254E8F3D" w:rsidRPr="58ADD3E3">
        <w:rPr>
          <w:color w:val="000000" w:themeColor="text1"/>
          <w:lang w:val="pl-PL"/>
        </w:rPr>
        <w:t>/konsultacjach</w:t>
      </w:r>
      <w:r w:rsidR="281A4CD3" w:rsidRPr="58ADD3E3">
        <w:rPr>
          <w:color w:val="000000" w:themeColor="text1"/>
          <w:lang w:val="pl-PL"/>
        </w:rPr>
        <w:t xml:space="preserve"> dotyczących opracowania lub wdrożenia</w:t>
      </w:r>
      <w:r w:rsidR="760EA106" w:rsidRPr="58ADD3E3">
        <w:rPr>
          <w:color w:val="000000" w:themeColor="text1"/>
          <w:lang w:val="pl-PL"/>
        </w:rPr>
        <w:t xml:space="preserve">, </w:t>
      </w:r>
      <w:r w:rsidR="760EA106" w:rsidRPr="58ADD3E3">
        <w:rPr>
          <w:lang w:val="pl-PL"/>
        </w:rPr>
        <w:t>projektowania, rozwoju lub oceny</w:t>
      </w:r>
      <w:r w:rsidR="008B447E" w:rsidRPr="58ADD3E3">
        <w:rPr>
          <w:color w:val="000000" w:themeColor="text1"/>
          <w:lang w:val="pl-PL"/>
        </w:rPr>
        <w:t xml:space="preserve"> urządzenia przeznaczonego do pracy w warunkach pracy aseptycznej w pomieszczeniach typu cleanroom klasy A+B</w:t>
      </w:r>
      <w:r w:rsidR="00E018CE" w:rsidRPr="58ADD3E3">
        <w:rPr>
          <w:color w:val="000000" w:themeColor="text1"/>
          <w:lang w:val="pl-PL"/>
        </w:rPr>
        <w:t xml:space="preserve"> lub</w:t>
      </w:r>
      <w:r w:rsidR="281A4CD3" w:rsidRPr="58ADD3E3">
        <w:rPr>
          <w:color w:val="000000" w:themeColor="text1"/>
          <w:lang w:val="pl-PL"/>
        </w:rPr>
        <w:t xml:space="preserve"> wyrobu medycznego,</w:t>
      </w:r>
      <w:r w:rsidR="49DB9AEE" w:rsidRPr="58ADD3E3">
        <w:rPr>
          <w:color w:val="000000" w:themeColor="text1"/>
          <w:lang w:val="pl-PL"/>
        </w:rPr>
        <w:t xml:space="preserve"> lub konsultacjach naukowych dotyczących projektowania</w:t>
      </w:r>
      <w:r w:rsidR="60599916" w:rsidRPr="58ADD3E3">
        <w:rPr>
          <w:color w:val="000000" w:themeColor="text1"/>
          <w:lang w:val="pl-PL"/>
        </w:rPr>
        <w:t>, rozwoju</w:t>
      </w:r>
      <w:r w:rsidR="49DB9AEE" w:rsidRPr="58ADD3E3">
        <w:rPr>
          <w:color w:val="000000" w:themeColor="text1"/>
          <w:lang w:val="pl-PL"/>
        </w:rPr>
        <w:t xml:space="preserve"> lub oceny wyrobów medycznych.</w:t>
      </w:r>
      <w:r w:rsidR="60599916" w:rsidRPr="58ADD3E3">
        <w:rPr>
          <w:color w:val="000000" w:themeColor="text1"/>
          <w:lang w:val="pl-PL"/>
        </w:rPr>
        <w:t xml:space="preserve"> </w:t>
      </w:r>
    </w:p>
    <w:p w14:paraId="7F314517" w14:textId="77777777" w:rsidR="00B20888" w:rsidRPr="007120A3" w:rsidRDefault="00B20888" w:rsidP="58ADD3E3">
      <w:pPr>
        <w:jc w:val="both"/>
        <w:rPr>
          <w:lang w:val="pl-PL"/>
        </w:rPr>
      </w:pPr>
      <w:r w:rsidRPr="58ADD3E3">
        <w:rPr>
          <w:u w:val="single"/>
          <w:lang w:val="pl-PL"/>
        </w:rPr>
        <w:t>Weryfikacja</w:t>
      </w:r>
    </w:p>
    <w:p w14:paraId="4F624885" w14:textId="1DC462D7" w:rsidR="007A3A8A" w:rsidRPr="005E2077" w:rsidRDefault="00B20888" w:rsidP="58ADD3E3">
      <w:pPr>
        <w:jc w:val="both"/>
        <w:rPr>
          <w:lang w:val="pl-PL"/>
        </w:rPr>
      </w:pPr>
      <w:r w:rsidRPr="58ADD3E3">
        <w:rPr>
          <w:lang w:val="pl-PL"/>
        </w:rPr>
        <w:t xml:space="preserve">Wykonawca przedłoży </w:t>
      </w:r>
      <w:r w:rsidR="00D55459" w:rsidRPr="58ADD3E3">
        <w:rPr>
          <w:rStyle w:val="Pogrubienie"/>
          <w:b w:val="0"/>
          <w:bCs w:val="0"/>
          <w:lang w:val="pl-PL"/>
        </w:rPr>
        <w:t xml:space="preserve">wykaz osób przewidzianych do realizacji zamówienia (w tym wskazanie osoby spełniającej warunek kadrowy), według wzoru stanowiącego Załącznik nr </w:t>
      </w:r>
      <w:r w:rsidR="00A119F8" w:rsidRPr="58ADD3E3">
        <w:rPr>
          <w:rStyle w:val="Pogrubienie"/>
          <w:b w:val="0"/>
          <w:bCs w:val="0"/>
          <w:lang w:val="pl-PL"/>
        </w:rPr>
        <w:t>4</w:t>
      </w:r>
      <w:r w:rsidR="00D55459" w:rsidRPr="58ADD3E3">
        <w:rPr>
          <w:rStyle w:val="Pogrubienie"/>
          <w:b w:val="0"/>
          <w:bCs w:val="0"/>
          <w:lang w:val="pl-PL"/>
        </w:rPr>
        <w:t>.</w:t>
      </w:r>
      <w:r>
        <w:br/>
      </w:r>
      <w:r w:rsidR="00D55459" w:rsidRPr="58ADD3E3">
        <w:rPr>
          <w:lang w:val="pl-PL"/>
        </w:rPr>
        <w:t xml:space="preserve">Zamawiający uzna warunek za spełniony, jeżeli z wykazu oraz CV/skrótów doświadczenia wynika, że Wykonawca dysponuje co najmniej jedną osobą z </w:t>
      </w:r>
      <w:r w:rsidR="00D55459" w:rsidRPr="58ADD3E3">
        <w:rPr>
          <w:rStyle w:val="Pogrubienie"/>
          <w:b w:val="0"/>
          <w:bCs w:val="0"/>
          <w:lang w:val="pl-PL"/>
        </w:rPr>
        <w:t>min. 5-letnim doświadczeniem</w:t>
      </w:r>
      <w:r w:rsidR="00D55459" w:rsidRPr="58ADD3E3">
        <w:rPr>
          <w:lang w:val="pl-PL"/>
        </w:rPr>
        <w:t xml:space="preserve"> w inżynierii biomedycznej oraz udziałem w </w:t>
      </w:r>
      <w:r w:rsidR="00D55459" w:rsidRPr="58ADD3E3">
        <w:rPr>
          <w:rStyle w:val="Pogrubienie"/>
          <w:b w:val="0"/>
          <w:bCs w:val="0"/>
          <w:lang w:val="pl-PL"/>
        </w:rPr>
        <w:t>min. 3 projektach/konsultacjach</w:t>
      </w:r>
      <w:r w:rsidR="00D55459" w:rsidRPr="58ADD3E3">
        <w:rPr>
          <w:lang w:val="pl-PL"/>
        </w:rPr>
        <w:t xml:space="preserve"> dotyczących opracowania, wdrożenia, projektowania, rozwoju lub oceny </w:t>
      </w:r>
      <w:r w:rsidR="00476E6C" w:rsidRPr="58ADD3E3">
        <w:rPr>
          <w:lang w:val="pl-PL"/>
        </w:rPr>
        <w:t xml:space="preserve">urządzeń </w:t>
      </w:r>
      <w:r w:rsidR="007A3A8A" w:rsidRPr="58ADD3E3">
        <w:rPr>
          <w:lang w:val="pl-PL"/>
        </w:rPr>
        <w:t>i narzędzi ze stali nierdzewnej przeznaczonych do pracy z zastosowaniem techniki aseptycznej</w:t>
      </w:r>
      <w:r w:rsidR="72A48955" w:rsidRPr="58ADD3E3">
        <w:rPr>
          <w:lang w:val="pl-PL"/>
        </w:rPr>
        <w:t xml:space="preserve"> </w:t>
      </w:r>
      <w:r w:rsidR="72A48955" w:rsidRPr="58ADD3E3">
        <w:rPr>
          <w:color w:val="000000" w:themeColor="text1"/>
          <w:lang w:val="pl-PL"/>
        </w:rPr>
        <w:t>w pomieszczeniach typu cleanroom klasy A+B lub wyrobu medycznego, lub konsultacjach naukowych dotyczących projektowania, rozwoju lub oceny wyrobów medycznych</w:t>
      </w:r>
    </w:p>
    <w:p w14:paraId="64D948E9" w14:textId="77777777" w:rsidR="002C1934" w:rsidRDefault="002C1934" w:rsidP="00B20D47">
      <w:pPr>
        <w:rPr>
          <w:b/>
          <w:lang w:val="pl-PL"/>
        </w:rPr>
      </w:pPr>
    </w:p>
    <w:p w14:paraId="6789EB3F" w14:textId="45590176" w:rsidR="00B20D47" w:rsidRPr="00F863C1" w:rsidRDefault="00B20D47" w:rsidP="00B20D47">
      <w:pPr>
        <w:rPr>
          <w:b/>
          <w:strike/>
          <w:lang w:val="pl-PL"/>
        </w:rPr>
      </w:pPr>
      <w:r w:rsidRPr="00BE4345">
        <w:rPr>
          <w:b/>
          <w:lang w:val="pl-PL"/>
        </w:rPr>
        <w:t xml:space="preserve">Warunek nr </w:t>
      </w:r>
      <w:r w:rsidR="009E2B63">
        <w:rPr>
          <w:b/>
          <w:lang w:val="pl-PL"/>
        </w:rPr>
        <w:t>3</w:t>
      </w:r>
      <w:r w:rsidRPr="00BE4345">
        <w:rPr>
          <w:b/>
          <w:lang w:val="pl-PL"/>
        </w:rPr>
        <w:t xml:space="preserve">. Dysponowanie parkiem maszynowym umożliwiającym realizację zamówienia </w:t>
      </w:r>
    </w:p>
    <w:p w14:paraId="21C00904" w14:textId="3E434761" w:rsidR="007331A6" w:rsidRDefault="007331A6" w:rsidP="002071B9">
      <w:pPr>
        <w:jc w:val="both"/>
        <w:rPr>
          <w:bCs/>
          <w:lang w:val="pl-PL"/>
        </w:rPr>
      </w:pPr>
      <w:r w:rsidRPr="002071B9">
        <w:rPr>
          <w:lang w:val="pl-PL"/>
        </w:rPr>
        <w:t>O udzielenie zamówienia mogą ubiegać się Wykonawcy, którzy dysponują odpowiednim zapleczem technologicznym oraz parkiem maszynowym umożliwiającym realizację kluczowych etapów projektowania i</w:t>
      </w:r>
      <w:r w:rsidR="00D72934">
        <w:rPr>
          <w:lang w:val="pl-PL"/>
        </w:rPr>
        <w:t> </w:t>
      </w:r>
      <w:r w:rsidRPr="002071B9">
        <w:rPr>
          <w:lang w:val="pl-PL"/>
        </w:rPr>
        <w:t xml:space="preserve">wytwarzania </w:t>
      </w:r>
      <w:r w:rsidR="00E018CE">
        <w:rPr>
          <w:lang w:val="pl-PL"/>
        </w:rPr>
        <w:t>Urządzenia Wytwórczego</w:t>
      </w:r>
      <w:r w:rsidR="00046553">
        <w:rPr>
          <w:bCs/>
          <w:lang w:val="pl-PL"/>
        </w:rPr>
        <w:t>, obejmujących</w:t>
      </w:r>
      <w:r w:rsidR="003844F2">
        <w:rPr>
          <w:bCs/>
          <w:lang w:val="pl-PL"/>
        </w:rPr>
        <w:t xml:space="preserve">: </w:t>
      </w:r>
      <w:r w:rsidR="00061E9F">
        <w:rPr>
          <w:bCs/>
          <w:lang w:val="pl-PL"/>
        </w:rPr>
        <w:t>pr</w:t>
      </w:r>
      <w:r w:rsidR="00061E9F" w:rsidRPr="002071B9">
        <w:rPr>
          <w:lang w:val="pl-PL"/>
        </w:rPr>
        <w:t>ecyzyjn</w:t>
      </w:r>
      <w:r w:rsidR="00046553">
        <w:rPr>
          <w:bCs/>
          <w:lang w:val="pl-PL"/>
        </w:rPr>
        <w:t>ą</w:t>
      </w:r>
      <w:r w:rsidR="00061E9F" w:rsidRPr="002071B9">
        <w:rPr>
          <w:lang w:val="pl-PL"/>
        </w:rPr>
        <w:t xml:space="preserve"> obróbk</w:t>
      </w:r>
      <w:r w:rsidR="00046553">
        <w:rPr>
          <w:bCs/>
          <w:lang w:val="pl-PL"/>
        </w:rPr>
        <w:t>ę</w:t>
      </w:r>
      <w:r w:rsidR="00061E9F" w:rsidRPr="002071B9">
        <w:rPr>
          <w:lang w:val="pl-PL"/>
        </w:rPr>
        <w:t xml:space="preserve"> elementów ze stali nierdzewnej stosowan</w:t>
      </w:r>
      <w:r w:rsidR="005009C2">
        <w:rPr>
          <w:bCs/>
          <w:lang w:val="pl-PL"/>
        </w:rPr>
        <w:t>ej</w:t>
      </w:r>
      <w:r w:rsidR="00061E9F" w:rsidRPr="002071B9">
        <w:rPr>
          <w:lang w:val="pl-PL"/>
        </w:rPr>
        <w:t xml:space="preserve"> w </w:t>
      </w:r>
      <w:r w:rsidR="00847D06">
        <w:rPr>
          <w:lang w:val="pl-PL"/>
        </w:rPr>
        <w:t>tego typu urządzeniach</w:t>
      </w:r>
      <w:r w:rsidR="00061E9F">
        <w:rPr>
          <w:bCs/>
          <w:lang w:val="pl-PL"/>
        </w:rPr>
        <w:t>,</w:t>
      </w:r>
      <w:r w:rsidR="00061E9F" w:rsidRPr="002071B9">
        <w:rPr>
          <w:lang w:val="pl-PL"/>
        </w:rPr>
        <w:t xml:space="preserve"> </w:t>
      </w:r>
      <w:r w:rsidR="003844F2" w:rsidRPr="002071B9">
        <w:rPr>
          <w:lang w:val="pl-PL"/>
        </w:rPr>
        <w:t xml:space="preserve">wykończenie powierzchni </w:t>
      </w:r>
      <w:r w:rsidR="00847D06">
        <w:rPr>
          <w:lang w:val="pl-PL"/>
        </w:rPr>
        <w:t>urządzeń przeznaczonych do pracy w pomieszczeniach czystych typu cleanroom klasy A+B</w:t>
      </w:r>
      <w:r w:rsidR="00A87EE5">
        <w:rPr>
          <w:bCs/>
          <w:lang w:val="pl-PL"/>
        </w:rPr>
        <w:t>,</w:t>
      </w:r>
      <w:r w:rsidR="003844F2" w:rsidRPr="002071B9">
        <w:rPr>
          <w:lang w:val="pl-PL"/>
        </w:rPr>
        <w:t xml:space="preserve"> prowadzenie kontroli metrologicznej wytwarzanych </w:t>
      </w:r>
      <w:r w:rsidR="00D01883">
        <w:rPr>
          <w:bCs/>
          <w:lang w:val="pl-PL"/>
        </w:rPr>
        <w:t xml:space="preserve">elementów </w:t>
      </w:r>
      <w:r w:rsidR="106BC6C4" w:rsidRPr="106BC6C4">
        <w:rPr>
          <w:lang w:val="pl-PL"/>
        </w:rPr>
        <w:t>wyrobów</w:t>
      </w:r>
      <w:r w:rsidR="001E58CF">
        <w:rPr>
          <w:bCs/>
          <w:lang w:val="pl-PL"/>
        </w:rPr>
        <w:t xml:space="preserve"> medycznych. </w:t>
      </w:r>
    </w:p>
    <w:p w14:paraId="5B6D250F" w14:textId="6F161D07" w:rsidR="000B1991" w:rsidRPr="002071B9" w:rsidRDefault="000B1991" w:rsidP="000B1991">
      <w:pPr>
        <w:rPr>
          <w:lang w:val="pl-PL"/>
        </w:rPr>
      </w:pPr>
      <w:r w:rsidRPr="002071B9">
        <w:rPr>
          <w:lang w:val="pl-PL"/>
        </w:rPr>
        <w:t>Zamawiający uzna warunek za spełniony, jeżeli Wykonawca wykaże, że posiada dostęp do infrastruktury technicznej umożliwiającej w szczególności:</w:t>
      </w:r>
      <w:r w:rsidRPr="002071B9">
        <w:rPr>
          <w:lang w:val="pl-PL"/>
        </w:rPr>
        <w:br/>
        <w:t>– obróbkę elementów ze stali nierdzewnej stosowanej w wyrobach medycznych</w:t>
      </w:r>
      <w:r w:rsidR="00847D06">
        <w:rPr>
          <w:lang w:val="pl-PL"/>
        </w:rPr>
        <w:t xml:space="preserve"> lub urządzeniach przeznaczonych do pracy w pomieszczeniach czystych typu cleanroom klasy A+B</w:t>
      </w:r>
      <w:r w:rsidRPr="002071B9">
        <w:rPr>
          <w:lang w:val="pl-PL"/>
        </w:rPr>
        <w:t>,</w:t>
      </w:r>
      <w:r w:rsidRPr="002071B9">
        <w:rPr>
          <w:lang w:val="pl-PL"/>
        </w:rPr>
        <w:br/>
        <w:t xml:space="preserve">– wytwarzanie prototypów </w:t>
      </w:r>
      <w:r w:rsidR="00847D06">
        <w:rPr>
          <w:lang w:val="pl-PL"/>
        </w:rPr>
        <w:t>takich urządzeń</w:t>
      </w:r>
      <w:r w:rsidRPr="002071B9">
        <w:rPr>
          <w:lang w:val="pl-PL"/>
        </w:rPr>
        <w:t>,</w:t>
      </w:r>
      <w:r w:rsidRPr="002071B9">
        <w:rPr>
          <w:lang w:val="pl-PL"/>
        </w:rPr>
        <w:br/>
        <w:t>– prowadzenie kontroli jakości wytwarzanych elementów</w:t>
      </w:r>
      <w:r w:rsidR="00D11179">
        <w:rPr>
          <w:bCs/>
          <w:lang w:val="pl-PL"/>
        </w:rPr>
        <w:t xml:space="preserve"> </w:t>
      </w:r>
      <w:r w:rsidR="00D11179" w:rsidRPr="002071B9">
        <w:rPr>
          <w:lang w:val="pl-PL"/>
        </w:rPr>
        <w:t>z wykorzystaniem narzędzi pomiarowych zapewniających weryfikację wymaganej dokładności wykonania</w:t>
      </w:r>
      <w:r w:rsidRPr="002071B9">
        <w:rPr>
          <w:lang w:val="pl-PL"/>
        </w:rPr>
        <w:t>.</w:t>
      </w:r>
    </w:p>
    <w:p w14:paraId="4B91D708" w14:textId="77777777" w:rsidR="00B20D47" w:rsidRPr="00BF1B8D" w:rsidRDefault="00B20D47" w:rsidP="00B20D47">
      <w:pPr>
        <w:rPr>
          <w:u w:val="single"/>
          <w:lang w:val="pl-PL"/>
        </w:rPr>
      </w:pPr>
      <w:r w:rsidRPr="00BF1B8D">
        <w:rPr>
          <w:u w:val="single"/>
          <w:lang w:val="pl-PL"/>
        </w:rPr>
        <w:t>Weryfikacja</w:t>
      </w:r>
    </w:p>
    <w:p w14:paraId="3E2EA16B" w14:textId="39121961" w:rsidR="00555867" w:rsidRDefault="00B20D47" w:rsidP="00D93C24">
      <w:pPr>
        <w:rPr>
          <w:lang w:val="pl-PL"/>
        </w:rPr>
      </w:pPr>
      <w:r w:rsidRPr="00BF1B8D">
        <w:rPr>
          <w:lang w:val="pl-PL"/>
        </w:rPr>
        <w:t>Wykonawca przedłoży</w:t>
      </w:r>
      <w:r w:rsidR="00D93C24" w:rsidRPr="00BF1B8D">
        <w:rPr>
          <w:lang w:val="pl-PL"/>
        </w:rPr>
        <w:t xml:space="preserve"> </w:t>
      </w:r>
      <w:r w:rsidRPr="00D93C24">
        <w:rPr>
          <w:lang w:val="pl-PL"/>
        </w:rPr>
        <w:t>oświadczenie o dysponowaniu parkiem maszynowym pozwalającym na realizację zamówieni</w:t>
      </w:r>
      <w:r w:rsidR="008528F9" w:rsidRPr="00D93C24">
        <w:rPr>
          <w:lang w:val="pl-PL"/>
        </w:rPr>
        <w:t>a</w:t>
      </w:r>
      <w:r w:rsidR="009875CB" w:rsidRPr="00D93C24">
        <w:rPr>
          <w:lang w:val="pl-PL"/>
        </w:rPr>
        <w:t xml:space="preserve"> wraz z </w:t>
      </w:r>
      <w:r w:rsidR="00555867" w:rsidRPr="00D93C24">
        <w:rPr>
          <w:b/>
          <w:bCs/>
          <w:lang w:val="pl-PL"/>
        </w:rPr>
        <w:t>opis</w:t>
      </w:r>
      <w:r w:rsidR="009875CB" w:rsidRPr="00D93C24">
        <w:rPr>
          <w:b/>
          <w:bCs/>
          <w:lang w:val="pl-PL"/>
        </w:rPr>
        <w:t>em</w:t>
      </w:r>
      <w:r w:rsidR="00555867" w:rsidRPr="00D93C24">
        <w:rPr>
          <w:b/>
          <w:lang w:val="pl-PL"/>
        </w:rPr>
        <w:t xml:space="preserve"> </w:t>
      </w:r>
      <w:r w:rsidR="00555867" w:rsidRPr="00D93C24">
        <w:rPr>
          <w:lang w:val="pl-PL"/>
        </w:rPr>
        <w:t xml:space="preserve">parku maszynowego przeznaczonego do realizacji zamówienia, </w:t>
      </w:r>
      <w:r w:rsidR="106BC6C4" w:rsidRPr="106BC6C4">
        <w:rPr>
          <w:lang w:val="pl-PL"/>
        </w:rPr>
        <w:t>obejmującym</w:t>
      </w:r>
      <w:r w:rsidR="00707349" w:rsidRPr="00D93C24">
        <w:rPr>
          <w:lang w:val="pl-PL"/>
        </w:rPr>
        <w:t xml:space="preserve"> informacje dotyczące infrastruktury umożliwiającej:</w:t>
      </w:r>
      <w:r w:rsidR="00707349" w:rsidRPr="00BF1B8D">
        <w:rPr>
          <w:lang w:val="pl-PL"/>
        </w:rPr>
        <w:br/>
      </w:r>
      <w:r w:rsidR="00707349" w:rsidRPr="00D93C24">
        <w:rPr>
          <w:lang w:val="pl-PL"/>
        </w:rPr>
        <w:t>– obróbkę elementów ze stali nierdzewnej stosowanej w wyrobach medycznych</w:t>
      </w:r>
      <w:r w:rsidR="00306466">
        <w:rPr>
          <w:lang w:val="pl-PL"/>
        </w:rPr>
        <w:t xml:space="preserve"> lub urządzeniach przeznaczonych do pracy w pomieszczeniach czystych typu cleanroom klasy A+B</w:t>
      </w:r>
      <w:r w:rsidR="00707349" w:rsidRPr="00D93C24">
        <w:rPr>
          <w:lang w:val="pl-PL"/>
        </w:rPr>
        <w:t>,</w:t>
      </w:r>
      <w:r w:rsidR="00707349" w:rsidRPr="007120A3">
        <w:rPr>
          <w:lang w:val="pl-PL"/>
        </w:rPr>
        <w:br/>
      </w:r>
      <w:r w:rsidR="00707349" w:rsidRPr="00D93C24">
        <w:rPr>
          <w:lang w:val="pl-PL"/>
        </w:rPr>
        <w:t xml:space="preserve">– wytwarzanie prototypów </w:t>
      </w:r>
      <w:r w:rsidR="00306466">
        <w:rPr>
          <w:lang w:val="pl-PL"/>
        </w:rPr>
        <w:t>takich urządzeń</w:t>
      </w:r>
      <w:r w:rsidR="00707349" w:rsidRPr="00D93C24">
        <w:rPr>
          <w:lang w:val="pl-PL"/>
        </w:rPr>
        <w:t>,</w:t>
      </w:r>
      <w:r w:rsidR="00707349" w:rsidRPr="007120A3">
        <w:rPr>
          <w:lang w:val="pl-PL"/>
        </w:rPr>
        <w:br/>
      </w:r>
      <w:r w:rsidR="00707349" w:rsidRPr="00D93C24">
        <w:rPr>
          <w:lang w:val="pl-PL"/>
        </w:rPr>
        <w:t>– prowadzenie kontroli metrologicznej i kontroli jakości wytwarzanych elementów</w:t>
      </w:r>
    </w:p>
    <w:p w14:paraId="2B07E6DE" w14:textId="3CCDEE02" w:rsidR="00A967B1" w:rsidRPr="00BF1B8D" w:rsidRDefault="00A967B1" w:rsidP="00D93C24">
      <w:pPr>
        <w:rPr>
          <w:lang w:val="pl-PL"/>
        </w:rPr>
      </w:pPr>
      <w:r w:rsidRPr="003B365D">
        <w:rPr>
          <w:rStyle w:val="Pogrubienie"/>
          <w:b w:val="0"/>
          <w:lang w:val="pl-PL"/>
        </w:rPr>
        <w:lastRenderedPageBreak/>
        <w:t xml:space="preserve">według </w:t>
      </w:r>
      <w:r w:rsidRPr="00F50A3B">
        <w:rPr>
          <w:rStyle w:val="Pogrubienie"/>
          <w:b w:val="0"/>
          <w:lang w:val="pl-PL"/>
        </w:rPr>
        <w:t xml:space="preserve">wzoru stanowiącego </w:t>
      </w:r>
      <w:r w:rsidRPr="00F50A3B">
        <w:rPr>
          <w:rStyle w:val="Pogrubienie"/>
          <w:b w:val="0"/>
          <w:bCs w:val="0"/>
          <w:lang w:val="pl-PL"/>
        </w:rPr>
        <w:t>Załącznik nr 5.</w:t>
      </w:r>
    </w:p>
    <w:p w14:paraId="65EDE153" w14:textId="77777777" w:rsidR="00E23F22" w:rsidRPr="006F7B45" w:rsidRDefault="00E23F22" w:rsidP="00E23F22">
      <w:pPr>
        <w:pStyle w:val="Akapitzlist"/>
        <w:spacing w:before="0" w:after="160" w:line="278" w:lineRule="auto"/>
        <w:jc w:val="both"/>
        <w:rPr>
          <w:rFonts w:eastAsiaTheme="minorHAnsi"/>
          <w:kern w:val="2"/>
          <w:sz w:val="24"/>
          <w:szCs w:val="24"/>
          <w:lang w:val="pl-PL"/>
          <w14:ligatures w14:val="standardContextual"/>
        </w:rPr>
      </w:pPr>
    </w:p>
    <w:p w14:paraId="10C1A4B5" w14:textId="69A63F36" w:rsidR="00E23F22" w:rsidRPr="00BF7084" w:rsidRDefault="00E23F22" w:rsidP="00E23F22">
      <w:pPr>
        <w:spacing w:before="0"/>
        <w:jc w:val="both"/>
        <w:rPr>
          <w:rFonts w:ascii="Calibri" w:eastAsia="Calibri" w:hAnsi="Calibri"/>
          <w:b/>
          <w:bCs/>
          <w:lang w:val="pl-PL"/>
        </w:rPr>
      </w:pPr>
      <w:r w:rsidRPr="00BF7084">
        <w:rPr>
          <w:b/>
          <w:bCs/>
          <w:lang w:val="pl-PL"/>
        </w:rPr>
        <w:t xml:space="preserve">Warunek nr </w:t>
      </w:r>
      <w:r w:rsidR="009E2B63">
        <w:rPr>
          <w:b/>
          <w:bCs/>
          <w:lang w:val="pl-PL"/>
        </w:rPr>
        <w:t>4</w:t>
      </w:r>
      <w:r w:rsidRPr="00BF7084">
        <w:rPr>
          <w:b/>
          <w:bCs/>
          <w:lang w:val="pl-PL"/>
        </w:rPr>
        <w:t>. Brak powiązań osobowych i kapitałowych oraz brak podstaw wykluczenia</w:t>
      </w:r>
    </w:p>
    <w:p w14:paraId="6FD87743" w14:textId="77777777" w:rsidR="00E23F22" w:rsidRDefault="00E23F22" w:rsidP="00E23F22">
      <w:pPr>
        <w:jc w:val="both"/>
        <w:rPr>
          <w:lang w:val="pl-PL"/>
        </w:rPr>
      </w:pPr>
      <w:r w:rsidRPr="00F800BD">
        <w:rPr>
          <w:lang w:val="pl-PL"/>
        </w:rPr>
        <w:t xml:space="preserve">O udzielenie zamówienia mogą ubiegać się Wykonawcy, którzy nie podlegają wykluczeniu z postępowania, w szczególności: </w:t>
      </w:r>
    </w:p>
    <w:p w14:paraId="5E64386E" w14:textId="77777777" w:rsidR="00E23F22" w:rsidRDefault="00E23F22" w:rsidP="00902F96">
      <w:pPr>
        <w:pStyle w:val="Akapitzlist"/>
        <w:numPr>
          <w:ilvl w:val="0"/>
          <w:numId w:val="27"/>
        </w:numPr>
        <w:jc w:val="both"/>
        <w:rPr>
          <w:lang w:val="pl-PL"/>
        </w:rPr>
      </w:pPr>
      <w:r w:rsidRPr="005E2D77">
        <w:rPr>
          <w:lang w:val="pl-PL"/>
        </w:rPr>
        <w:t>nie są powiązani osobowo lub kapitałowo z Zamawiającym w sposób mogący naruszać zasadę bezstronności i uczciwej konkurencji (konflikt interesów),</w:t>
      </w:r>
    </w:p>
    <w:p w14:paraId="45D5ADCD" w14:textId="77777777" w:rsidR="00E23F22" w:rsidRDefault="00E23F22" w:rsidP="00902F96">
      <w:pPr>
        <w:pStyle w:val="Akapitzlist"/>
        <w:numPr>
          <w:ilvl w:val="0"/>
          <w:numId w:val="27"/>
        </w:numPr>
        <w:jc w:val="both"/>
        <w:rPr>
          <w:lang w:val="pl-PL"/>
        </w:rPr>
      </w:pPr>
      <w:r w:rsidRPr="005E2D77">
        <w:rPr>
          <w:lang w:val="pl-PL"/>
        </w:rPr>
        <w:t>wobec Wykonawcy ani wobec członka organu zarządzającego lub nadzorującego Wykonawcy nie wydano prawomocnego wyroku skazującego za przestępstwa, które uniemożliwiają udział w postępowaniu (zgodnie z właściwymi przepisami),</w:t>
      </w:r>
    </w:p>
    <w:p w14:paraId="31796325" w14:textId="77777777" w:rsidR="00E23F22" w:rsidRPr="005E2D77" w:rsidRDefault="00E23F22" w:rsidP="00902F96">
      <w:pPr>
        <w:pStyle w:val="Akapitzlist"/>
        <w:numPr>
          <w:ilvl w:val="0"/>
          <w:numId w:val="27"/>
        </w:numPr>
        <w:jc w:val="both"/>
        <w:rPr>
          <w:lang w:val="pl-PL"/>
        </w:rPr>
      </w:pPr>
      <w:r w:rsidRPr="005E2D77">
        <w:rPr>
          <w:lang w:val="pl-PL"/>
        </w:rPr>
        <w:t>Wykonawca nie dopuścił się niewykonania lub nienależytego wykonania wcześniejszej umowy zawartej z Beneficjentem/Zamawiającym, które doprowadziło do rozwiązania umowy (w tym odstąpienia/rozwiązania z winy Wykonawcy).</w:t>
      </w:r>
    </w:p>
    <w:p w14:paraId="20B372D3" w14:textId="5C421E05" w:rsidR="00B73945" w:rsidRDefault="00E23F22" w:rsidP="00E23F22">
      <w:pPr>
        <w:jc w:val="both"/>
        <w:rPr>
          <w:lang w:val="pl-PL"/>
        </w:rPr>
      </w:pPr>
      <w:r w:rsidRPr="00A13123">
        <w:rPr>
          <w:rFonts w:eastAsia="Times New Roman" w:cs="Times New Roman"/>
          <w:u w:val="single"/>
          <w:lang w:val="pl-PL" w:eastAsia="pl-PL"/>
        </w:rPr>
        <w:t>Weryfikacja</w:t>
      </w:r>
      <w:r w:rsidRPr="00DD5A4F">
        <w:rPr>
          <w:lang w:val="pl-PL"/>
        </w:rPr>
        <w:br/>
      </w:r>
      <w:r w:rsidRPr="00F800BD">
        <w:rPr>
          <w:lang w:val="pl-PL"/>
        </w:rPr>
        <w:t xml:space="preserve">Wykonawca złoży oświadczenie o braku powiązań i braku podstaw wykluczenia, którego wzór stanowi załącznik nr </w:t>
      </w:r>
      <w:r w:rsidR="00D656DB">
        <w:rPr>
          <w:lang w:val="pl-PL"/>
        </w:rPr>
        <w:t>2.</w:t>
      </w:r>
    </w:p>
    <w:p w14:paraId="398118DB" w14:textId="77777777" w:rsidR="00CF72C4" w:rsidRDefault="00CF72C4" w:rsidP="00E23F22">
      <w:pPr>
        <w:jc w:val="both"/>
        <w:rPr>
          <w:lang w:val="pl-PL"/>
        </w:rPr>
      </w:pPr>
    </w:p>
    <w:p w14:paraId="39201B05" w14:textId="3F9B719C" w:rsidR="00B73945" w:rsidRDefault="00B73945" w:rsidP="00B73945">
      <w:pPr>
        <w:jc w:val="both"/>
        <w:rPr>
          <w:lang w:val="pl-PL"/>
        </w:rPr>
      </w:pPr>
      <w:r w:rsidRPr="00FB7272">
        <w:rPr>
          <w:b/>
          <w:bCs/>
          <w:lang w:val="pl-PL"/>
        </w:rPr>
        <w:t xml:space="preserve">Warunek nr </w:t>
      </w:r>
      <w:r w:rsidR="009E2B63">
        <w:rPr>
          <w:b/>
          <w:bCs/>
          <w:lang w:val="pl-PL"/>
        </w:rPr>
        <w:t>5</w:t>
      </w:r>
      <w:r w:rsidRPr="00FB7272">
        <w:rPr>
          <w:b/>
          <w:bCs/>
          <w:lang w:val="pl-PL"/>
        </w:rPr>
        <w:t>.</w:t>
      </w:r>
      <w:r>
        <w:rPr>
          <w:b/>
          <w:bCs/>
          <w:lang w:val="pl-PL"/>
        </w:rPr>
        <w:t xml:space="preserve"> Niezaleganie z podatkami i składkami do ZUS</w:t>
      </w:r>
    </w:p>
    <w:p w14:paraId="1FB96AAE" w14:textId="77777777" w:rsidR="00B73945" w:rsidRPr="00873958" w:rsidRDefault="00B73945" w:rsidP="00B73945">
      <w:pPr>
        <w:spacing w:before="0" w:after="160" w:line="257" w:lineRule="auto"/>
        <w:jc w:val="both"/>
        <w:rPr>
          <w:lang w:val="pl-PL"/>
        </w:rPr>
      </w:pPr>
      <w:r w:rsidRPr="00397009">
        <w:rPr>
          <w:lang w:val="pl-PL"/>
        </w:rPr>
        <w:t xml:space="preserve">O udzielenie zamówienia mogą ubiegać się </w:t>
      </w:r>
      <w:r>
        <w:rPr>
          <w:lang w:val="pl-PL"/>
        </w:rPr>
        <w:t>w</w:t>
      </w:r>
      <w:r w:rsidRPr="00397009">
        <w:rPr>
          <w:lang w:val="pl-PL"/>
        </w:rPr>
        <w:t xml:space="preserve">ykonawcy, którzy spełniają następujące warunki udziału w postępowaniu: znajdują się w sytuacji ekonomicznej i finansowej zapewniającej należyte wykonanie zamówienia przez co rozumieć należy, że </w:t>
      </w:r>
      <w:r>
        <w:rPr>
          <w:lang w:val="pl-PL"/>
        </w:rPr>
        <w:t>w</w:t>
      </w:r>
      <w:r w:rsidRPr="00397009">
        <w:rPr>
          <w:lang w:val="pl-PL"/>
        </w:rPr>
        <w:t>ykonawca nie naruszył obowiązków dotyczących płatności podatków, opłat lub składek na ubezpieczenia społeczne lub zdrowotne (tzn. nie zalega z płatnościami za podatki i składki na ubezpieczenia społeczne)</w:t>
      </w:r>
      <w:r>
        <w:rPr>
          <w:lang w:val="pl-PL"/>
        </w:rPr>
        <w:t>.</w:t>
      </w:r>
    </w:p>
    <w:p w14:paraId="273E6337" w14:textId="77777777" w:rsidR="00B73945" w:rsidRPr="00873958" w:rsidRDefault="00B73945" w:rsidP="00B73945">
      <w:pPr>
        <w:spacing w:before="0" w:after="160" w:line="257" w:lineRule="auto"/>
        <w:jc w:val="both"/>
        <w:rPr>
          <w:rFonts w:ascii="Aptos" w:eastAsia="Aptos" w:hAnsi="Aptos" w:cs="Aptos"/>
          <w:sz w:val="22"/>
          <w:szCs w:val="22"/>
          <w:u w:val="single"/>
          <w:lang w:val="pl-PL"/>
        </w:rPr>
      </w:pPr>
      <w:r w:rsidRPr="00873958">
        <w:rPr>
          <w:u w:val="single"/>
          <w:lang w:val="pl-PL"/>
        </w:rPr>
        <w:t>Weryfikacja</w:t>
      </w:r>
      <w:r w:rsidRPr="00873958">
        <w:rPr>
          <w:rFonts w:ascii="Aptos" w:eastAsia="Aptos" w:hAnsi="Aptos" w:cs="Aptos"/>
          <w:sz w:val="22"/>
          <w:szCs w:val="22"/>
          <w:u w:val="single"/>
          <w:lang w:val="pl-PL"/>
        </w:rPr>
        <w:t xml:space="preserve"> </w:t>
      </w:r>
    </w:p>
    <w:p w14:paraId="1F70EBD5" w14:textId="751344C9" w:rsidR="00B73945" w:rsidRPr="00397009" w:rsidRDefault="00B73945" w:rsidP="00B73945">
      <w:pPr>
        <w:spacing w:before="0" w:after="160" w:line="257" w:lineRule="auto"/>
        <w:jc w:val="both"/>
        <w:rPr>
          <w:lang w:val="pl-PL"/>
        </w:rPr>
      </w:pPr>
      <w:r w:rsidRPr="00397009">
        <w:rPr>
          <w:lang w:val="pl-PL"/>
        </w:rPr>
        <w:t xml:space="preserve">W celu potwierdzenia spełniania warunku udziału w postępowaniu przed udzieleniem zamówienia, Zamawiający </w:t>
      </w:r>
      <w:r w:rsidR="003B365D">
        <w:rPr>
          <w:lang w:val="pl-PL"/>
        </w:rPr>
        <w:t xml:space="preserve">może wezwać </w:t>
      </w:r>
      <w:r w:rsidRPr="00397009">
        <w:rPr>
          <w:lang w:val="pl-PL"/>
        </w:rPr>
        <w:t>Wykonawcę, którego oferta została najwyżej oceniona, do złożenia w wyznaczonym, nie krótszym niż 5 dni, terminie aktualnych na dzień złożenia następujących podmiotowych środków dowodowych</w:t>
      </w:r>
    </w:p>
    <w:p w14:paraId="4A13FC5B" w14:textId="77777777" w:rsidR="00B73945" w:rsidRPr="00397009" w:rsidRDefault="00B73945" w:rsidP="00B73945">
      <w:pPr>
        <w:spacing w:before="0" w:after="160" w:line="257" w:lineRule="auto"/>
        <w:jc w:val="both"/>
        <w:rPr>
          <w:lang w:val="pl-PL"/>
        </w:rPr>
      </w:pPr>
      <w:r w:rsidRPr="00397009">
        <w:rPr>
          <w:lang w:val="pl-PL"/>
        </w:rPr>
        <w:t>- zaświadczenia właściwego naczelnika urzędu skarbowego potwierdzającego, że Wykonawca nie zalega z opłacaniem podatków i opłat, wystawionym nie wcześniej niż 3 miesiące przed terminem jego złożenia</w:t>
      </w:r>
      <w:r>
        <w:rPr>
          <w:lang w:val="pl-PL"/>
        </w:rPr>
        <w:t>,</w:t>
      </w:r>
    </w:p>
    <w:p w14:paraId="7BC50ED0" w14:textId="77777777" w:rsidR="00B73945" w:rsidRPr="00397009" w:rsidRDefault="00B73945" w:rsidP="00B73945">
      <w:pPr>
        <w:spacing w:before="0" w:after="160" w:line="257" w:lineRule="auto"/>
        <w:jc w:val="both"/>
        <w:rPr>
          <w:lang w:val="pl-PL"/>
        </w:rPr>
      </w:pPr>
      <w:r>
        <w:rPr>
          <w:lang w:val="pl-PL"/>
        </w:rPr>
        <w:t xml:space="preserve">- </w:t>
      </w:r>
      <w:r w:rsidRPr="00397009">
        <w:rPr>
          <w:lang w:val="pl-PL"/>
        </w:rPr>
        <w:t>zaświadczenia Zakładu Ubezpieczeń Społecznych, że Wykonawca nie zalega z opłacaniem składek na ubezpieczenia społeczne i zdrowotne, wystawione nie wcześniej niż 3 miesiące przed terminem jego złożenia</w:t>
      </w:r>
      <w:r>
        <w:rPr>
          <w:lang w:val="pl-PL"/>
        </w:rPr>
        <w:t>.</w:t>
      </w:r>
    </w:p>
    <w:p w14:paraId="327FB9D9" w14:textId="333B6A72" w:rsidR="00461C60" w:rsidRPr="00BE4345" w:rsidRDefault="00461C60" w:rsidP="00B73945">
      <w:pPr>
        <w:spacing w:before="0" w:after="160" w:line="278" w:lineRule="auto"/>
        <w:jc w:val="both"/>
        <w:rPr>
          <w:lang w:val="pl-PL"/>
        </w:rPr>
      </w:pPr>
    </w:p>
    <w:p w14:paraId="5E3E2BA4" w14:textId="77777777" w:rsidR="008A258E" w:rsidRPr="00BE4345" w:rsidRDefault="00BB7500">
      <w:pPr>
        <w:pStyle w:val="Nagwek1"/>
        <w:rPr>
          <w:lang w:val="pl-PL"/>
        </w:rPr>
      </w:pPr>
      <w:r w:rsidRPr="00BE4345">
        <w:rPr>
          <w:lang w:val="pl-PL"/>
        </w:rPr>
        <w:t>Kryteria oceny ofert</w:t>
      </w:r>
    </w:p>
    <w:p w14:paraId="121D0AEC" w14:textId="77777777" w:rsidR="008A258E" w:rsidRPr="00BE4345" w:rsidRDefault="00BB7500">
      <w:pPr>
        <w:rPr>
          <w:lang w:val="pl-PL"/>
        </w:rPr>
      </w:pPr>
      <w:r w:rsidRPr="00BE4345">
        <w:rPr>
          <w:lang w:val="pl-PL"/>
        </w:rPr>
        <w:t>Ocena ofert zostanie dokonana w oparciu o poniższe kryteria (maks. 100 pkt).</w:t>
      </w:r>
    </w:p>
    <w:p w14:paraId="7F38B920" w14:textId="74D63C34" w:rsidR="008A258E" w:rsidRPr="00BE4345" w:rsidRDefault="00BB7500">
      <w:pPr>
        <w:pStyle w:val="Nagwek2"/>
        <w:rPr>
          <w:lang w:val="pl-PL"/>
        </w:rPr>
      </w:pPr>
      <w:r w:rsidRPr="00BE4345">
        <w:rPr>
          <w:lang w:val="pl-PL"/>
        </w:rPr>
        <w:t xml:space="preserve">Kryterium nr 1: Cena brutto - </w:t>
      </w:r>
      <w:r w:rsidR="00EA0CF6">
        <w:rPr>
          <w:lang w:val="pl-PL"/>
        </w:rPr>
        <w:t>8</w:t>
      </w:r>
      <w:r w:rsidR="00270191">
        <w:rPr>
          <w:lang w:val="pl-PL"/>
        </w:rPr>
        <w:t>8</w:t>
      </w:r>
      <w:r w:rsidRPr="00BE4345">
        <w:rPr>
          <w:lang w:val="pl-PL"/>
        </w:rPr>
        <w:t xml:space="preserve"> pkt</w:t>
      </w:r>
    </w:p>
    <w:p w14:paraId="59F7BDE1" w14:textId="6070113D" w:rsidR="00F80B3A" w:rsidRDefault="00BB7500" w:rsidP="00F80B3A">
      <w:pPr>
        <w:pStyle w:val="Akapitzlist"/>
        <w:ind w:left="8"/>
      </w:pPr>
      <w:r w:rsidRPr="00BE4345">
        <w:rPr>
          <w:lang w:val="pl-PL"/>
        </w:rPr>
        <w:lastRenderedPageBreak/>
        <w:t xml:space="preserve">Ocenie podlega łączna cena brutto za realizację </w:t>
      </w:r>
      <w:r w:rsidR="00901627" w:rsidRPr="00BC2E99">
        <w:rPr>
          <w:lang w:val="pl-PL"/>
        </w:rPr>
        <w:t>z</w:t>
      </w:r>
      <w:r w:rsidR="00901627" w:rsidRPr="00BC2E99">
        <w:rPr>
          <w:lang w:val="pl-PL"/>
        </w:rPr>
        <w:t>amówieni</w:t>
      </w:r>
      <w:r w:rsidR="00901627" w:rsidRPr="00BC2E99">
        <w:rPr>
          <w:lang w:val="pl-PL"/>
        </w:rPr>
        <w:t>a</w:t>
      </w:r>
      <w:r w:rsidR="00901627" w:rsidRPr="00BC2E99">
        <w:rPr>
          <w:lang w:val="pl-PL"/>
        </w:rPr>
        <w:t xml:space="preserve"> podstawowe</w:t>
      </w:r>
      <w:r w:rsidR="00901627" w:rsidRPr="00BC2E99">
        <w:rPr>
          <w:lang w:val="pl-PL"/>
        </w:rPr>
        <w:t>go</w:t>
      </w:r>
      <w:r w:rsidR="00901627" w:rsidRPr="00BC2E99">
        <w:rPr>
          <w:lang w:val="pl-PL"/>
        </w:rPr>
        <w:t xml:space="preserve"> </w:t>
      </w:r>
      <w:r w:rsidR="00F80B3A" w:rsidRPr="00196D21">
        <w:rPr>
          <w:lang w:val="pl-PL"/>
        </w:rPr>
        <w:t>tj.</w:t>
      </w:r>
      <w:r w:rsidR="00196D21">
        <w:rPr>
          <w:lang w:val="pl-PL"/>
        </w:rPr>
        <w:t>:</w:t>
      </w:r>
      <w:r w:rsidR="00F80B3A">
        <w:rPr>
          <w:b/>
        </w:rPr>
        <w:t xml:space="preserve"> </w:t>
      </w:r>
    </w:p>
    <w:p w14:paraId="103C4392" w14:textId="77777777" w:rsidR="00F80B3A" w:rsidRDefault="00F80B3A" w:rsidP="00F80B3A">
      <w:pPr>
        <w:pStyle w:val="Akapitzlist"/>
        <w:ind w:left="8"/>
      </w:pPr>
      <w:r>
        <w:t xml:space="preserve">Zadanie 1: opracowanie projektu wykonawczego do wytworzenia pierwszego prototypu Urządzenia Wytwórczego, </w:t>
      </w:r>
    </w:p>
    <w:p w14:paraId="72F901EA" w14:textId="77777777" w:rsidR="00F80B3A" w:rsidRDefault="00F80B3A" w:rsidP="00F80B3A">
      <w:r>
        <w:t xml:space="preserve">Zadanie 2: wytworzenie 1 prototypu Urządzenia Wytwórczego, </w:t>
      </w:r>
    </w:p>
    <w:p w14:paraId="55CB71F5" w14:textId="77777777" w:rsidR="00F80B3A" w:rsidRDefault="00F80B3A" w:rsidP="00F80B3A">
      <w:r>
        <w:t>Zadanie 3: wytworzenie 6 sztuk Urządzeń Wytwórczych wraz z wymaganą dokumentacją.</w:t>
      </w:r>
    </w:p>
    <w:p w14:paraId="78DF98E5" w14:textId="46523198" w:rsidR="00F80B3A" w:rsidRDefault="00002053" w:rsidP="00F80B3A">
      <w:pPr>
        <w:rPr>
          <w:rFonts w:hAnsi="Symbol" w:hint="eastAsia"/>
        </w:rPr>
      </w:pPr>
      <w:r w:rsidRPr="00BC2E99">
        <w:rPr>
          <w:lang w:val="pl-PL"/>
        </w:rPr>
        <w:t>i pełnego prawa opcji</w:t>
      </w:r>
      <w:r>
        <w:rPr>
          <w:b/>
        </w:rPr>
        <w:t xml:space="preserve"> </w:t>
      </w:r>
      <w:r w:rsidR="00196D21">
        <w:t>tj.:</w:t>
      </w:r>
    </w:p>
    <w:p w14:paraId="34F981AD" w14:textId="77777777" w:rsidR="00F80B3A" w:rsidRDefault="00F80B3A" w:rsidP="00F80B3A">
      <w:r>
        <w:rPr>
          <w:rFonts w:hAnsi="Symbol"/>
        </w:rPr>
        <w:t></w:t>
      </w:r>
      <w:r>
        <w:t xml:space="preserve">  2 dodatkowe aktualizacje / opracowania projektu wykonawczego Urządzenia Wytwórczego do wykonania kolejnych prototypów,</w:t>
      </w:r>
    </w:p>
    <w:p w14:paraId="62F0A6AF" w14:textId="77777777" w:rsidR="00F80B3A" w:rsidRDefault="00F80B3A" w:rsidP="00F80B3A">
      <w:r>
        <w:rPr>
          <w:rFonts w:hAnsi="Symbol"/>
        </w:rPr>
        <w:t></w:t>
      </w:r>
      <w:r>
        <w:t xml:space="preserve">  wytworzenie 2 dodatkowych prototypów Urządzenia Wytwórczego wraz z aktualizacją dokumentacji projektowej i dokumentacji prototypu służącej kwalifikacji projektu (DQ),</w:t>
      </w:r>
    </w:p>
    <w:p w14:paraId="334BB641" w14:textId="77777777" w:rsidR="00196D21" w:rsidRDefault="00F80B3A" w:rsidP="00F80B3A">
      <w:pPr>
        <w:spacing w:before="0"/>
      </w:pPr>
      <w:r>
        <w:rPr>
          <w:rFonts w:hAnsi="Symbol"/>
        </w:rPr>
        <w:t></w:t>
      </w:r>
      <w:r>
        <w:t xml:space="preserve">  wytworzenie 4 dodatkowych sztuk Urządzeń Wytwórczych </w:t>
      </w:r>
    </w:p>
    <w:p w14:paraId="3E230613" w14:textId="5A45654A" w:rsidR="008A258E" w:rsidRPr="00BC2E99" w:rsidRDefault="00BB7500" w:rsidP="00F80B3A">
      <w:pPr>
        <w:spacing w:before="0"/>
        <w:rPr>
          <w:b/>
        </w:rPr>
      </w:pPr>
      <w:r w:rsidRPr="00BE4345">
        <w:rPr>
          <w:lang w:val="pl-PL"/>
        </w:rPr>
        <w:t>wskazana w Formularzu ofertowym.</w:t>
      </w:r>
    </w:p>
    <w:p w14:paraId="60ACCDB5" w14:textId="77777777" w:rsidR="008A258E" w:rsidRPr="00BE4345" w:rsidRDefault="00BB7500">
      <w:pPr>
        <w:rPr>
          <w:u w:val="single"/>
          <w:lang w:val="pl-PL"/>
        </w:rPr>
      </w:pPr>
      <w:r w:rsidRPr="00BE4345">
        <w:rPr>
          <w:u w:val="single"/>
          <w:lang w:val="pl-PL"/>
        </w:rPr>
        <w:t>Punktacja:</w:t>
      </w:r>
    </w:p>
    <w:p w14:paraId="605C8B8B" w14:textId="7609797F" w:rsidR="008A258E" w:rsidRPr="00BE4345" w:rsidRDefault="00BB7500">
      <w:pPr>
        <w:rPr>
          <w:lang w:val="pl-PL"/>
        </w:rPr>
      </w:pPr>
      <w:r w:rsidRPr="00BE4345">
        <w:rPr>
          <w:lang w:val="pl-PL"/>
        </w:rPr>
        <w:t xml:space="preserve">Pc = (Cmin / Cbad) × </w:t>
      </w:r>
      <w:r w:rsidR="00352966">
        <w:rPr>
          <w:lang w:val="pl-PL"/>
        </w:rPr>
        <w:t>8</w:t>
      </w:r>
      <w:r w:rsidR="00CF570D">
        <w:rPr>
          <w:lang w:val="pl-PL"/>
        </w:rPr>
        <w:t>8</w:t>
      </w:r>
      <w:r w:rsidRPr="00BE4345">
        <w:rPr>
          <w:lang w:val="pl-PL"/>
        </w:rPr>
        <w:t>, gdzie:</w:t>
      </w:r>
      <w:r w:rsidRPr="00BE4345">
        <w:rPr>
          <w:lang w:val="pl-PL"/>
        </w:rPr>
        <w:br/>
        <w:t>Pc - liczba punktów w kryterium Cena;</w:t>
      </w:r>
      <w:r w:rsidRPr="00BE4345">
        <w:rPr>
          <w:lang w:val="pl-PL"/>
        </w:rPr>
        <w:br/>
        <w:t>Cmin - najniższa cena brutto spośród ofert niepodlegających odrzuceniu;</w:t>
      </w:r>
      <w:r w:rsidRPr="00BE4345">
        <w:rPr>
          <w:lang w:val="pl-PL"/>
        </w:rPr>
        <w:br/>
        <w:t>Cbad - cena brutto badanej oferty.</w:t>
      </w:r>
      <w:r w:rsidRPr="00BE4345">
        <w:rPr>
          <w:lang w:val="pl-PL"/>
        </w:rPr>
        <w:br/>
        <w:t>Wynik zaokrągla się do 2 miejsc po przecinku.</w:t>
      </w:r>
    </w:p>
    <w:p w14:paraId="3E5CC928" w14:textId="77777777" w:rsidR="001D2BB2" w:rsidRPr="00BE4345" w:rsidRDefault="001D2BB2" w:rsidP="001D2BB2">
      <w:pPr>
        <w:rPr>
          <w:lang w:val="pl-PL"/>
        </w:rPr>
      </w:pPr>
      <w:r w:rsidRPr="00BE4345">
        <w:rPr>
          <w:b/>
          <w:lang w:val="pl-PL"/>
        </w:rPr>
        <w:t>Sposób obliczenia ceny:</w:t>
      </w:r>
    </w:p>
    <w:p w14:paraId="348DACDA" w14:textId="77777777" w:rsidR="00403036" w:rsidRPr="005E2077" w:rsidRDefault="00403036" w:rsidP="005E2077">
      <w:pPr>
        <w:jc w:val="both"/>
        <w:rPr>
          <w:color w:val="000000" w:themeColor="text1"/>
          <w:lang w:val="pl-PL"/>
        </w:rPr>
      </w:pPr>
      <w:r w:rsidRPr="005E2077">
        <w:rPr>
          <w:color w:val="000000" w:themeColor="text1"/>
          <w:lang w:val="pl-PL"/>
        </w:rPr>
        <w:t>Cena oferty musi obejmować wszystkie koszty realizacji zamówienia zgodnie z zakresem wskazanym w formularzu ofertowym, w tym koszty projektu, wykonania prototypu, przygotowania dokumentacji, wytworzenia 6 sztuk Urządzeń Wytwórczych w ramach zamówienia podstawowego, transportu na terenie Polski, opłaty i podatki oraz ewentualne upusty i rabaty. W przypadku skorzystania z prawa opcji rozliczenie obejmie dodatkowo zakres opcjonalny zgodnie z cenami wskazanymi w ofercie.</w:t>
      </w:r>
    </w:p>
    <w:p w14:paraId="0AFD9C2B" w14:textId="375AA399" w:rsidR="001D2BB2" w:rsidRPr="00BE4345" w:rsidRDefault="001D2BB2" w:rsidP="001D2BB2">
      <w:pPr>
        <w:jc w:val="both"/>
        <w:rPr>
          <w:lang w:val="pl-PL"/>
        </w:rPr>
      </w:pPr>
      <w:r w:rsidRPr="00BE4345">
        <w:rPr>
          <w:lang w:val="pl-PL"/>
        </w:rPr>
        <w:t>Cenę należy wyrazić w złotych polskich (PLN). Jeżeli oferta zostanie złożona w walucie innej niż PLN, Zamawiający przeliczy ją na PLN według średniego kursu NBP obowiązującego w dniu publikacji ogłoszenia w BK2021.</w:t>
      </w:r>
    </w:p>
    <w:p w14:paraId="596237D3" w14:textId="16A85F30" w:rsidR="008A258E" w:rsidRPr="00CF570D" w:rsidRDefault="00BB7500">
      <w:pPr>
        <w:pStyle w:val="Nagwek2"/>
        <w:rPr>
          <w:lang w:val="pl-PL"/>
        </w:rPr>
      </w:pPr>
      <w:r w:rsidRPr="00BE4345">
        <w:rPr>
          <w:lang w:val="pl-PL"/>
        </w:rPr>
        <w:t xml:space="preserve">Kryterium nr 2: Skrócenie czasu realizacji (wcześniejsze zakończenie) - </w:t>
      </w:r>
      <w:r w:rsidR="00033386">
        <w:rPr>
          <w:lang w:val="pl-PL"/>
        </w:rPr>
        <w:t>1</w:t>
      </w:r>
      <w:r w:rsidRPr="00CF570D">
        <w:rPr>
          <w:lang w:val="pl-PL"/>
        </w:rPr>
        <w:t>0 pkt</w:t>
      </w:r>
    </w:p>
    <w:p w14:paraId="036958C9" w14:textId="35AFBB61" w:rsidR="003C37AC" w:rsidRPr="00674963" w:rsidRDefault="003C37AC" w:rsidP="00BF1B8D">
      <w:pPr>
        <w:jc w:val="both"/>
      </w:pPr>
      <w:r w:rsidRPr="00BF1B8D">
        <w:t>Zamawiający zastosuje preferencję dla Wykonawców, którzy zaoferują wcześniejsze zakończenie etapu projektowania i produkcji Urządzenia Wytwórczego, rozumiane jako dostarczenie kompletu rezultatów przewidzianych w OPZ – ZAMÓWIENIE PODSTAWOWE oraz, w przypadku skorzystania przez Zamawiającego z prawa opcji, także kompletu rezultatów objętych OPZ – PRAWO OPCJI, w terminie wcześniejszym niż 3</w:t>
      </w:r>
      <w:r w:rsidR="0032356C">
        <w:t>1</w:t>
      </w:r>
      <w:r w:rsidRPr="00BF1B8D">
        <w:t>.</w:t>
      </w:r>
      <w:r w:rsidR="00665603">
        <w:t>10</w:t>
      </w:r>
      <w:r w:rsidRPr="00BF1B8D">
        <w:t>.2026 r.</w:t>
      </w:r>
    </w:p>
    <w:p w14:paraId="4F0E8C17" w14:textId="77777777" w:rsidR="008A258E" w:rsidRPr="008B7904" w:rsidRDefault="00BB7500">
      <w:pPr>
        <w:rPr>
          <w:u w:val="single"/>
          <w:lang w:val="pl-PL"/>
        </w:rPr>
      </w:pPr>
      <w:r w:rsidRPr="008B7904">
        <w:rPr>
          <w:u w:val="single"/>
          <w:lang w:val="pl-PL"/>
        </w:rPr>
        <w:t>Punktacja:</w:t>
      </w:r>
    </w:p>
    <w:p w14:paraId="7C212AAA" w14:textId="49EDFD6D" w:rsidR="008A258E" w:rsidRPr="00CF72C4" w:rsidRDefault="00BB7500">
      <w:pPr>
        <w:rPr>
          <w:lang w:val="pl-PL"/>
        </w:rPr>
      </w:pPr>
      <w:r w:rsidRPr="00CF72C4">
        <w:rPr>
          <w:lang w:val="pl-PL"/>
        </w:rPr>
        <w:lastRenderedPageBreak/>
        <w:t>Pt = min(</w:t>
      </w:r>
      <w:r w:rsidR="00CF570D">
        <w:rPr>
          <w:lang w:val="pl-PL"/>
        </w:rPr>
        <w:t>1</w:t>
      </w:r>
      <w:r w:rsidRPr="00CF72C4">
        <w:rPr>
          <w:lang w:val="pl-PL"/>
        </w:rPr>
        <w:t>0; 2 × W), gdzie:</w:t>
      </w:r>
      <w:r w:rsidRPr="00CF72C4">
        <w:rPr>
          <w:lang w:val="pl-PL"/>
        </w:rPr>
        <w:br/>
        <w:t>Pt - liczba punktów w kryterium Czas;</w:t>
      </w:r>
      <w:r w:rsidRPr="00CF72C4">
        <w:rPr>
          <w:lang w:val="pl-PL"/>
        </w:rPr>
        <w:br/>
        <w:t xml:space="preserve">W - liczba pełnych tygodni, o które zaoferowany termin zakończenia jest </w:t>
      </w:r>
      <w:r w:rsidRPr="005E2077">
        <w:rPr>
          <w:lang w:val="pl-PL"/>
        </w:rPr>
        <w:t xml:space="preserve">wcześniejszy niż </w:t>
      </w:r>
      <w:r w:rsidR="00043536" w:rsidRPr="005E2077">
        <w:rPr>
          <w:lang w:val="pl-PL"/>
        </w:rPr>
        <w:t>3</w:t>
      </w:r>
      <w:r w:rsidR="00183129" w:rsidRPr="005E2077">
        <w:rPr>
          <w:lang w:val="pl-PL"/>
        </w:rPr>
        <w:t>1</w:t>
      </w:r>
      <w:r w:rsidRPr="005E2077">
        <w:rPr>
          <w:lang w:val="pl-PL"/>
        </w:rPr>
        <w:t>.</w:t>
      </w:r>
      <w:r w:rsidR="00A55E3D" w:rsidRPr="005E2077">
        <w:rPr>
          <w:lang w:val="pl-PL"/>
        </w:rPr>
        <w:t>10</w:t>
      </w:r>
      <w:r w:rsidRPr="005E2077">
        <w:rPr>
          <w:lang w:val="pl-PL"/>
        </w:rPr>
        <w:t>.2026 r.</w:t>
      </w:r>
      <w:r w:rsidRPr="005E2077">
        <w:rPr>
          <w:lang w:val="pl-PL"/>
        </w:rPr>
        <w:br/>
        <w:t xml:space="preserve">Jeżeli zaoferowany termin zakończenia przypada w dniu </w:t>
      </w:r>
      <w:r w:rsidR="00043536" w:rsidRPr="005E2077">
        <w:rPr>
          <w:lang w:val="pl-PL"/>
        </w:rPr>
        <w:t>3</w:t>
      </w:r>
      <w:r w:rsidR="009E2B63">
        <w:rPr>
          <w:lang w:val="pl-PL"/>
        </w:rPr>
        <w:t>1</w:t>
      </w:r>
      <w:r w:rsidRPr="005E2077">
        <w:rPr>
          <w:lang w:val="pl-PL"/>
        </w:rPr>
        <w:t>.</w:t>
      </w:r>
      <w:r w:rsidR="009E2B63">
        <w:rPr>
          <w:lang w:val="pl-PL"/>
        </w:rPr>
        <w:t>10</w:t>
      </w:r>
      <w:r w:rsidRPr="005E2077">
        <w:rPr>
          <w:lang w:val="pl-PL"/>
        </w:rPr>
        <w:t>.2026 r. lub później - Pt = 0.</w:t>
      </w:r>
    </w:p>
    <w:p w14:paraId="33A32038" w14:textId="503B296E" w:rsidR="004D5A9E" w:rsidRPr="00C667ED" w:rsidRDefault="004D5A9E" w:rsidP="004D5A9E">
      <w:pPr>
        <w:pStyle w:val="Nagwek2"/>
        <w:rPr>
          <w:lang w:val="pl-PL"/>
        </w:rPr>
      </w:pPr>
      <w:r w:rsidRPr="00C667ED">
        <w:rPr>
          <w:lang w:val="pl-PL"/>
        </w:rPr>
        <w:t xml:space="preserve">Kryterium nr </w:t>
      </w:r>
      <w:r w:rsidR="009C47BC">
        <w:rPr>
          <w:lang w:val="pl-PL"/>
        </w:rPr>
        <w:t>3</w:t>
      </w:r>
      <w:r w:rsidRPr="00C667ED">
        <w:rPr>
          <w:lang w:val="pl-PL"/>
        </w:rPr>
        <w:t xml:space="preserve">: </w:t>
      </w:r>
      <w:r w:rsidR="00C667ED">
        <w:rPr>
          <w:lang w:val="pl-PL"/>
        </w:rPr>
        <w:t>PREFERENCJA ŚRODOWISKOWA</w:t>
      </w:r>
      <w:r w:rsidR="00D32F07" w:rsidRPr="00C667ED">
        <w:rPr>
          <w:lang w:val="pl-PL"/>
        </w:rPr>
        <w:t xml:space="preserve"> </w:t>
      </w:r>
      <w:r w:rsidRPr="00C667ED">
        <w:rPr>
          <w:lang w:val="pl-PL"/>
        </w:rPr>
        <w:t>- 2 pkt</w:t>
      </w:r>
    </w:p>
    <w:p w14:paraId="7C43984E" w14:textId="13357B2D" w:rsidR="00C667ED" w:rsidRDefault="106BC6C4" w:rsidP="005C6A98">
      <w:pPr>
        <w:jc w:val="both"/>
        <w:rPr>
          <w:lang w:val="pl-PL"/>
        </w:rPr>
      </w:pPr>
      <w:r w:rsidRPr="106BC6C4">
        <w:rPr>
          <w:lang w:val="pl-PL"/>
        </w:rPr>
        <w:t xml:space="preserve">Zamawiający zastosuje preferencję dla ofert, których realizacja odbywać się będzie z uwzględnieniem aspektów środowiskowych, polegających na zastosowaniu </w:t>
      </w:r>
      <w:r w:rsidRPr="106BC6C4">
        <w:rPr>
          <w:rFonts w:ascii="Cambria" w:eastAsia="Cambria" w:hAnsi="Cambria" w:cs="Cambria"/>
          <w:lang w:val="pl-PL"/>
        </w:rPr>
        <w:t>systemu zarządzania środowiskowego lub zasad zrównoważonego rozwoju w procesie wykonywania usługi.</w:t>
      </w:r>
      <w:r w:rsidRPr="106BC6C4">
        <w:rPr>
          <w:lang w:val="pl-PL"/>
        </w:rPr>
        <w:t xml:space="preserve"> Potwierdzeniem stosowania rozwiązań przy realizacji zamówienia mogą być w szczególności certyfikaty środowiskowe (np. ISO 14001, EMAS) lub wdrożona polityka zrównoważonego rozwoju.</w:t>
      </w:r>
    </w:p>
    <w:p w14:paraId="4836DE93" w14:textId="77777777" w:rsidR="00C667ED" w:rsidRPr="004B317E" w:rsidRDefault="00C667ED" w:rsidP="00C667ED">
      <w:pPr>
        <w:jc w:val="both"/>
        <w:rPr>
          <w:rFonts w:ascii="Cambria" w:eastAsia="Cambria" w:hAnsi="Cambria" w:cs="Cambria"/>
          <w:lang w:val="pl-PL"/>
        </w:rPr>
      </w:pPr>
      <w:r w:rsidRPr="320E3E7C">
        <w:rPr>
          <w:rFonts w:ascii="Cambria" w:eastAsia="Cambria" w:hAnsi="Cambria" w:cs="Cambria"/>
          <w:lang w:val="pl-PL"/>
        </w:rPr>
        <w:t>Zamawiający przyzna punkty Wykonawcom, według następującej skali:</w:t>
      </w:r>
    </w:p>
    <w:p w14:paraId="7C057900" w14:textId="77777777" w:rsidR="00C667ED" w:rsidRPr="00792538" w:rsidRDefault="00C667ED" w:rsidP="00C667ED">
      <w:pPr>
        <w:rPr>
          <w:u w:val="single"/>
          <w:lang w:val="pl-PL"/>
        </w:rPr>
      </w:pPr>
      <w:r w:rsidRPr="00792538">
        <w:rPr>
          <w:u w:val="single"/>
          <w:lang w:val="pl-PL"/>
        </w:rPr>
        <w:t>Punktacja</w:t>
      </w:r>
    </w:p>
    <w:p w14:paraId="78FFFFC4" w14:textId="5D1A87BD" w:rsidR="00C667ED" w:rsidRPr="00792538" w:rsidRDefault="00C667ED" w:rsidP="005C6A98">
      <w:pPr>
        <w:jc w:val="both"/>
        <w:rPr>
          <w:lang w:val="pl-PL"/>
        </w:rPr>
      </w:pPr>
      <w:r>
        <w:rPr>
          <w:lang w:val="pl-PL"/>
        </w:rPr>
        <w:t>2</w:t>
      </w:r>
      <w:r w:rsidRPr="00792538">
        <w:rPr>
          <w:lang w:val="pl-PL"/>
        </w:rPr>
        <w:t xml:space="preserve"> pkt – ważny certyfikat ISO 14001 lub </w:t>
      </w:r>
      <w:r w:rsidR="106BC6C4" w:rsidRPr="106BC6C4">
        <w:rPr>
          <w:lang w:val="pl-PL"/>
        </w:rPr>
        <w:t xml:space="preserve">równoważny lub </w:t>
      </w:r>
      <w:r w:rsidRPr="00792538">
        <w:rPr>
          <w:lang w:val="pl-PL"/>
        </w:rPr>
        <w:t>potwierdzenie rejestracji EMAS</w:t>
      </w:r>
      <w:r>
        <w:rPr>
          <w:lang w:val="pl-PL"/>
        </w:rPr>
        <w:t xml:space="preserve"> lub </w:t>
      </w:r>
      <w:r w:rsidRPr="00792538">
        <w:rPr>
          <w:lang w:val="pl-PL"/>
        </w:rPr>
        <w:t>wdrożona polityka zrównoważonego rozwoju / polityka środowiskowa (lub równoważna) wraz z oświadczeniem o wdrożeniu,</w:t>
      </w:r>
    </w:p>
    <w:p w14:paraId="1003EB55" w14:textId="77777777" w:rsidR="00C667ED" w:rsidRDefault="00C667ED" w:rsidP="00C667ED">
      <w:pPr>
        <w:rPr>
          <w:lang w:val="pl-PL"/>
        </w:rPr>
      </w:pPr>
      <w:r>
        <w:rPr>
          <w:lang w:val="pl-PL"/>
        </w:rPr>
        <w:t>0</w:t>
      </w:r>
      <w:r w:rsidRPr="00792538">
        <w:rPr>
          <w:lang w:val="pl-PL"/>
        </w:rPr>
        <w:t xml:space="preserve"> pkt – brak dokumentów potwierdzających.</w:t>
      </w:r>
    </w:p>
    <w:p w14:paraId="0167C95D" w14:textId="77777777" w:rsidR="00C667ED" w:rsidRDefault="00C667ED" w:rsidP="00C667ED">
      <w:pPr>
        <w:rPr>
          <w:u w:val="single"/>
          <w:lang w:val="pl-PL"/>
        </w:rPr>
      </w:pPr>
      <w:r w:rsidRPr="00792538">
        <w:rPr>
          <w:u w:val="single"/>
          <w:lang w:val="pl-PL"/>
        </w:rPr>
        <w:t>Weryfikacja</w:t>
      </w:r>
    </w:p>
    <w:p w14:paraId="05A4B215" w14:textId="77777777" w:rsidR="00C667ED" w:rsidRPr="00792538" w:rsidRDefault="00C667ED" w:rsidP="00C667ED">
      <w:pPr>
        <w:rPr>
          <w:lang w:val="pl-PL"/>
        </w:rPr>
      </w:pPr>
      <w:r w:rsidRPr="00792538">
        <w:rPr>
          <w:lang w:val="pl-PL"/>
        </w:rPr>
        <w:t>Wykonawca złoży:</w:t>
      </w:r>
    </w:p>
    <w:p w14:paraId="1A507313" w14:textId="1E0ED894" w:rsidR="00C667ED" w:rsidRPr="00373EE6" w:rsidRDefault="00C667ED" w:rsidP="00902F96">
      <w:pPr>
        <w:pStyle w:val="Akapitzlist"/>
        <w:numPr>
          <w:ilvl w:val="0"/>
          <w:numId w:val="29"/>
        </w:numPr>
        <w:rPr>
          <w:lang w:val="pl-PL"/>
        </w:rPr>
      </w:pPr>
      <w:r w:rsidRPr="00373EE6">
        <w:rPr>
          <w:lang w:val="pl-PL"/>
        </w:rPr>
        <w:t xml:space="preserve">kopia ważnego certyfikatu ISO 14001 </w:t>
      </w:r>
      <w:r w:rsidR="106BC6C4" w:rsidRPr="106BC6C4">
        <w:rPr>
          <w:lang w:val="pl-PL"/>
        </w:rPr>
        <w:t>(</w:t>
      </w:r>
      <w:r w:rsidRPr="00373EE6">
        <w:rPr>
          <w:lang w:val="pl-PL"/>
        </w:rPr>
        <w:t>lub</w:t>
      </w:r>
      <w:r w:rsidR="106BC6C4" w:rsidRPr="106BC6C4">
        <w:rPr>
          <w:lang w:val="pl-PL"/>
        </w:rPr>
        <w:t xml:space="preserve"> równoważny),</w:t>
      </w:r>
    </w:p>
    <w:p w14:paraId="1B5B5BA9" w14:textId="157BFC06" w:rsidR="00C667ED" w:rsidRDefault="00C667ED" w:rsidP="00902F96">
      <w:pPr>
        <w:pStyle w:val="Akapitzlist"/>
        <w:numPr>
          <w:ilvl w:val="0"/>
          <w:numId w:val="29"/>
        </w:numPr>
        <w:rPr>
          <w:lang w:val="pl-PL"/>
        </w:rPr>
      </w:pPr>
      <w:r w:rsidRPr="00373EE6">
        <w:rPr>
          <w:lang w:val="pl-PL"/>
        </w:rPr>
        <w:t>dokument „Polityka zrównoważonego rozwoju / polityka środowiskowa” (lub równoważny)</w:t>
      </w:r>
      <w:r w:rsidR="002D798C">
        <w:rPr>
          <w:lang w:val="pl-PL"/>
        </w:rPr>
        <w:t>.</w:t>
      </w:r>
    </w:p>
    <w:p w14:paraId="1F6EB392" w14:textId="77777777" w:rsidR="008A258E" w:rsidRDefault="00BB7500">
      <w:pPr>
        <w:pStyle w:val="Nagwek1"/>
        <w:rPr>
          <w:lang w:val="pl-PL"/>
        </w:rPr>
      </w:pPr>
      <w:r w:rsidRPr="00BE4345">
        <w:rPr>
          <w:lang w:val="pl-PL"/>
        </w:rPr>
        <w:t>Wagi punktowe do poszczególnych kryteriów oceny ofert wraz z opisem sposobu przyznawania punktacji</w:t>
      </w:r>
    </w:p>
    <w:p w14:paraId="317E007E" w14:textId="77777777" w:rsidR="0052370F" w:rsidRDefault="0052370F" w:rsidP="0052370F">
      <w:pPr>
        <w:rPr>
          <w:lang w:val="pl-PL"/>
        </w:rPr>
      </w:pPr>
    </w:p>
    <w:tbl>
      <w:tblPr>
        <w:tblStyle w:val="Tabela-Siatka"/>
        <w:tblW w:w="9637" w:type="dxa"/>
        <w:jc w:val="center"/>
        <w:tblLayout w:type="fixed"/>
        <w:tblLook w:val="04A0" w:firstRow="1" w:lastRow="0" w:firstColumn="1" w:lastColumn="0" w:noHBand="0" w:noVBand="1"/>
      </w:tblPr>
      <w:tblGrid>
        <w:gridCol w:w="680"/>
        <w:gridCol w:w="3798"/>
        <w:gridCol w:w="1134"/>
        <w:gridCol w:w="4025"/>
      </w:tblGrid>
      <w:tr w:rsidR="0052370F" w14:paraId="08CA4A31" w14:textId="77777777" w:rsidTr="00B113D2">
        <w:trPr>
          <w:jc w:val="center"/>
        </w:trPr>
        <w:tc>
          <w:tcPr>
            <w:tcW w:w="680" w:type="dxa"/>
            <w:shd w:val="clear" w:color="auto" w:fill="D9EAF7"/>
            <w:tcMar>
              <w:top w:w="90" w:type="dxa"/>
              <w:left w:w="110" w:type="dxa"/>
              <w:bottom w:w="90" w:type="dxa"/>
              <w:right w:w="110" w:type="dxa"/>
            </w:tcMar>
            <w:vAlign w:val="center"/>
          </w:tcPr>
          <w:p w14:paraId="6BF0BC9D" w14:textId="77777777" w:rsidR="0052370F" w:rsidRDefault="0052370F" w:rsidP="00EE04A7">
            <w:pPr>
              <w:spacing w:before="40" w:after="40"/>
              <w:jc w:val="center"/>
            </w:pPr>
            <w:r>
              <w:rPr>
                <w:rFonts w:ascii="Calibri" w:eastAsia="Calibri" w:hAnsi="Calibri"/>
                <w:b/>
              </w:rPr>
              <w:t>Lp.</w:t>
            </w:r>
          </w:p>
        </w:tc>
        <w:tc>
          <w:tcPr>
            <w:tcW w:w="3798" w:type="dxa"/>
            <w:shd w:val="clear" w:color="auto" w:fill="D9EAF7"/>
            <w:tcMar>
              <w:top w:w="90" w:type="dxa"/>
              <w:left w:w="110" w:type="dxa"/>
              <w:bottom w:w="90" w:type="dxa"/>
              <w:right w:w="110" w:type="dxa"/>
            </w:tcMar>
            <w:vAlign w:val="center"/>
          </w:tcPr>
          <w:p w14:paraId="0D80B80B" w14:textId="77777777" w:rsidR="0052370F" w:rsidRDefault="0052370F" w:rsidP="00EE04A7">
            <w:pPr>
              <w:spacing w:before="40" w:after="40"/>
            </w:pPr>
            <w:r>
              <w:rPr>
                <w:rFonts w:ascii="Calibri" w:eastAsia="Calibri" w:hAnsi="Calibri"/>
                <w:b/>
              </w:rPr>
              <w:t>Kryterium</w:t>
            </w:r>
          </w:p>
        </w:tc>
        <w:tc>
          <w:tcPr>
            <w:tcW w:w="1134" w:type="dxa"/>
            <w:shd w:val="clear" w:color="auto" w:fill="D9EAF7"/>
            <w:tcMar>
              <w:top w:w="90" w:type="dxa"/>
              <w:left w:w="110" w:type="dxa"/>
              <w:bottom w:w="90" w:type="dxa"/>
              <w:right w:w="110" w:type="dxa"/>
            </w:tcMar>
            <w:vAlign w:val="center"/>
          </w:tcPr>
          <w:p w14:paraId="1E212BC8" w14:textId="77777777" w:rsidR="0052370F" w:rsidRDefault="0052370F" w:rsidP="00EE04A7">
            <w:pPr>
              <w:spacing w:before="40" w:after="40"/>
              <w:jc w:val="center"/>
            </w:pPr>
            <w:r>
              <w:rPr>
                <w:rFonts w:ascii="Calibri" w:eastAsia="Calibri" w:hAnsi="Calibri"/>
                <w:b/>
              </w:rPr>
              <w:t>Waga [pkt]</w:t>
            </w:r>
          </w:p>
        </w:tc>
        <w:tc>
          <w:tcPr>
            <w:tcW w:w="4025" w:type="dxa"/>
            <w:shd w:val="clear" w:color="auto" w:fill="D9EAF7"/>
            <w:tcMar>
              <w:top w:w="90" w:type="dxa"/>
              <w:left w:w="110" w:type="dxa"/>
              <w:bottom w:w="90" w:type="dxa"/>
              <w:right w:w="110" w:type="dxa"/>
            </w:tcMar>
            <w:vAlign w:val="center"/>
          </w:tcPr>
          <w:p w14:paraId="79994A74" w14:textId="77777777" w:rsidR="0052370F" w:rsidRDefault="0052370F" w:rsidP="00EE04A7">
            <w:pPr>
              <w:spacing w:before="40" w:after="40"/>
            </w:pPr>
            <w:r>
              <w:rPr>
                <w:rFonts w:ascii="Calibri" w:eastAsia="Calibri" w:hAnsi="Calibri"/>
                <w:b/>
              </w:rPr>
              <w:t>Opis / sposób oceny</w:t>
            </w:r>
          </w:p>
        </w:tc>
      </w:tr>
      <w:tr w:rsidR="0052370F" w14:paraId="6C67148B" w14:textId="77777777" w:rsidTr="00B113D2">
        <w:trPr>
          <w:jc w:val="center"/>
        </w:trPr>
        <w:tc>
          <w:tcPr>
            <w:tcW w:w="680" w:type="dxa"/>
            <w:tcMar>
              <w:top w:w="90" w:type="dxa"/>
              <w:left w:w="110" w:type="dxa"/>
              <w:bottom w:w="90" w:type="dxa"/>
              <w:right w:w="110" w:type="dxa"/>
            </w:tcMar>
            <w:vAlign w:val="center"/>
          </w:tcPr>
          <w:p w14:paraId="538CEBA1" w14:textId="77777777" w:rsidR="0052370F" w:rsidRDefault="0052370F" w:rsidP="00EE04A7">
            <w:pPr>
              <w:spacing w:before="40" w:after="40"/>
              <w:jc w:val="center"/>
            </w:pPr>
            <w:r>
              <w:rPr>
                <w:rFonts w:ascii="Calibri" w:eastAsia="Calibri" w:hAnsi="Calibri"/>
              </w:rPr>
              <w:t>1</w:t>
            </w:r>
          </w:p>
        </w:tc>
        <w:tc>
          <w:tcPr>
            <w:tcW w:w="3798" w:type="dxa"/>
            <w:tcMar>
              <w:top w:w="90" w:type="dxa"/>
              <w:left w:w="110" w:type="dxa"/>
              <w:bottom w:w="90" w:type="dxa"/>
              <w:right w:w="110" w:type="dxa"/>
            </w:tcMar>
            <w:vAlign w:val="center"/>
          </w:tcPr>
          <w:p w14:paraId="6038514F" w14:textId="77777777" w:rsidR="0052370F" w:rsidRDefault="0052370F" w:rsidP="00EE04A7">
            <w:pPr>
              <w:spacing w:before="40" w:after="40"/>
            </w:pPr>
            <w:r>
              <w:rPr>
                <w:rFonts w:ascii="Calibri" w:eastAsia="Calibri" w:hAnsi="Calibri"/>
              </w:rPr>
              <w:t>Cena brutto</w:t>
            </w:r>
          </w:p>
        </w:tc>
        <w:tc>
          <w:tcPr>
            <w:tcW w:w="1134" w:type="dxa"/>
            <w:tcMar>
              <w:top w:w="90" w:type="dxa"/>
              <w:left w:w="110" w:type="dxa"/>
              <w:bottom w:w="90" w:type="dxa"/>
              <w:right w:w="110" w:type="dxa"/>
            </w:tcMar>
            <w:vAlign w:val="center"/>
          </w:tcPr>
          <w:p w14:paraId="6B942B06" w14:textId="0D964B76" w:rsidR="0052370F" w:rsidRDefault="000D46B0" w:rsidP="00EE04A7">
            <w:pPr>
              <w:spacing w:before="40" w:after="40"/>
              <w:jc w:val="center"/>
            </w:pPr>
            <w:r>
              <w:rPr>
                <w:rFonts w:ascii="Calibri" w:eastAsia="Calibri" w:hAnsi="Calibri"/>
              </w:rPr>
              <w:t>8</w:t>
            </w:r>
            <w:r w:rsidR="0052370F">
              <w:rPr>
                <w:rFonts w:ascii="Calibri" w:eastAsia="Calibri" w:hAnsi="Calibri"/>
              </w:rPr>
              <w:t>8</w:t>
            </w:r>
          </w:p>
        </w:tc>
        <w:tc>
          <w:tcPr>
            <w:tcW w:w="4025" w:type="dxa"/>
            <w:tcMar>
              <w:top w:w="90" w:type="dxa"/>
              <w:left w:w="110" w:type="dxa"/>
              <w:bottom w:w="90" w:type="dxa"/>
              <w:right w:w="110" w:type="dxa"/>
            </w:tcMar>
            <w:vAlign w:val="center"/>
          </w:tcPr>
          <w:p w14:paraId="2E437187" w14:textId="5D66BC2A" w:rsidR="0052370F" w:rsidRDefault="0052370F" w:rsidP="00EE04A7">
            <w:pPr>
              <w:spacing w:before="40" w:after="40"/>
            </w:pPr>
            <w:r>
              <w:rPr>
                <w:rFonts w:ascii="Calibri" w:eastAsia="Calibri" w:hAnsi="Calibri"/>
              </w:rPr>
              <w:t xml:space="preserve">Pc = (Cmin / Cbad) × </w:t>
            </w:r>
            <w:r w:rsidR="000D46B0">
              <w:rPr>
                <w:rFonts w:ascii="Calibri" w:eastAsia="Calibri" w:hAnsi="Calibri"/>
              </w:rPr>
              <w:t>8</w:t>
            </w:r>
            <w:r>
              <w:rPr>
                <w:rFonts w:ascii="Calibri" w:eastAsia="Calibri" w:hAnsi="Calibri"/>
              </w:rPr>
              <w:t>8</w:t>
            </w:r>
          </w:p>
        </w:tc>
      </w:tr>
      <w:tr w:rsidR="0052370F" w14:paraId="0839C5E3" w14:textId="77777777" w:rsidTr="00B113D2">
        <w:trPr>
          <w:jc w:val="center"/>
        </w:trPr>
        <w:tc>
          <w:tcPr>
            <w:tcW w:w="680" w:type="dxa"/>
            <w:tcMar>
              <w:top w:w="90" w:type="dxa"/>
              <w:left w:w="110" w:type="dxa"/>
              <w:bottom w:w="90" w:type="dxa"/>
              <w:right w:w="110" w:type="dxa"/>
            </w:tcMar>
            <w:vAlign w:val="center"/>
          </w:tcPr>
          <w:p w14:paraId="498C03CB" w14:textId="77777777" w:rsidR="0052370F" w:rsidRDefault="0052370F" w:rsidP="00EE04A7">
            <w:pPr>
              <w:spacing w:before="40" w:after="40"/>
              <w:jc w:val="center"/>
            </w:pPr>
            <w:r>
              <w:rPr>
                <w:rFonts w:ascii="Calibri" w:eastAsia="Calibri" w:hAnsi="Calibri"/>
              </w:rPr>
              <w:t>2</w:t>
            </w:r>
          </w:p>
        </w:tc>
        <w:tc>
          <w:tcPr>
            <w:tcW w:w="3798" w:type="dxa"/>
            <w:tcMar>
              <w:top w:w="90" w:type="dxa"/>
              <w:left w:w="110" w:type="dxa"/>
              <w:bottom w:w="90" w:type="dxa"/>
              <w:right w:w="110" w:type="dxa"/>
            </w:tcMar>
            <w:vAlign w:val="center"/>
          </w:tcPr>
          <w:p w14:paraId="1B7A60C9" w14:textId="77777777" w:rsidR="0052370F" w:rsidRPr="00B113D2" w:rsidRDefault="0052370F" w:rsidP="00EE04A7">
            <w:pPr>
              <w:spacing w:before="40" w:after="40"/>
              <w:rPr>
                <w:lang w:val="pl-PL"/>
              </w:rPr>
            </w:pPr>
            <w:r w:rsidRPr="00B113D2">
              <w:rPr>
                <w:rFonts w:ascii="Calibri" w:eastAsia="Calibri" w:hAnsi="Calibri"/>
                <w:lang w:val="pl-PL"/>
              </w:rPr>
              <w:t>Skrócenie czasu realizacji (wcześniejsze zakończenie)</w:t>
            </w:r>
          </w:p>
        </w:tc>
        <w:tc>
          <w:tcPr>
            <w:tcW w:w="1134" w:type="dxa"/>
            <w:tcMar>
              <w:top w:w="90" w:type="dxa"/>
              <w:left w:w="110" w:type="dxa"/>
              <w:bottom w:w="90" w:type="dxa"/>
              <w:right w:w="110" w:type="dxa"/>
            </w:tcMar>
            <w:vAlign w:val="center"/>
          </w:tcPr>
          <w:p w14:paraId="40DFB0EC" w14:textId="77777777" w:rsidR="0052370F" w:rsidRDefault="0052370F" w:rsidP="00EE04A7">
            <w:pPr>
              <w:spacing w:before="40" w:after="40"/>
              <w:jc w:val="center"/>
            </w:pPr>
            <w:r>
              <w:rPr>
                <w:rFonts w:ascii="Calibri" w:eastAsia="Calibri" w:hAnsi="Calibri"/>
              </w:rPr>
              <w:t>10</w:t>
            </w:r>
          </w:p>
        </w:tc>
        <w:tc>
          <w:tcPr>
            <w:tcW w:w="4025" w:type="dxa"/>
            <w:tcMar>
              <w:top w:w="90" w:type="dxa"/>
              <w:left w:w="110" w:type="dxa"/>
              <w:bottom w:w="90" w:type="dxa"/>
              <w:right w:w="110" w:type="dxa"/>
            </w:tcMar>
            <w:vAlign w:val="center"/>
          </w:tcPr>
          <w:p w14:paraId="60932686" w14:textId="363192A8" w:rsidR="0052370F" w:rsidRPr="005E2077" w:rsidRDefault="0052370F" w:rsidP="00EE04A7">
            <w:pPr>
              <w:spacing w:before="40" w:after="40"/>
              <w:rPr>
                <w:lang w:val="pl-PL"/>
              </w:rPr>
            </w:pPr>
            <w:r w:rsidRPr="005E2077">
              <w:rPr>
                <w:rFonts w:ascii="Calibri" w:eastAsia="Calibri" w:hAnsi="Calibri"/>
                <w:lang w:val="pl-PL"/>
              </w:rPr>
              <w:t xml:space="preserve">Pt = min(10; 2 × W), gdzie W = liczba pełnych tygodni wcześniejszego zakończenia względem </w:t>
            </w:r>
            <w:r w:rsidR="00482253" w:rsidRPr="005E2077">
              <w:rPr>
                <w:rFonts w:ascii="Calibri" w:eastAsia="Calibri" w:hAnsi="Calibri"/>
                <w:lang w:val="pl-PL"/>
              </w:rPr>
              <w:t>31</w:t>
            </w:r>
            <w:r w:rsidRPr="005E2077">
              <w:rPr>
                <w:rFonts w:ascii="Calibri" w:eastAsia="Calibri" w:hAnsi="Calibri"/>
                <w:lang w:val="pl-PL"/>
              </w:rPr>
              <w:t>.</w:t>
            </w:r>
            <w:r w:rsidR="00482253" w:rsidRPr="005E2077">
              <w:rPr>
                <w:rFonts w:ascii="Calibri" w:eastAsia="Calibri" w:hAnsi="Calibri"/>
                <w:lang w:val="pl-PL"/>
              </w:rPr>
              <w:t>10</w:t>
            </w:r>
            <w:r w:rsidRPr="005E2077">
              <w:rPr>
                <w:rFonts w:ascii="Calibri" w:eastAsia="Calibri" w:hAnsi="Calibri"/>
                <w:lang w:val="pl-PL"/>
              </w:rPr>
              <w:t>.2026 r.</w:t>
            </w:r>
          </w:p>
        </w:tc>
      </w:tr>
      <w:tr w:rsidR="0052370F" w14:paraId="304E5228" w14:textId="77777777" w:rsidTr="00B113D2">
        <w:trPr>
          <w:jc w:val="center"/>
        </w:trPr>
        <w:tc>
          <w:tcPr>
            <w:tcW w:w="680" w:type="dxa"/>
            <w:tcMar>
              <w:top w:w="90" w:type="dxa"/>
              <w:left w:w="110" w:type="dxa"/>
              <w:bottom w:w="90" w:type="dxa"/>
              <w:right w:w="110" w:type="dxa"/>
            </w:tcMar>
            <w:vAlign w:val="center"/>
          </w:tcPr>
          <w:p w14:paraId="68DD548A" w14:textId="43C4686C" w:rsidR="0052370F" w:rsidRDefault="000D46B0" w:rsidP="00EE04A7">
            <w:pPr>
              <w:spacing w:before="40" w:after="40"/>
              <w:jc w:val="center"/>
            </w:pPr>
            <w:r>
              <w:rPr>
                <w:rFonts w:ascii="Calibri" w:eastAsia="Calibri" w:hAnsi="Calibri"/>
              </w:rPr>
              <w:t>3</w:t>
            </w:r>
          </w:p>
        </w:tc>
        <w:tc>
          <w:tcPr>
            <w:tcW w:w="3798" w:type="dxa"/>
            <w:tcMar>
              <w:top w:w="90" w:type="dxa"/>
              <w:left w:w="110" w:type="dxa"/>
              <w:bottom w:w="90" w:type="dxa"/>
              <w:right w:w="110" w:type="dxa"/>
            </w:tcMar>
            <w:vAlign w:val="center"/>
          </w:tcPr>
          <w:p w14:paraId="0E011EB5" w14:textId="77777777" w:rsidR="0052370F" w:rsidRDefault="0052370F" w:rsidP="00EE04A7">
            <w:pPr>
              <w:spacing w:before="40" w:after="40"/>
            </w:pPr>
            <w:r>
              <w:rPr>
                <w:rFonts w:ascii="Calibri" w:eastAsia="Calibri" w:hAnsi="Calibri"/>
              </w:rPr>
              <w:t>Preferencja środowiskowa</w:t>
            </w:r>
          </w:p>
        </w:tc>
        <w:tc>
          <w:tcPr>
            <w:tcW w:w="1134" w:type="dxa"/>
            <w:tcMar>
              <w:top w:w="90" w:type="dxa"/>
              <w:left w:w="110" w:type="dxa"/>
              <w:bottom w:w="90" w:type="dxa"/>
              <w:right w:w="110" w:type="dxa"/>
            </w:tcMar>
            <w:vAlign w:val="center"/>
          </w:tcPr>
          <w:p w14:paraId="5C03C0CC" w14:textId="77777777" w:rsidR="0052370F" w:rsidRDefault="0052370F" w:rsidP="00EE04A7">
            <w:pPr>
              <w:spacing w:before="40" w:after="40"/>
              <w:jc w:val="center"/>
            </w:pPr>
            <w:r>
              <w:rPr>
                <w:rFonts w:ascii="Calibri" w:eastAsia="Calibri" w:hAnsi="Calibri"/>
              </w:rPr>
              <w:t>2</w:t>
            </w:r>
          </w:p>
        </w:tc>
        <w:tc>
          <w:tcPr>
            <w:tcW w:w="4025" w:type="dxa"/>
            <w:tcMar>
              <w:top w:w="90" w:type="dxa"/>
              <w:left w:w="110" w:type="dxa"/>
              <w:bottom w:w="90" w:type="dxa"/>
              <w:right w:w="110" w:type="dxa"/>
            </w:tcMar>
            <w:vAlign w:val="center"/>
          </w:tcPr>
          <w:p w14:paraId="1708310C" w14:textId="77777777" w:rsidR="0052370F" w:rsidRPr="005E2077" w:rsidRDefault="0052370F" w:rsidP="00EE04A7">
            <w:pPr>
              <w:spacing w:before="40" w:after="40"/>
              <w:rPr>
                <w:lang w:val="pl-PL"/>
              </w:rPr>
            </w:pPr>
            <w:r w:rsidRPr="005E2077">
              <w:rPr>
                <w:rFonts w:ascii="Calibri" w:eastAsia="Calibri" w:hAnsi="Calibri"/>
                <w:lang w:val="pl-PL"/>
              </w:rPr>
              <w:t>2 pkt – ważny certyfikat ISO 14001 lub EMAS albo wdrożona polityka środowiskowa / zrównoważonego rozwoju; 0 pkt – brak dokumentów.</w:t>
            </w:r>
          </w:p>
        </w:tc>
      </w:tr>
      <w:tr w:rsidR="0052370F" w14:paraId="3A16CD7B" w14:textId="77777777" w:rsidTr="00B113D2">
        <w:trPr>
          <w:jc w:val="center"/>
        </w:trPr>
        <w:tc>
          <w:tcPr>
            <w:tcW w:w="680" w:type="dxa"/>
            <w:shd w:val="clear" w:color="auto" w:fill="EAF3E0"/>
            <w:tcMar>
              <w:top w:w="90" w:type="dxa"/>
              <w:left w:w="110" w:type="dxa"/>
              <w:bottom w:w="90" w:type="dxa"/>
              <w:right w:w="110" w:type="dxa"/>
            </w:tcMar>
            <w:vAlign w:val="center"/>
          </w:tcPr>
          <w:p w14:paraId="47B2963B" w14:textId="77777777" w:rsidR="0052370F" w:rsidRPr="003F360B" w:rsidRDefault="0052370F" w:rsidP="00EE04A7">
            <w:pPr>
              <w:spacing w:before="40" w:after="40"/>
              <w:jc w:val="center"/>
              <w:rPr>
                <w:lang w:val="pl-PL"/>
              </w:rPr>
            </w:pPr>
          </w:p>
        </w:tc>
        <w:tc>
          <w:tcPr>
            <w:tcW w:w="3798" w:type="dxa"/>
            <w:shd w:val="clear" w:color="auto" w:fill="EAF3E0"/>
            <w:tcMar>
              <w:top w:w="90" w:type="dxa"/>
              <w:left w:w="110" w:type="dxa"/>
              <w:bottom w:w="90" w:type="dxa"/>
              <w:right w:w="110" w:type="dxa"/>
            </w:tcMar>
            <w:vAlign w:val="center"/>
          </w:tcPr>
          <w:p w14:paraId="293A3D23" w14:textId="77777777" w:rsidR="0052370F" w:rsidRDefault="0052370F" w:rsidP="00EE04A7">
            <w:pPr>
              <w:spacing w:before="40" w:after="40"/>
            </w:pPr>
            <w:r>
              <w:rPr>
                <w:rFonts w:ascii="Calibri" w:eastAsia="Calibri" w:hAnsi="Calibri"/>
                <w:b/>
              </w:rPr>
              <w:t>RAZEM</w:t>
            </w:r>
          </w:p>
        </w:tc>
        <w:tc>
          <w:tcPr>
            <w:tcW w:w="1134" w:type="dxa"/>
            <w:shd w:val="clear" w:color="auto" w:fill="EAF3E0"/>
            <w:tcMar>
              <w:top w:w="90" w:type="dxa"/>
              <w:left w:w="110" w:type="dxa"/>
              <w:bottom w:w="90" w:type="dxa"/>
              <w:right w:w="110" w:type="dxa"/>
            </w:tcMar>
            <w:vAlign w:val="center"/>
          </w:tcPr>
          <w:p w14:paraId="3A482A2D" w14:textId="77777777" w:rsidR="0052370F" w:rsidRDefault="0052370F" w:rsidP="00EE04A7">
            <w:pPr>
              <w:spacing w:before="40" w:after="40"/>
              <w:jc w:val="center"/>
            </w:pPr>
            <w:r>
              <w:rPr>
                <w:rFonts w:ascii="Calibri" w:eastAsia="Calibri" w:hAnsi="Calibri"/>
                <w:b/>
              </w:rPr>
              <w:t>100</w:t>
            </w:r>
          </w:p>
        </w:tc>
        <w:tc>
          <w:tcPr>
            <w:tcW w:w="4025" w:type="dxa"/>
            <w:shd w:val="clear" w:color="auto" w:fill="EAF3E0"/>
            <w:tcMar>
              <w:top w:w="90" w:type="dxa"/>
              <w:left w:w="110" w:type="dxa"/>
              <w:bottom w:w="90" w:type="dxa"/>
              <w:right w:w="110" w:type="dxa"/>
            </w:tcMar>
            <w:vAlign w:val="center"/>
          </w:tcPr>
          <w:p w14:paraId="7D86DE9B" w14:textId="77777777" w:rsidR="0052370F" w:rsidRDefault="0052370F" w:rsidP="00EE04A7">
            <w:pPr>
              <w:spacing w:before="40" w:after="40"/>
            </w:pPr>
          </w:p>
        </w:tc>
      </w:tr>
    </w:tbl>
    <w:p w14:paraId="3376A71E" w14:textId="77777777" w:rsidR="0052370F" w:rsidRPr="0052370F" w:rsidRDefault="0052370F" w:rsidP="0052370F">
      <w:pPr>
        <w:rPr>
          <w:lang w:val="pl-PL"/>
        </w:rPr>
      </w:pPr>
    </w:p>
    <w:p w14:paraId="4A5454AE" w14:textId="77777777" w:rsidR="008A258E" w:rsidRDefault="00BB7500">
      <w:pPr>
        <w:pStyle w:val="Nagwek1"/>
      </w:pPr>
      <w:r>
        <w:t>Termin i sposób składania ofert</w:t>
      </w:r>
    </w:p>
    <w:p w14:paraId="40C317E1" w14:textId="47D87E91" w:rsidR="00F17493" w:rsidRDefault="00F17493">
      <w:r>
        <w:t>Termin składania ofert:</w:t>
      </w:r>
    </w:p>
    <w:p w14:paraId="20416F8E" w14:textId="1777E084" w:rsidR="008A258E" w:rsidRPr="000F2061" w:rsidRDefault="00BB7500" w:rsidP="00902F96">
      <w:pPr>
        <w:pStyle w:val="Akapitzlist"/>
        <w:numPr>
          <w:ilvl w:val="0"/>
          <w:numId w:val="33"/>
        </w:numPr>
        <w:rPr>
          <w:lang w:val="pl-PL"/>
        </w:rPr>
      </w:pPr>
      <w:r w:rsidRPr="000F2061">
        <w:rPr>
          <w:lang w:val="pl-PL"/>
        </w:rPr>
        <w:t>Ofertę należy złożyć za pośrednictwem BK2021 w terminie wskazanym w ogłoszeniu.</w:t>
      </w:r>
    </w:p>
    <w:p w14:paraId="7D394DD5" w14:textId="491D9A62" w:rsidR="00F17493" w:rsidRPr="00F17493" w:rsidRDefault="106BC6C4" w:rsidP="00902F96">
      <w:pPr>
        <w:pStyle w:val="Akapitzlist"/>
        <w:numPr>
          <w:ilvl w:val="0"/>
          <w:numId w:val="33"/>
        </w:numPr>
        <w:jc w:val="both"/>
        <w:rPr>
          <w:lang w:val="pl-PL"/>
        </w:rPr>
      </w:pPr>
      <w:r w:rsidRPr="106BC6C4">
        <w:rPr>
          <w:lang w:val="pl-PL"/>
        </w:rPr>
        <w:t xml:space="preserve">O </w:t>
      </w:r>
      <w:r w:rsidR="00F17493" w:rsidRPr="00F17493">
        <w:rPr>
          <w:lang w:val="pl-PL"/>
        </w:rPr>
        <w:t>terminowym złożeniu oferty decyduje data przesłania oferty za pośrednictwem BK2021.</w:t>
      </w:r>
    </w:p>
    <w:p w14:paraId="47849D94" w14:textId="1573CCA5" w:rsidR="00F17493" w:rsidRPr="00F17493" w:rsidRDefault="00F17493" w:rsidP="00902F96">
      <w:pPr>
        <w:pStyle w:val="Akapitzlist"/>
        <w:numPr>
          <w:ilvl w:val="0"/>
          <w:numId w:val="33"/>
        </w:numPr>
        <w:jc w:val="both"/>
        <w:rPr>
          <w:lang w:val="pl-PL"/>
        </w:rPr>
      </w:pPr>
      <w:r w:rsidRPr="00F17493">
        <w:rPr>
          <w:lang w:val="pl-PL"/>
        </w:rPr>
        <w:t>Oferty złożone po terminie nie będą rozpatrywane.</w:t>
      </w:r>
    </w:p>
    <w:p w14:paraId="096153FC" w14:textId="77777777" w:rsidR="008A258E" w:rsidRDefault="00BB7500">
      <w:pPr>
        <w:rPr>
          <w:lang w:val="pl-PL"/>
        </w:rPr>
      </w:pPr>
      <w:r w:rsidRPr="000F2061">
        <w:rPr>
          <w:lang w:val="pl-PL"/>
        </w:rPr>
        <w:t>Ofertę należy sporządzić w języku polskim.</w:t>
      </w:r>
    </w:p>
    <w:p w14:paraId="2EAAA0B5" w14:textId="77777777" w:rsidR="005D124A" w:rsidRPr="000F2061" w:rsidRDefault="005D124A">
      <w:pPr>
        <w:rPr>
          <w:lang w:val="pl-PL"/>
        </w:rPr>
      </w:pPr>
    </w:p>
    <w:p w14:paraId="27027EAD" w14:textId="3EA9B4E8" w:rsidR="00AB24DF" w:rsidRPr="00B113D2" w:rsidRDefault="00AB24DF" w:rsidP="005D2976">
      <w:pPr>
        <w:pStyle w:val="Nagwek2"/>
        <w:rPr>
          <w:lang w:val="pl-PL"/>
        </w:rPr>
      </w:pPr>
      <w:r w:rsidRPr="00B113D2">
        <w:rPr>
          <w:lang w:val="pl-PL"/>
        </w:rPr>
        <w:t xml:space="preserve">Dokumenty </w:t>
      </w:r>
      <w:r w:rsidR="00281543" w:rsidRPr="00B113D2">
        <w:rPr>
          <w:lang w:val="pl-PL"/>
        </w:rPr>
        <w:t xml:space="preserve">obowiązkowe </w:t>
      </w:r>
      <w:r w:rsidRPr="00B113D2">
        <w:rPr>
          <w:lang w:val="pl-PL"/>
        </w:rPr>
        <w:t>wymagane na potwierdzenie spełnienia warunków udziału w postępowaniu</w:t>
      </w:r>
    </w:p>
    <w:p w14:paraId="25C26A99" w14:textId="77777777" w:rsidR="00AB24DF" w:rsidRPr="00AB24DF" w:rsidRDefault="00AB24DF" w:rsidP="00AB24DF">
      <w:pPr>
        <w:spacing w:beforeAutospacing="1" w:after="100" w:afterAutospacing="1" w:line="240" w:lineRule="auto"/>
        <w:rPr>
          <w:lang w:val="pl-PL"/>
        </w:rPr>
      </w:pPr>
      <w:r w:rsidRPr="00AB24DF">
        <w:rPr>
          <w:lang w:val="pl-PL"/>
        </w:rPr>
        <w:t>W celu potwierdzenia spełnienia warunków udziału w postępowaniu Wykonawca zobowiązany jest złożyć wraz z ofertą następujące dokumenty:</w:t>
      </w:r>
    </w:p>
    <w:p w14:paraId="2E802874" w14:textId="77777777" w:rsidR="00AB24DF" w:rsidRPr="00755CB9" w:rsidRDefault="00AB24DF" w:rsidP="00902F96">
      <w:pPr>
        <w:numPr>
          <w:ilvl w:val="0"/>
          <w:numId w:val="37"/>
        </w:numPr>
        <w:spacing w:beforeAutospacing="1" w:after="100" w:afterAutospacing="1" w:line="240" w:lineRule="auto"/>
        <w:rPr>
          <w:lang w:val="pl-PL"/>
        </w:rPr>
      </w:pPr>
      <w:r w:rsidRPr="00755CB9">
        <w:rPr>
          <w:lang w:val="pl-PL"/>
        </w:rPr>
        <w:t>Załącznik nr 1 – Formularz ofertowy.</w:t>
      </w:r>
    </w:p>
    <w:p w14:paraId="059CBED0" w14:textId="77777777" w:rsidR="00AB24DF" w:rsidRPr="00755CB9" w:rsidRDefault="00AB24DF" w:rsidP="00902F96">
      <w:pPr>
        <w:numPr>
          <w:ilvl w:val="0"/>
          <w:numId w:val="37"/>
        </w:numPr>
        <w:spacing w:beforeAutospacing="1" w:after="100" w:afterAutospacing="1" w:line="240" w:lineRule="auto"/>
        <w:rPr>
          <w:lang w:val="pl-PL"/>
        </w:rPr>
      </w:pPr>
      <w:r w:rsidRPr="00755CB9">
        <w:rPr>
          <w:lang w:val="pl-PL"/>
        </w:rPr>
        <w:t>Załącznik nr 2 – Oświadczenie o braku powiązań osobowych i kapitałowych.</w:t>
      </w:r>
    </w:p>
    <w:p w14:paraId="6950EEC7" w14:textId="7AF8FD81" w:rsidR="00AB24DF" w:rsidRPr="00755CB9" w:rsidRDefault="00AB24DF" w:rsidP="00902F96">
      <w:pPr>
        <w:numPr>
          <w:ilvl w:val="0"/>
          <w:numId w:val="37"/>
        </w:numPr>
        <w:spacing w:beforeAutospacing="1" w:after="100" w:afterAutospacing="1" w:line="240" w:lineRule="auto"/>
        <w:rPr>
          <w:lang w:val="pl-PL"/>
        </w:rPr>
      </w:pPr>
      <w:r w:rsidRPr="00755CB9">
        <w:rPr>
          <w:lang w:val="pl-PL"/>
        </w:rPr>
        <w:t xml:space="preserve">Załącznik nr 3 – Oświadczenie o doświadczeniu wraz z wykazem </w:t>
      </w:r>
      <w:r w:rsidR="004A70BC" w:rsidRPr="00755CB9">
        <w:rPr>
          <w:lang w:val="pl-PL"/>
        </w:rPr>
        <w:t>urządzeń</w:t>
      </w:r>
      <w:r w:rsidR="00F77563" w:rsidRPr="00755CB9">
        <w:rPr>
          <w:lang w:val="pl-PL"/>
        </w:rPr>
        <w:t>.</w:t>
      </w:r>
      <w:r w:rsidR="004A70BC" w:rsidRPr="00755CB9">
        <w:rPr>
          <w:lang w:val="pl-PL"/>
        </w:rPr>
        <w:t xml:space="preserve"> </w:t>
      </w:r>
    </w:p>
    <w:p w14:paraId="60E5317E" w14:textId="5C47177F" w:rsidR="00AB24DF" w:rsidRPr="00755CB9" w:rsidRDefault="00AB24DF" w:rsidP="00902F96">
      <w:pPr>
        <w:numPr>
          <w:ilvl w:val="0"/>
          <w:numId w:val="37"/>
        </w:numPr>
        <w:spacing w:beforeAutospacing="1" w:after="100" w:afterAutospacing="1" w:line="240" w:lineRule="auto"/>
        <w:rPr>
          <w:lang w:val="pl-PL"/>
        </w:rPr>
      </w:pPr>
      <w:r w:rsidRPr="00755CB9">
        <w:rPr>
          <w:lang w:val="pl-PL"/>
        </w:rPr>
        <w:t>Załącznik nr 4 – Wykaz osób przewidzianych do realizacji zamówienia</w:t>
      </w:r>
      <w:r w:rsidR="00F77563" w:rsidRPr="00755CB9">
        <w:rPr>
          <w:lang w:val="pl-PL"/>
        </w:rPr>
        <w:t>.</w:t>
      </w:r>
    </w:p>
    <w:p w14:paraId="03B03F29" w14:textId="369B6845" w:rsidR="00AB24DF" w:rsidRPr="00755CB9" w:rsidRDefault="00AB24DF" w:rsidP="002642CA">
      <w:pPr>
        <w:numPr>
          <w:ilvl w:val="0"/>
          <w:numId w:val="37"/>
        </w:numPr>
        <w:spacing w:beforeAutospacing="1" w:after="100" w:afterAutospacing="1" w:line="240" w:lineRule="auto"/>
        <w:rPr>
          <w:lang w:val="pl-PL"/>
        </w:rPr>
      </w:pPr>
      <w:r w:rsidRPr="00755CB9">
        <w:rPr>
          <w:lang w:val="pl-PL"/>
        </w:rPr>
        <w:t>Załącznik nr 5 – Oświadczenie o dysponowaniu parkiem maszynowym wraz z jego opisem.</w:t>
      </w:r>
    </w:p>
    <w:p w14:paraId="402D511A" w14:textId="5E08907B" w:rsidR="00AB24DF" w:rsidRPr="00DC34FF" w:rsidRDefault="004A3FBB" w:rsidP="00DC34FF">
      <w:pPr>
        <w:pStyle w:val="Akapitzlist"/>
        <w:numPr>
          <w:ilvl w:val="0"/>
          <w:numId w:val="37"/>
        </w:numPr>
        <w:spacing w:before="0" w:after="160" w:line="257" w:lineRule="auto"/>
        <w:jc w:val="both"/>
        <w:rPr>
          <w:lang w:val="pl-PL"/>
        </w:rPr>
      </w:pPr>
      <w:r w:rsidRPr="004A3FBB">
        <w:rPr>
          <w:lang w:val="pl-PL"/>
        </w:rPr>
        <w:t xml:space="preserve">W celu potwierdzenia spełniania warunku udziału w postępowaniu przed udzieleniem zamówienia, Zamawiający </w:t>
      </w:r>
      <w:r w:rsidR="003230B3">
        <w:rPr>
          <w:lang w:val="pl-PL"/>
        </w:rPr>
        <w:t xml:space="preserve">może </w:t>
      </w:r>
      <w:r w:rsidRPr="004A3FBB">
        <w:rPr>
          <w:lang w:val="pl-PL"/>
        </w:rPr>
        <w:t>wezw</w:t>
      </w:r>
      <w:r w:rsidR="003230B3">
        <w:rPr>
          <w:lang w:val="pl-PL"/>
        </w:rPr>
        <w:t>ać</w:t>
      </w:r>
      <w:r w:rsidRPr="004A3FBB">
        <w:rPr>
          <w:lang w:val="pl-PL"/>
        </w:rPr>
        <w:t xml:space="preserve"> Wykonawcę, którego oferta została najwyżej oceniona, do złożenia w wyznaczonym, nie krótszym niż 5 dni, terminie aktualnych na dzień złożenia następujących podmiotowych środków dowodowych</w:t>
      </w:r>
      <w:r w:rsidR="00731820">
        <w:rPr>
          <w:lang w:val="pl-PL"/>
        </w:rPr>
        <w:t xml:space="preserve">: </w:t>
      </w:r>
      <w:r w:rsidR="00DC34FF">
        <w:rPr>
          <w:lang w:val="pl-PL"/>
        </w:rPr>
        <w:t xml:space="preserve">(i) </w:t>
      </w:r>
      <w:r w:rsidR="00AB24DF" w:rsidRPr="00731820">
        <w:rPr>
          <w:lang w:val="pl-PL"/>
        </w:rPr>
        <w:t>Zaświadczenie właściwego naczelnika urzędu skarbowego potwierdzające, że Wykonawca nie zalega z opłacaniem podatków i opłat, wystawione nie wcześniej niż 3 miesiące przed terminem jego złożenia.</w:t>
      </w:r>
      <w:r w:rsidR="00DC34FF">
        <w:rPr>
          <w:lang w:val="pl-PL"/>
        </w:rPr>
        <w:t xml:space="preserve"> (ii) </w:t>
      </w:r>
      <w:r w:rsidR="00AB24DF" w:rsidRPr="00DC34FF">
        <w:rPr>
          <w:lang w:val="pl-PL"/>
        </w:rPr>
        <w:t>Zaświadczenie Zakładu Ubezpieczeń Społecznych potwierdzające, że Wykonawca nie zalega z opłacaniem składek na ubezpieczenia społeczne i zdrowotne, wystawione nie wcześniej niż 3 miesiące przed terminem jego złożenia.</w:t>
      </w:r>
    </w:p>
    <w:p w14:paraId="46A0BE3A" w14:textId="77777777" w:rsidR="005D2976" w:rsidRPr="00B113D2" w:rsidRDefault="005D2976" w:rsidP="005D2976">
      <w:pPr>
        <w:pStyle w:val="Nagwek2"/>
        <w:rPr>
          <w:lang w:val="pl-PL"/>
        </w:rPr>
      </w:pPr>
      <w:r w:rsidRPr="00B113D2">
        <w:rPr>
          <w:lang w:val="pl-PL"/>
        </w:rPr>
        <w:t>Dokumenty składane na potrzeby oceny kryteriów</w:t>
      </w:r>
    </w:p>
    <w:p w14:paraId="1FAE87D8" w14:textId="77777777" w:rsidR="005D2976" w:rsidRPr="00C71285" w:rsidRDefault="005D2976" w:rsidP="00C71285">
      <w:pPr>
        <w:rPr>
          <w:lang w:val="pl-PL"/>
        </w:rPr>
      </w:pPr>
      <w:r w:rsidRPr="00C71285">
        <w:rPr>
          <w:lang w:val="pl-PL"/>
        </w:rPr>
        <w:t>W celu dokonania oceny oferty w ramach kryteriów oceny ofert Wykonawca zobowiązany jest złożyć:</w:t>
      </w:r>
    </w:p>
    <w:p w14:paraId="055EA35F" w14:textId="39A002B6" w:rsidR="005A6B8E" w:rsidRPr="00380103" w:rsidRDefault="005D2976" w:rsidP="00902F96">
      <w:pPr>
        <w:pStyle w:val="Akapitzlist"/>
        <w:numPr>
          <w:ilvl w:val="0"/>
          <w:numId w:val="33"/>
        </w:numPr>
        <w:rPr>
          <w:lang w:val="pl-PL"/>
        </w:rPr>
      </w:pPr>
      <w:r w:rsidRPr="00C71285">
        <w:rPr>
          <w:lang w:val="pl-PL"/>
        </w:rPr>
        <w:t>Jeden z poniższych dokumentów potwierdzających spełnienie kryterium środowiskowego:</w:t>
      </w:r>
      <w:r w:rsidR="00C71285" w:rsidRPr="00C71285">
        <w:rPr>
          <w:lang w:val="pl-PL"/>
        </w:rPr>
        <w:t xml:space="preserve"> </w:t>
      </w:r>
      <w:r w:rsidRPr="00C71285">
        <w:rPr>
          <w:lang w:val="pl-PL"/>
        </w:rPr>
        <w:t>kopię ważnego certyfikatu ISO 14001, lub</w:t>
      </w:r>
      <w:r w:rsidR="00C71285" w:rsidRPr="00C71285">
        <w:rPr>
          <w:lang w:val="pl-PL"/>
        </w:rPr>
        <w:t xml:space="preserve"> </w:t>
      </w:r>
      <w:r w:rsidRPr="00C71285">
        <w:rPr>
          <w:lang w:val="pl-PL"/>
        </w:rPr>
        <w:t xml:space="preserve">dokument „Polityka zrównoważonego rozwoju” / „Polityka środowiskowa” (lub dokument równoważny) </w:t>
      </w:r>
    </w:p>
    <w:p w14:paraId="5336DB77" w14:textId="77777777" w:rsidR="001D2BB2" w:rsidRPr="000F2061" w:rsidRDefault="001D2BB2" w:rsidP="001D2BB2">
      <w:pPr>
        <w:pStyle w:val="Listapunktowana"/>
        <w:numPr>
          <w:ilvl w:val="0"/>
          <w:numId w:val="0"/>
        </w:numPr>
        <w:rPr>
          <w:lang w:val="pl-PL"/>
        </w:rPr>
      </w:pPr>
    </w:p>
    <w:p w14:paraId="46035D06" w14:textId="77777777" w:rsidR="001D2BB2" w:rsidRPr="00800891" w:rsidRDefault="001D2BB2" w:rsidP="00F17493">
      <w:pPr>
        <w:pStyle w:val="Listanumerowana"/>
        <w:numPr>
          <w:ilvl w:val="0"/>
          <w:numId w:val="0"/>
        </w:numPr>
        <w:ind w:left="360" w:hanging="360"/>
        <w:jc w:val="both"/>
        <w:rPr>
          <w:lang w:val="pl-PL"/>
        </w:rPr>
      </w:pPr>
      <w:r w:rsidRPr="00800891">
        <w:rPr>
          <w:lang w:val="pl-PL"/>
        </w:rPr>
        <w:t>Forma złożenia oferty:</w:t>
      </w:r>
    </w:p>
    <w:p w14:paraId="0A149B61" w14:textId="77777777" w:rsidR="001D2BB2" w:rsidRPr="00B9457B" w:rsidRDefault="001D2BB2" w:rsidP="00902F96">
      <w:pPr>
        <w:pStyle w:val="Akapitzlist"/>
        <w:numPr>
          <w:ilvl w:val="0"/>
          <w:numId w:val="29"/>
        </w:numPr>
        <w:jc w:val="both"/>
        <w:rPr>
          <w:lang w:val="pl-PL"/>
        </w:rPr>
      </w:pPr>
      <w:r w:rsidRPr="00B9457B">
        <w:rPr>
          <w:lang w:val="pl-PL"/>
        </w:rPr>
        <w:t>Ofertę należy złożyć w formie elektronicznej za pośrednictwem Bazy Konkurencyjności (BK2021) dostępnej pod adresem: https://bazakonkurencyjnosci.funduszeeuropejskie.gov.pl/, zgodnie z instrukcją dostępną w serwisie.</w:t>
      </w:r>
    </w:p>
    <w:p w14:paraId="539996CD" w14:textId="77777777" w:rsidR="001D2BB2" w:rsidRPr="00895A31" w:rsidRDefault="001D2BB2" w:rsidP="00902F96">
      <w:pPr>
        <w:pStyle w:val="Akapitzlist"/>
        <w:numPr>
          <w:ilvl w:val="0"/>
          <w:numId w:val="29"/>
        </w:numPr>
        <w:jc w:val="both"/>
        <w:rPr>
          <w:lang w:val="pl-PL"/>
        </w:rPr>
      </w:pPr>
      <w:r w:rsidRPr="00895A31">
        <w:rPr>
          <w:lang w:val="pl-PL"/>
        </w:rPr>
        <w:t>Oferty złożone w inny sposób (np. e-mailem, pocztą tradycyjną) nie będą rozpatrywane.</w:t>
      </w:r>
    </w:p>
    <w:p w14:paraId="776C72B4" w14:textId="36A24C81" w:rsidR="001D2BB2" w:rsidRDefault="001D2BB2" w:rsidP="00902F96">
      <w:pPr>
        <w:pStyle w:val="Akapitzlist"/>
        <w:numPr>
          <w:ilvl w:val="0"/>
          <w:numId w:val="29"/>
        </w:numPr>
        <w:jc w:val="both"/>
        <w:rPr>
          <w:lang w:val="pl-PL"/>
        </w:rPr>
      </w:pPr>
      <w:r w:rsidRPr="00895A31">
        <w:rPr>
          <w:lang w:val="pl-PL"/>
        </w:rPr>
        <w:lastRenderedPageBreak/>
        <w:t>Dokumenty składające się na ofertę powinny być podpisane przez osoby upoważnione do reprezentowania Wykonawcy kwalifikowanym podpisem elektronicznym, podpisem zaufanym lub podpisem osobistym. Dopuszcza się również złożenie skanów dokumentów podpisanych własnoręcznie.</w:t>
      </w:r>
    </w:p>
    <w:p w14:paraId="6893FE1C" w14:textId="2FBCE8CF" w:rsidR="001D2BB2" w:rsidRPr="00297BD6" w:rsidRDefault="001D2BB2" w:rsidP="16F5DB6D">
      <w:pPr>
        <w:pStyle w:val="Listanumerowana"/>
        <w:numPr>
          <w:ilvl w:val="0"/>
          <w:numId w:val="0"/>
        </w:numPr>
        <w:contextualSpacing w:val="0"/>
        <w:jc w:val="both"/>
      </w:pPr>
      <w:r w:rsidRPr="00B113D2">
        <w:rPr>
          <w:lang w:val="pl-PL"/>
        </w:rPr>
        <w:t xml:space="preserve">Dokumenty należy przygotować w formacie umożliwiającym odczyt i archiwizację, w szczególności: PDF, DOC/DOCX, XLS/XLSX. Zaleca się, aby oferta była złożona jako jeden plik PDF (z załącznikami w jednym pliku lub w uporządkowanych plikach), a nazwy plików jednoznacznie wskazywały ich treść (np. </w:t>
      </w:r>
      <w:r w:rsidRPr="16F5DB6D">
        <w:t>„Oferta_[nazwa wykonawcy].pdf”, „Załącznik_1_Oświadczenie.pdf”).</w:t>
      </w:r>
    </w:p>
    <w:p w14:paraId="27622656" w14:textId="77777777" w:rsidR="00F17493" w:rsidRPr="00B9457B" w:rsidRDefault="00F17493" w:rsidP="00F17493">
      <w:pPr>
        <w:pStyle w:val="Listanumerowana"/>
        <w:numPr>
          <w:ilvl w:val="0"/>
          <w:numId w:val="0"/>
        </w:numPr>
        <w:ind w:left="360" w:hanging="360"/>
        <w:jc w:val="both"/>
        <w:rPr>
          <w:lang w:val="pl-PL"/>
        </w:rPr>
      </w:pPr>
      <w:r w:rsidRPr="00B9457B">
        <w:rPr>
          <w:lang w:val="pl-PL"/>
        </w:rPr>
        <w:t>Termin związania ofertą:</w:t>
      </w:r>
    </w:p>
    <w:p w14:paraId="7B6582C3" w14:textId="77777777" w:rsidR="00F17493" w:rsidRPr="00B9457B" w:rsidRDefault="00F17493" w:rsidP="00902F96">
      <w:pPr>
        <w:pStyle w:val="Akapitzlist"/>
        <w:numPr>
          <w:ilvl w:val="0"/>
          <w:numId w:val="29"/>
        </w:numPr>
        <w:jc w:val="both"/>
        <w:rPr>
          <w:lang w:val="pl-PL"/>
        </w:rPr>
      </w:pPr>
      <w:r w:rsidRPr="00B9457B">
        <w:rPr>
          <w:lang w:val="pl-PL"/>
        </w:rPr>
        <w:t xml:space="preserve">Wykonawca pozostaje związany ofertą przez </w:t>
      </w:r>
      <w:r w:rsidRPr="00692DEE">
        <w:rPr>
          <w:lang w:val="pl-PL"/>
        </w:rPr>
        <w:t>okres 60 dni (lub inny wskazany przez Zamawiającego)</w:t>
      </w:r>
      <w:r w:rsidRPr="00B9457B">
        <w:rPr>
          <w:lang w:val="pl-PL"/>
        </w:rPr>
        <w:t xml:space="preserve"> od upływu terminu składania ofert.</w:t>
      </w:r>
    </w:p>
    <w:p w14:paraId="005664A9" w14:textId="77777777" w:rsidR="00F17493" w:rsidRDefault="00F17493" w:rsidP="00902F96">
      <w:pPr>
        <w:pStyle w:val="Akapitzlist"/>
        <w:numPr>
          <w:ilvl w:val="0"/>
          <w:numId w:val="29"/>
        </w:numPr>
        <w:jc w:val="both"/>
        <w:rPr>
          <w:lang w:val="pl-PL"/>
        </w:rPr>
      </w:pPr>
      <w:r w:rsidRPr="00B9457B">
        <w:rPr>
          <w:lang w:val="pl-PL"/>
        </w:rPr>
        <w:t>Bieg terminu związania ofertą rozpoczyna się wraz z upływem terminu składania ofert.</w:t>
      </w:r>
    </w:p>
    <w:p w14:paraId="4FCABE8D" w14:textId="75751290" w:rsidR="00F17493" w:rsidRPr="00F17493" w:rsidRDefault="00F17493" w:rsidP="00F17493">
      <w:pPr>
        <w:pStyle w:val="Listanumerowana"/>
        <w:numPr>
          <w:ilvl w:val="0"/>
          <w:numId w:val="0"/>
        </w:numPr>
        <w:ind w:left="360" w:hanging="360"/>
        <w:jc w:val="both"/>
        <w:rPr>
          <w:lang w:val="pl-PL"/>
        </w:rPr>
      </w:pPr>
      <w:r w:rsidRPr="00B9457B">
        <w:rPr>
          <w:lang w:val="pl-PL"/>
        </w:rPr>
        <w:t>Inne postanowienia:</w:t>
      </w:r>
    </w:p>
    <w:p w14:paraId="732866F4" w14:textId="77777777" w:rsidR="00F17493" w:rsidRPr="00B9457B" w:rsidRDefault="00F17493" w:rsidP="00902F96">
      <w:pPr>
        <w:pStyle w:val="Akapitzlist"/>
        <w:numPr>
          <w:ilvl w:val="0"/>
          <w:numId w:val="29"/>
        </w:numPr>
        <w:jc w:val="both"/>
        <w:rPr>
          <w:lang w:val="pl-PL"/>
        </w:rPr>
      </w:pPr>
      <w:r w:rsidRPr="00B9457B">
        <w:rPr>
          <w:lang w:val="pl-PL"/>
        </w:rPr>
        <w:t>Wykonawca ponosi wszelkie koszty związane z przygotowaniem i złożeniem oferty.</w:t>
      </w:r>
    </w:p>
    <w:p w14:paraId="7002916E" w14:textId="77777777" w:rsidR="00F17493" w:rsidRPr="00B9457B" w:rsidRDefault="00F17493" w:rsidP="00902F96">
      <w:pPr>
        <w:pStyle w:val="Akapitzlist"/>
        <w:numPr>
          <w:ilvl w:val="0"/>
          <w:numId w:val="29"/>
        </w:numPr>
        <w:jc w:val="both"/>
        <w:rPr>
          <w:lang w:val="pl-PL"/>
        </w:rPr>
      </w:pPr>
      <w:r w:rsidRPr="00B9457B">
        <w:rPr>
          <w:lang w:val="pl-PL"/>
        </w:rPr>
        <w:t>Wykonawca może przed upływem terminu składania ofert zmienić lub wycofać swoją ofertę za pośrednictwem BK2021.</w:t>
      </w:r>
    </w:p>
    <w:p w14:paraId="2D920D4B" w14:textId="77777777" w:rsidR="00F17493" w:rsidRDefault="00F17493" w:rsidP="00902F96">
      <w:pPr>
        <w:pStyle w:val="Akapitzlist"/>
        <w:numPr>
          <w:ilvl w:val="0"/>
          <w:numId w:val="29"/>
        </w:numPr>
        <w:jc w:val="both"/>
        <w:rPr>
          <w:lang w:val="pl-PL"/>
        </w:rPr>
      </w:pPr>
      <w:r w:rsidRPr="00B9457B">
        <w:rPr>
          <w:lang w:val="pl-PL"/>
        </w:rPr>
        <w:t>W toku badania i oceny ofert Zamawiający może żądać od Wykonawców wyjaśnień dotyczących treści złożonych ofert oraz uzupełnienia brakujących dokumentów (w zakresie dopuszczalnym przez Wytyczne)</w:t>
      </w:r>
      <w:r>
        <w:rPr>
          <w:lang w:val="pl-PL"/>
        </w:rPr>
        <w:t>, w szczególności Zamawiający może żądać:</w:t>
      </w:r>
    </w:p>
    <w:p w14:paraId="5714B21D" w14:textId="77777777" w:rsidR="00F17493" w:rsidRDefault="00F17493" w:rsidP="00902F96">
      <w:pPr>
        <w:pStyle w:val="Akapitzlist"/>
        <w:numPr>
          <w:ilvl w:val="0"/>
          <w:numId w:val="7"/>
        </w:numPr>
        <w:jc w:val="both"/>
        <w:rPr>
          <w:lang w:val="pl-PL"/>
        </w:rPr>
      </w:pPr>
      <w:r w:rsidRPr="009E0F8F">
        <w:rPr>
          <w:lang w:val="pl-PL"/>
        </w:rPr>
        <w:t>Wyjaśnienia treści oferty Zamawiający ma prawo wezwać Wykonawcę do wyjaśnienia treści oferty, jeśli jest ona niejednoznaczna.</w:t>
      </w:r>
    </w:p>
    <w:p w14:paraId="5001E165" w14:textId="77777777" w:rsidR="00F17493" w:rsidRDefault="00F17493" w:rsidP="00902F96">
      <w:pPr>
        <w:pStyle w:val="Akapitzlist"/>
        <w:numPr>
          <w:ilvl w:val="0"/>
          <w:numId w:val="7"/>
        </w:numPr>
        <w:jc w:val="both"/>
        <w:rPr>
          <w:lang w:val="pl-PL"/>
        </w:rPr>
      </w:pPr>
      <w:r w:rsidRPr="007A4180">
        <w:rPr>
          <w:lang w:val="pl-PL"/>
        </w:rPr>
        <w:t>Uzupełnieni</w:t>
      </w:r>
      <w:r>
        <w:rPr>
          <w:lang w:val="pl-PL"/>
        </w:rPr>
        <w:t>a</w:t>
      </w:r>
      <w:r w:rsidRPr="007A4180">
        <w:rPr>
          <w:lang w:val="pl-PL"/>
        </w:rPr>
        <w:t xml:space="preserve"> dokumentów "podmiotowych" (potwierdzających spełnianie warunków</w:t>
      </w:r>
      <w:r w:rsidRPr="4459B2DD">
        <w:rPr>
          <w:lang w:val="pl-PL"/>
        </w:rPr>
        <w:t xml:space="preserve"> </w:t>
      </w:r>
      <w:r w:rsidRPr="53E725A6">
        <w:rPr>
          <w:lang w:val="pl-PL"/>
        </w:rPr>
        <w:t xml:space="preserve">i </w:t>
      </w:r>
      <w:r w:rsidRPr="6B4C3176">
        <w:rPr>
          <w:lang w:val="pl-PL"/>
        </w:rPr>
        <w:t xml:space="preserve">kryteriów </w:t>
      </w:r>
      <w:r w:rsidRPr="5F788002">
        <w:rPr>
          <w:lang w:val="pl-PL"/>
        </w:rPr>
        <w:t xml:space="preserve">oceny </w:t>
      </w:r>
      <w:r w:rsidRPr="401F47CB">
        <w:rPr>
          <w:lang w:val="pl-PL"/>
        </w:rPr>
        <w:t>ofert</w:t>
      </w:r>
      <w:r w:rsidRPr="5F788002">
        <w:rPr>
          <w:lang w:val="pl-PL"/>
        </w:rPr>
        <w:t>).</w:t>
      </w:r>
      <w:r>
        <w:rPr>
          <w:lang w:val="pl-PL"/>
        </w:rPr>
        <w:t xml:space="preserve"> </w:t>
      </w:r>
      <w:r w:rsidRPr="007A4180">
        <w:rPr>
          <w:lang w:val="pl-PL"/>
        </w:rPr>
        <w:t>Dotyczy to dokumentów, które potwierdzają stan faktyczny istniejący w dniu składania ofert.</w:t>
      </w:r>
    </w:p>
    <w:p w14:paraId="7330B7E1" w14:textId="77777777" w:rsidR="00F17493" w:rsidRPr="00B9457B" w:rsidRDefault="00F17493" w:rsidP="00902F96">
      <w:pPr>
        <w:pStyle w:val="Akapitzlist"/>
        <w:numPr>
          <w:ilvl w:val="0"/>
          <w:numId w:val="7"/>
        </w:numPr>
        <w:jc w:val="both"/>
        <w:rPr>
          <w:lang w:val="pl-PL"/>
        </w:rPr>
      </w:pPr>
      <w:r w:rsidRPr="00A6277C">
        <w:rPr>
          <w:lang w:val="pl-PL"/>
        </w:rPr>
        <w:t>Popraw</w:t>
      </w:r>
      <w:r>
        <w:rPr>
          <w:lang w:val="pl-PL"/>
        </w:rPr>
        <w:t>y</w:t>
      </w:r>
      <w:r w:rsidRPr="00A6277C">
        <w:rPr>
          <w:lang w:val="pl-PL"/>
        </w:rPr>
        <w:t xml:space="preserve"> oczywistych omyłek</w:t>
      </w:r>
      <w:r>
        <w:rPr>
          <w:lang w:val="pl-PL"/>
        </w:rPr>
        <w:t xml:space="preserve"> pisarskich i rachunkowych.</w:t>
      </w:r>
    </w:p>
    <w:p w14:paraId="5A7A870F" w14:textId="4CD840DF" w:rsidR="00F17493" w:rsidRDefault="00F17493" w:rsidP="00902F96">
      <w:pPr>
        <w:pStyle w:val="Akapitzlist"/>
        <w:numPr>
          <w:ilvl w:val="0"/>
          <w:numId w:val="29"/>
        </w:numPr>
        <w:jc w:val="both"/>
        <w:rPr>
          <w:lang w:val="pl-PL"/>
        </w:rPr>
      </w:pPr>
      <w:r w:rsidRPr="0DD5837A">
        <w:rPr>
          <w:lang w:val="pl-PL"/>
        </w:rPr>
        <w:t>Ofertę należy sporządzić w języku polskim</w:t>
      </w:r>
      <w:r>
        <w:rPr>
          <w:lang w:val="pl-PL"/>
        </w:rPr>
        <w:t>.</w:t>
      </w:r>
    </w:p>
    <w:p w14:paraId="299C36CC" w14:textId="77777777" w:rsidR="00F17493" w:rsidRPr="002C076F" w:rsidRDefault="00F17493" w:rsidP="00902F96">
      <w:pPr>
        <w:pStyle w:val="Akapitzlist"/>
        <w:numPr>
          <w:ilvl w:val="0"/>
          <w:numId w:val="29"/>
        </w:numPr>
        <w:jc w:val="both"/>
        <w:rPr>
          <w:lang w:val="pl-PL"/>
        </w:rPr>
      </w:pPr>
      <w:r>
        <w:rPr>
          <w:lang w:val="pl-PL"/>
        </w:rPr>
        <w:t xml:space="preserve">Zamawiający </w:t>
      </w:r>
      <w:r w:rsidRPr="00C86B0B">
        <w:rPr>
          <w:lang w:val="pl-PL"/>
        </w:rPr>
        <w:t xml:space="preserve">dopuszcza </w:t>
      </w:r>
      <w:r w:rsidRPr="00160B29">
        <w:rPr>
          <w:lang w:val="pl-PL"/>
        </w:rPr>
        <w:t>możliwość anonimizacji</w:t>
      </w:r>
      <w:r>
        <w:rPr>
          <w:lang w:val="pl-PL"/>
        </w:rPr>
        <w:t xml:space="preserve"> w </w:t>
      </w:r>
      <w:r w:rsidRPr="00160B29">
        <w:rPr>
          <w:lang w:val="pl-PL"/>
        </w:rPr>
        <w:t>składanych dokumentach</w:t>
      </w:r>
      <w:r w:rsidRPr="00E117F8">
        <w:rPr>
          <w:lang w:val="pl-PL"/>
        </w:rPr>
        <w:t xml:space="preserve"> danych wrażliwych, informacji poufnych lub stanowiących tajemnicę przedsiębiorstwa,</w:t>
      </w:r>
      <w:r>
        <w:rPr>
          <w:lang w:val="pl-PL"/>
        </w:rPr>
        <w:t xml:space="preserve"> </w:t>
      </w:r>
      <w:r w:rsidRPr="00E117F8">
        <w:rPr>
          <w:lang w:val="pl-PL"/>
        </w:rPr>
        <w:t>pod warunkiem</w:t>
      </w:r>
      <w:r>
        <w:rPr>
          <w:lang w:val="pl-PL"/>
        </w:rPr>
        <w:t>,</w:t>
      </w:r>
      <w:r w:rsidRPr="00E117F8">
        <w:rPr>
          <w:lang w:val="pl-PL"/>
        </w:rPr>
        <w:t xml:space="preserve"> że zakres </w:t>
      </w:r>
      <w:r w:rsidRPr="00160B29">
        <w:rPr>
          <w:lang w:val="pl-PL"/>
        </w:rPr>
        <w:t>ujawnionych</w:t>
      </w:r>
      <w:r w:rsidRPr="00E117F8">
        <w:rPr>
          <w:lang w:val="pl-PL"/>
        </w:rPr>
        <w:t xml:space="preserve"> informacji </w:t>
      </w:r>
      <w:r w:rsidRPr="00160B29">
        <w:rPr>
          <w:lang w:val="pl-PL"/>
        </w:rPr>
        <w:t>pozwoli</w:t>
      </w:r>
      <w:r w:rsidRPr="00E117F8">
        <w:rPr>
          <w:lang w:val="pl-PL"/>
        </w:rPr>
        <w:t xml:space="preserve"> Zamawiającemu </w:t>
      </w:r>
      <w:r w:rsidRPr="00160B29">
        <w:rPr>
          <w:lang w:val="pl-PL"/>
        </w:rPr>
        <w:t xml:space="preserve">na </w:t>
      </w:r>
      <w:r w:rsidRPr="00E117F8">
        <w:rPr>
          <w:lang w:val="pl-PL"/>
        </w:rPr>
        <w:t xml:space="preserve">jednoznaczną ocenę spełniania </w:t>
      </w:r>
      <w:r w:rsidRPr="00160B29">
        <w:rPr>
          <w:lang w:val="pl-PL"/>
        </w:rPr>
        <w:t>warunków</w:t>
      </w:r>
      <w:r w:rsidRPr="00E117F8">
        <w:rPr>
          <w:lang w:val="pl-PL"/>
        </w:rPr>
        <w:t xml:space="preserve"> udziału w </w:t>
      </w:r>
      <w:r w:rsidRPr="00160B29">
        <w:rPr>
          <w:lang w:val="pl-PL"/>
        </w:rPr>
        <w:t>postępowani</w:t>
      </w:r>
      <w:r>
        <w:rPr>
          <w:lang w:val="pl-PL"/>
        </w:rPr>
        <w:t xml:space="preserve">u. </w:t>
      </w:r>
      <w:r w:rsidRPr="002C076F">
        <w:rPr>
          <w:lang w:val="pl-PL"/>
        </w:rPr>
        <w:t>Przez dane wrażliwe lub informacje poufne rozumie się w szczególności:</w:t>
      </w:r>
    </w:p>
    <w:p w14:paraId="68EEFC9C" w14:textId="77777777" w:rsidR="00F17493" w:rsidRPr="00E70117" w:rsidRDefault="00F17493" w:rsidP="00902F96">
      <w:pPr>
        <w:pStyle w:val="Akapitzlist"/>
        <w:numPr>
          <w:ilvl w:val="1"/>
          <w:numId w:val="29"/>
        </w:numPr>
        <w:jc w:val="both"/>
        <w:rPr>
          <w:lang w:val="pl-PL"/>
        </w:rPr>
      </w:pPr>
      <w:r w:rsidRPr="00E70117">
        <w:rPr>
          <w:lang w:val="pl-PL"/>
        </w:rPr>
        <w:t>dane osobowe podlegające ochronie na podstawie przepisów o ochronie danych osobowych, w tym dane pacjentów, dawców, personelu;</w:t>
      </w:r>
    </w:p>
    <w:p w14:paraId="335DD7F8" w14:textId="77777777" w:rsidR="00F17493" w:rsidRPr="00E70117" w:rsidRDefault="00F17493" w:rsidP="00902F96">
      <w:pPr>
        <w:pStyle w:val="Akapitzlist"/>
        <w:numPr>
          <w:ilvl w:val="1"/>
          <w:numId w:val="29"/>
        </w:numPr>
        <w:jc w:val="both"/>
        <w:rPr>
          <w:lang w:val="pl-PL"/>
        </w:rPr>
      </w:pPr>
      <w:r w:rsidRPr="00E70117">
        <w:rPr>
          <w:lang w:val="pl-PL"/>
        </w:rPr>
        <w:t>informacje medyczne i wyniki badań pozwalające na identyfikację osoby;</w:t>
      </w:r>
    </w:p>
    <w:p w14:paraId="32332321" w14:textId="77777777" w:rsidR="00F17493" w:rsidRPr="00E70117" w:rsidRDefault="00F17493" w:rsidP="00902F96">
      <w:pPr>
        <w:pStyle w:val="Akapitzlist"/>
        <w:numPr>
          <w:ilvl w:val="1"/>
          <w:numId w:val="29"/>
        </w:numPr>
        <w:jc w:val="both"/>
        <w:rPr>
          <w:lang w:val="pl-PL"/>
        </w:rPr>
      </w:pPr>
      <w:r w:rsidRPr="00E70117">
        <w:rPr>
          <w:lang w:val="pl-PL"/>
        </w:rPr>
        <w:t>numery identyfikacyjne próbek lub donacji umożliwiające powiązanie z konkretną osobą;</w:t>
      </w:r>
    </w:p>
    <w:p w14:paraId="6ED78140" w14:textId="77777777" w:rsidR="00F17493" w:rsidRPr="00E70117" w:rsidRDefault="00F17493" w:rsidP="00902F96">
      <w:pPr>
        <w:pStyle w:val="Akapitzlist"/>
        <w:numPr>
          <w:ilvl w:val="1"/>
          <w:numId w:val="29"/>
        </w:numPr>
        <w:jc w:val="both"/>
        <w:rPr>
          <w:lang w:val="pl-PL"/>
        </w:rPr>
      </w:pPr>
      <w:r w:rsidRPr="00E70117">
        <w:rPr>
          <w:lang w:val="pl-PL"/>
        </w:rPr>
        <w:t>szczegóły technologiczne, procedury laboratoryjne, parametry procesów, know-how, receptury, metody hodowli lub izolacji;</w:t>
      </w:r>
    </w:p>
    <w:p w14:paraId="5C867367" w14:textId="77777777" w:rsidR="00F17493" w:rsidRPr="00E70117" w:rsidRDefault="00F17493" w:rsidP="00902F96">
      <w:pPr>
        <w:pStyle w:val="Akapitzlist"/>
        <w:numPr>
          <w:ilvl w:val="1"/>
          <w:numId w:val="29"/>
        </w:numPr>
        <w:jc w:val="both"/>
        <w:rPr>
          <w:lang w:val="pl-PL"/>
        </w:rPr>
      </w:pPr>
      <w:r w:rsidRPr="00E70117">
        <w:rPr>
          <w:lang w:val="pl-PL"/>
        </w:rPr>
        <w:t xml:space="preserve">informacje handlowe posiadające wartość gospodarczą, nieujawnione do wiadomości </w:t>
      </w:r>
    </w:p>
    <w:p w14:paraId="2D0619B3" w14:textId="77777777" w:rsidR="00F17493" w:rsidRDefault="00F17493" w:rsidP="00902F96">
      <w:pPr>
        <w:pStyle w:val="Akapitzlist"/>
        <w:numPr>
          <w:ilvl w:val="0"/>
          <w:numId w:val="17"/>
        </w:numPr>
        <w:jc w:val="both"/>
        <w:rPr>
          <w:lang w:val="pl-PL"/>
        </w:rPr>
      </w:pPr>
      <w:r w:rsidRPr="50CF05AF">
        <w:rPr>
          <w:lang w:val="pl-PL"/>
        </w:rPr>
        <w:t>Oferenci są zobowiązani do szczegółowego zapoznania się z treścią Zapytania ofertowego i dołączonych do niego załączników, śledzenia na bieżąco zmian w treści Zapytania ofertowego, w tym zamieszczanych przez Zamawiającego wyjaśnień i odpowiedzi</w:t>
      </w:r>
      <w:r w:rsidRPr="23D8C12F">
        <w:rPr>
          <w:lang w:val="pl-PL"/>
        </w:rPr>
        <w:t xml:space="preserve">. </w:t>
      </w:r>
    </w:p>
    <w:p w14:paraId="5E14B55A" w14:textId="5CD365B0" w:rsidR="00F17493" w:rsidRDefault="00F17493" w:rsidP="00902F96">
      <w:pPr>
        <w:pStyle w:val="Akapitzlist"/>
        <w:numPr>
          <w:ilvl w:val="0"/>
          <w:numId w:val="17"/>
        </w:numPr>
        <w:jc w:val="both"/>
        <w:rPr>
          <w:lang w:val="pl-PL"/>
        </w:rPr>
      </w:pPr>
      <w:r w:rsidRPr="0AB5E157">
        <w:rPr>
          <w:i/>
          <w:iCs/>
          <w:lang w:val="pl-PL"/>
        </w:rPr>
        <w:lastRenderedPageBreak/>
        <w:t>Z</w:t>
      </w:r>
      <w:r w:rsidRPr="0AB5E157">
        <w:rPr>
          <w:lang w:val="pl-PL"/>
        </w:rPr>
        <w:t xml:space="preserve">a obowiązującą wersję Zapytania ofertowego uznaje się Zapytanie ofertowe opublikowane w Bazie Konkurencyjności wraz z wszystkimi wprowadzonymi do niego zmianami oraz dołączonymi odpowiedziami na pytania i wyjaśnieniami, których Zamawiający udzielił w toku zapytania ofertowego. </w:t>
      </w:r>
    </w:p>
    <w:p w14:paraId="5B7E28EB" w14:textId="77777777" w:rsidR="00F17493" w:rsidRDefault="00F17493" w:rsidP="00902F96">
      <w:pPr>
        <w:pStyle w:val="Akapitzlist"/>
        <w:numPr>
          <w:ilvl w:val="0"/>
          <w:numId w:val="17"/>
        </w:numPr>
        <w:jc w:val="both"/>
        <w:rPr>
          <w:lang w:val="pl-PL"/>
        </w:rPr>
      </w:pPr>
      <w:r w:rsidRPr="29B8002F">
        <w:rPr>
          <w:lang w:val="pl-PL"/>
        </w:rPr>
        <w:t>Jeżeli</w:t>
      </w:r>
      <w:r w:rsidRPr="1611D9B9">
        <w:rPr>
          <w:lang w:val="pl-PL"/>
        </w:rPr>
        <w:t xml:space="preserve"> wykonawca, którego oferta została wybrana, uchyla się od zawarcia umowy w sprawie zamówienia i uchyla się od należytego wykonania umowy, zamawiający może wybrać ofertę najkorzystniejszą spośród pozostałych ofert bez przeprowadzania ich ponownego badania i oceny, chyba że zachodzą przesłanki unieważnienia postępowania</w:t>
      </w:r>
      <w:r w:rsidRPr="077B5E02">
        <w:rPr>
          <w:lang w:val="pl-PL"/>
        </w:rPr>
        <w:t>.</w:t>
      </w:r>
    </w:p>
    <w:p w14:paraId="24CE91EE" w14:textId="577EC85F" w:rsidR="001D2BB2" w:rsidRPr="00F17493" w:rsidRDefault="00F17493" w:rsidP="00902F96">
      <w:pPr>
        <w:pStyle w:val="Akapitzlist"/>
        <w:numPr>
          <w:ilvl w:val="0"/>
          <w:numId w:val="17"/>
        </w:numPr>
        <w:jc w:val="both"/>
        <w:rPr>
          <w:lang w:val="pl-PL"/>
        </w:rPr>
      </w:pPr>
      <w:r w:rsidRPr="1B825D12">
        <w:rPr>
          <w:lang w:val="pl-PL"/>
        </w:rPr>
        <w:t>W przypadku uzyskania przez więcej niż jednego Wykonawcę, sklasyfikowanego na 1 miejscu (najkorzystniejsza oferta) takiej samej ilości punktów, Zamawiający wezwie w/w Wykonawców do złożenia dodatkowych ofert cenowych</w:t>
      </w:r>
      <w:r>
        <w:rPr>
          <w:lang w:val="pl-PL"/>
        </w:rPr>
        <w:t>.</w:t>
      </w:r>
      <w:r w:rsidRPr="1B825D12">
        <w:rPr>
          <w:lang w:val="pl-PL"/>
        </w:rPr>
        <w:t xml:space="preserve"> </w:t>
      </w:r>
      <w:r>
        <w:rPr>
          <w:lang w:val="pl-PL"/>
        </w:rPr>
        <w:t>D</w:t>
      </w:r>
      <w:r w:rsidRPr="1B825D12">
        <w:rPr>
          <w:lang w:val="pl-PL"/>
        </w:rPr>
        <w:t>odatkowe oferty cenowe nie mogą zawierać ceny wyższej niż oferty pierwotne; w przypadku, gdy w wyniku oceny ofert dodatkowych Zamawiający nie będzie mógł dokonać wyboru oferty najkorzystniejszej ponownie wezwie Wykonawców do złożenia ofert dodatkowych</w:t>
      </w:r>
      <w:r>
        <w:rPr>
          <w:lang w:val="pl-PL"/>
        </w:rPr>
        <w:t>.</w:t>
      </w:r>
      <w:r w:rsidRPr="1B825D12">
        <w:rPr>
          <w:lang w:val="pl-PL"/>
        </w:rPr>
        <w:t xml:space="preserve"> </w:t>
      </w:r>
      <w:r>
        <w:rPr>
          <w:lang w:val="pl-PL"/>
        </w:rPr>
        <w:t>P</w:t>
      </w:r>
      <w:r w:rsidRPr="1B825D12">
        <w:rPr>
          <w:lang w:val="pl-PL"/>
        </w:rPr>
        <w:t>rocedura będzie powtarzana do momentu, w którym Zamawiający będzie mógł wybrać ofertę najkorzystniejszą.</w:t>
      </w:r>
    </w:p>
    <w:p w14:paraId="1081EBEB" w14:textId="77777777" w:rsidR="008A258E" w:rsidRPr="00297BD6" w:rsidRDefault="00BB7500">
      <w:pPr>
        <w:pStyle w:val="Nagwek1"/>
        <w:rPr>
          <w:lang w:val="pl-PL"/>
        </w:rPr>
      </w:pPr>
      <w:r w:rsidRPr="00297BD6">
        <w:rPr>
          <w:lang w:val="pl-PL"/>
        </w:rPr>
        <w:t>Pytania do zapytania ofertowego</w:t>
      </w:r>
    </w:p>
    <w:p w14:paraId="5894BB7B" w14:textId="1E3FA561" w:rsidR="001D2BB2" w:rsidRPr="00297BD6" w:rsidRDefault="00BB7500" w:rsidP="001D2BB2">
      <w:pPr>
        <w:jc w:val="both"/>
        <w:rPr>
          <w:lang w:val="pl-PL"/>
        </w:rPr>
      </w:pPr>
      <w:r w:rsidRPr="00297BD6">
        <w:rPr>
          <w:lang w:val="pl-PL"/>
        </w:rPr>
        <w:t xml:space="preserve">Pytania dotyczące treści zapytania należy składać za pośrednictwem BK2021 do </w:t>
      </w:r>
      <w:r w:rsidR="003A4B50">
        <w:rPr>
          <w:lang w:val="pl-PL"/>
        </w:rPr>
        <w:t>2 dni przed datą upływu terminu składania ofert</w:t>
      </w:r>
      <w:r w:rsidRPr="00297BD6">
        <w:rPr>
          <w:lang w:val="pl-PL"/>
        </w:rPr>
        <w:t>. Odpowiedzi będą publikowane w BK2021.</w:t>
      </w:r>
    </w:p>
    <w:p w14:paraId="514173EE" w14:textId="77777777" w:rsidR="008A258E" w:rsidRPr="00297BD6" w:rsidRDefault="00BB7500">
      <w:pPr>
        <w:pStyle w:val="Nagwek1"/>
        <w:rPr>
          <w:lang w:val="pl-PL"/>
        </w:rPr>
      </w:pPr>
      <w:r w:rsidRPr="00297BD6">
        <w:rPr>
          <w:lang w:val="pl-PL"/>
        </w:rPr>
        <w:t>Informacja o wyborze i unieważnieniu</w:t>
      </w:r>
    </w:p>
    <w:p w14:paraId="57094FCB" w14:textId="77777777" w:rsidR="008A258E" w:rsidRPr="00297BD6" w:rsidRDefault="00BB7500">
      <w:pPr>
        <w:pStyle w:val="Nagwek2"/>
        <w:rPr>
          <w:lang w:val="pl-PL"/>
        </w:rPr>
      </w:pPr>
      <w:r w:rsidRPr="00297BD6">
        <w:rPr>
          <w:lang w:val="pl-PL"/>
        </w:rPr>
        <w:t>Wybór oferty</w:t>
      </w:r>
    </w:p>
    <w:p w14:paraId="1B4712E3" w14:textId="77777777" w:rsidR="008A258E" w:rsidRPr="00297BD6" w:rsidRDefault="00BB7500">
      <w:pPr>
        <w:rPr>
          <w:lang w:val="pl-PL"/>
        </w:rPr>
      </w:pPr>
      <w:r w:rsidRPr="00297BD6">
        <w:rPr>
          <w:lang w:val="pl-PL"/>
        </w:rPr>
        <w:t>Zamawiający wybierze ofertę, która uzyska najwyższą liczbę punktów.</w:t>
      </w:r>
    </w:p>
    <w:p w14:paraId="10AC56C6" w14:textId="0C88BBA4" w:rsidR="008A258E" w:rsidRPr="00297BD6" w:rsidRDefault="00BB7500">
      <w:pPr>
        <w:rPr>
          <w:lang w:val="pl-PL"/>
        </w:rPr>
      </w:pPr>
      <w:r w:rsidRPr="00297BD6">
        <w:rPr>
          <w:lang w:val="pl-PL"/>
        </w:rPr>
        <w:t>Zamawiający może odrzucić ofertę, której treść nie jest zgodna z warunkami zamówienia</w:t>
      </w:r>
      <w:r w:rsidR="00F17493" w:rsidRPr="00297BD6">
        <w:rPr>
          <w:lang w:val="pl-PL"/>
        </w:rPr>
        <w:t>.</w:t>
      </w:r>
    </w:p>
    <w:p w14:paraId="3E89A845" w14:textId="77777777" w:rsidR="008A258E" w:rsidRPr="00297BD6" w:rsidRDefault="00BB7500">
      <w:pPr>
        <w:pStyle w:val="Nagwek2"/>
        <w:rPr>
          <w:lang w:val="pl-PL"/>
        </w:rPr>
      </w:pPr>
      <w:r w:rsidRPr="00297BD6">
        <w:rPr>
          <w:lang w:val="pl-PL"/>
        </w:rPr>
        <w:t>Negocjacje ceny</w:t>
      </w:r>
    </w:p>
    <w:p w14:paraId="372EB53F" w14:textId="77777777" w:rsidR="00F17493" w:rsidRPr="00865F15" w:rsidRDefault="00F17493" w:rsidP="00F17493">
      <w:pPr>
        <w:jc w:val="both"/>
        <w:rPr>
          <w:lang w:val="pl-PL"/>
        </w:rPr>
      </w:pPr>
      <w:r w:rsidRPr="00865F15">
        <w:rPr>
          <w:lang w:val="pl-PL"/>
        </w:rPr>
        <w:t>Zamawiający przewiduje możliwość przeprowadzenia negocjacji ceny z Wykonawcami, których oferty uzyskały najwyższą liczbę punktów.</w:t>
      </w:r>
    </w:p>
    <w:p w14:paraId="15EC098E" w14:textId="77777777" w:rsidR="00F17493" w:rsidRPr="007A6065" w:rsidRDefault="00F17493" w:rsidP="00F17493">
      <w:pPr>
        <w:jc w:val="both"/>
        <w:rPr>
          <w:lang w:val="pl-PL"/>
        </w:rPr>
      </w:pPr>
      <w:r w:rsidRPr="007A6065">
        <w:rPr>
          <w:lang w:val="pl-PL"/>
        </w:rPr>
        <w:t>Negocjacje mogą zostać przeprowadzone w przypadku, gdy cena najkorzystniejsz</w:t>
      </w:r>
      <w:r>
        <w:rPr>
          <w:lang w:val="pl-PL"/>
        </w:rPr>
        <w:t>ej</w:t>
      </w:r>
      <w:r w:rsidRPr="007A6065">
        <w:rPr>
          <w:lang w:val="pl-PL"/>
        </w:rPr>
        <w:t xml:space="preserve"> ofert</w:t>
      </w:r>
      <w:r>
        <w:rPr>
          <w:lang w:val="pl-PL"/>
        </w:rPr>
        <w:t>y</w:t>
      </w:r>
      <w:r w:rsidRPr="007A6065">
        <w:rPr>
          <w:lang w:val="pl-PL"/>
        </w:rPr>
        <w:t xml:space="preserve"> przekracza budżet, którym dysponuje Zamawiający na realizację zamówienia.</w:t>
      </w:r>
    </w:p>
    <w:p w14:paraId="1B3753FF" w14:textId="77777777" w:rsidR="00F17493" w:rsidRPr="007A6065" w:rsidRDefault="00F17493" w:rsidP="00F17493">
      <w:pPr>
        <w:jc w:val="both"/>
        <w:rPr>
          <w:lang w:val="pl-PL"/>
        </w:rPr>
      </w:pPr>
      <w:r w:rsidRPr="007A6065">
        <w:rPr>
          <w:lang w:val="pl-PL"/>
        </w:rPr>
        <w:t xml:space="preserve">W takim przypadku Zamawiający poinformuje </w:t>
      </w:r>
      <w:r>
        <w:rPr>
          <w:lang w:val="pl-PL"/>
        </w:rPr>
        <w:t xml:space="preserve">wszystkich </w:t>
      </w:r>
      <w:r w:rsidRPr="007A6065">
        <w:rPr>
          <w:lang w:val="pl-PL"/>
        </w:rPr>
        <w:t>Wykonawców</w:t>
      </w:r>
      <w:r>
        <w:rPr>
          <w:lang w:val="pl-PL"/>
        </w:rPr>
        <w:t>, którzy złożyli ważne oferty</w:t>
      </w:r>
      <w:r w:rsidRPr="007A6065">
        <w:rPr>
          <w:lang w:val="pl-PL"/>
        </w:rPr>
        <w:t xml:space="preserve"> o przekroczeniu budżetu oraz zaprosi ich do złożenia nowych, zmienionych ofert w zakresie ceny.</w:t>
      </w:r>
      <w:r w:rsidRPr="22364048">
        <w:rPr>
          <w:lang w:val="pl-PL"/>
        </w:rPr>
        <w:t xml:space="preserve"> </w:t>
      </w:r>
      <w:r w:rsidRPr="304B0E52">
        <w:rPr>
          <w:rFonts w:ascii="Cambria" w:eastAsia="Cambria" w:hAnsi="Cambria" w:cs="Cambria"/>
          <w:lang w:val="pl-PL"/>
        </w:rPr>
        <w:t>Zaproszenie zostanie wysłane na adres email wskazany w formularzu ofertowym.</w:t>
      </w:r>
    </w:p>
    <w:p w14:paraId="349E1516" w14:textId="41116012" w:rsidR="00F17493" w:rsidRPr="007A6065" w:rsidRDefault="00F17493" w:rsidP="00F17493">
      <w:pPr>
        <w:jc w:val="both"/>
        <w:rPr>
          <w:lang w:val="pl-PL"/>
        </w:rPr>
      </w:pPr>
      <w:r w:rsidRPr="007A6065">
        <w:rPr>
          <w:lang w:val="pl-PL"/>
        </w:rPr>
        <w:t xml:space="preserve">Nowe (zmienione) oferty cenowe należy złożyć </w:t>
      </w:r>
      <w:r>
        <w:rPr>
          <w:lang w:val="pl-PL"/>
        </w:rPr>
        <w:t xml:space="preserve">drogą mailową na adres: </w:t>
      </w:r>
      <w:hyperlink r:id="rId13" w:history="1">
        <w:r w:rsidR="00034AB3" w:rsidRPr="00BF5B38">
          <w:rPr>
            <w:rStyle w:val="Hipercze"/>
            <w:lang w:val="pl-PL"/>
          </w:rPr>
          <w:t>arthec@arthec.eu</w:t>
        </w:r>
      </w:hyperlink>
      <w:r>
        <w:rPr>
          <w:lang w:val="pl-PL"/>
        </w:rPr>
        <w:t xml:space="preserve"> </w:t>
      </w:r>
      <w:r w:rsidRPr="007A6065">
        <w:rPr>
          <w:lang w:val="pl-PL"/>
        </w:rPr>
        <w:t xml:space="preserve">w terminie </w:t>
      </w:r>
      <w:r w:rsidRPr="2A941885">
        <w:rPr>
          <w:rFonts w:ascii="Cambria" w:eastAsia="Cambria" w:hAnsi="Cambria" w:cs="Cambria"/>
          <w:lang w:val="pl-PL"/>
        </w:rPr>
        <w:t>wskazanym przez Zamawiającego. W przypadku braku możliwości złożenia oferty za pośrednictwem BK2021, Zamawiający przeprowadzi negocjacje przy wykorzystaniu poczty elektronicznej.</w:t>
      </w:r>
      <w:r w:rsidRPr="42365EAD">
        <w:rPr>
          <w:rFonts w:ascii="Cambria" w:eastAsia="Cambria" w:hAnsi="Cambria" w:cs="Cambria"/>
          <w:lang w:val="pl-PL"/>
        </w:rPr>
        <w:t xml:space="preserve"> </w:t>
      </w:r>
    </w:p>
    <w:p w14:paraId="2F9BB05B" w14:textId="77777777" w:rsidR="00F17493" w:rsidRPr="00910775" w:rsidRDefault="00F17493" w:rsidP="00F17493">
      <w:pPr>
        <w:jc w:val="both"/>
        <w:rPr>
          <w:lang w:val="pl-PL"/>
        </w:rPr>
      </w:pPr>
      <w:r w:rsidRPr="00910775">
        <w:rPr>
          <w:rFonts w:ascii="Cambria" w:eastAsia="Cambria" w:hAnsi="Cambria" w:cs="Cambria"/>
          <w:lang w:val="pl-PL"/>
        </w:rPr>
        <w:t>Jeśli Wykonawca nie skorzysta z możliwości negocjacji ceny, ocenie punktowej zostanie poddana cena wskazana ofercie.</w:t>
      </w:r>
    </w:p>
    <w:p w14:paraId="02C951DA" w14:textId="77777777" w:rsidR="00F17493" w:rsidRDefault="00F17493" w:rsidP="00F17493">
      <w:pPr>
        <w:jc w:val="both"/>
        <w:rPr>
          <w:lang w:val="pl-PL"/>
        </w:rPr>
      </w:pPr>
      <w:r w:rsidRPr="007A6065">
        <w:rPr>
          <w:lang w:val="pl-PL"/>
        </w:rPr>
        <w:t>Po złożeniu ofert zmienionych Zamawiający dokona ponownej oceny w kryterium „Cena” i przeliczy łączną punktację ofert, przyjmując pozostałe elementy ofert bez zmian.</w:t>
      </w:r>
    </w:p>
    <w:p w14:paraId="7790E5AC" w14:textId="77777777" w:rsidR="008A258E" w:rsidRPr="00475D1D" w:rsidRDefault="00BB7500">
      <w:pPr>
        <w:pStyle w:val="Nagwek2"/>
        <w:rPr>
          <w:lang w:val="pl-PL"/>
        </w:rPr>
      </w:pPr>
      <w:r w:rsidRPr="00475D1D">
        <w:rPr>
          <w:lang w:val="pl-PL"/>
        </w:rPr>
        <w:lastRenderedPageBreak/>
        <w:t>Unieważnienie postępowania</w:t>
      </w:r>
    </w:p>
    <w:p w14:paraId="3B9D2EFC" w14:textId="77777777" w:rsidR="00F17493" w:rsidRPr="00F72FFE" w:rsidRDefault="00F17493" w:rsidP="00F17493">
      <w:pPr>
        <w:jc w:val="both"/>
        <w:rPr>
          <w:lang w:val="pl-PL"/>
        </w:rPr>
      </w:pPr>
      <w:r w:rsidRPr="00F72FFE">
        <w:rPr>
          <w:lang w:val="pl-PL"/>
        </w:rPr>
        <w:t>Zamawiający zastrzega sobie prawo do zakończenia postępowania ofertowego bez dokonania wyboru wykonawcy i bez podania przyczyn na każdym jego etapie, a także do pozostawienia postępowania bez rozstrzygnięcia.</w:t>
      </w:r>
    </w:p>
    <w:p w14:paraId="182057E2" w14:textId="77777777" w:rsidR="00F17493" w:rsidRDefault="00F17493" w:rsidP="00F17493">
      <w:pPr>
        <w:jc w:val="both"/>
        <w:rPr>
          <w:lang w:val="pl-PL"/>
        </w:rPr>
      </w:pPr>
      <w:r w:rsidRPr="00F72FFE">
        <w:rPr>
          <w:lang w:val="pl-PL"/>
        </w:rPr>
        <w:t>W przypadku zamknięcia postępowania bez wyboru wykonawcy, Zamawiający sporządzi protokół zawierający uzasadnienie decyzji o rezygnacji z udzielenia zamówienia.</w:t>
      </w:r>
    </w:p>
    <w:p w14:paraId="2BD846E1" w14:textId="77777777" w:rsidR="00F17493" w:rsidRPr="00AD3839" w:rsidRDefault="00F17493" w:rsidP="00F17493">
      <w:pPr>
        <w:jc w:val="both"/>
        <w:rPr>
          <w:lang w:val="pl-PL"/>
        </w:rPr>
      </w:pPr>
      <w:r>
        <w:rPr>
          <w:lang w:val="pl-PL"/>
        </w:rPr>
        <w:t xml:space="preserve">Zamawiający może unieważnić postępowanie </w:t>
      </w:r>
      <w:r w:rsidRPr="00AD3839">
        <w:rPr>
          <w:lang w:val="pl-PL"/>
        </w:rPr>
        <w:t>w szczególności w następujących przypadkach:</w:t>
      </w:r>
    </w:p>
    <w:p w14:paraId="2323EE0C" w14:textId="77777777" w:rsidR="00F17493" w:rsidRDefault="00F17493" w:rsidP="00902F96">
      <w:pPr>
        <w:pStyle w:val="Akapitzlist"/>
        <w:numPr>
          <w:ilvl w:val="0"/>
          <w:numId w:val="14"/>
        </w:numPr>
        <w:ind w:left="284" w:hanging="284"/>
        <w:jc w:val="both"/>
        <w:rPr>
          <w:lang w:val="pl-PL"/>
        </w:rPr>
      </w:pPr>
      <w:r w:rsidRPr="006560B8">
        <w:rPr>
          <w:lang w:val="pl-PL"/>
        </w:rPr>
        <w:t>Brak ofert lub brak ważnych ofert: W postępowaniu nie wpłynęła żadna oferta, wpłynęły jedynie oferty podlegające odrzuceniu lub żaden z wykonawców nie spełnił warunków udziału w postępowaniu. W takiej sytuacji Zamawiający może zamknąć obecne postępowanie i przejść do trybu z wolnej ręki, o ile pierwotne warunki zamówienia nie zostaną zmienione.</w:t>
      </w:r>
    </w:p>
    <w:p w14:paraId="347000B3" w14:textId="77777777" w:rsidR="00F17493" w:rsidRDefault="00F17493" w:rsidP="00902F96">
      <w:pPr>
        <w:pStyle w:val="Akapitzlist"/>
        <w:numPr>
          <w:ilvl w:val="0"/>
          <w:numId w:val="14"/>
        </w:numPr>
        <w:ind w:left="284" w:hanging="284"/>
        <w:jc w:val="both"/>
        <w:rPr>
          <w:lang w:val="pl-PL"/>
        </w:rPr>
      </w:pPr>
      <w:r w:rsidRPr="006560B8">
        <w:rPr>
          <w:lang w:val="pl-PL"/>
        </w:rPr>
        <w:t>Odrzucenie ofert z powodu rażąco niskiej ceny: Wszystkie złożone oferty zostały odrzucone ze względu na rażąco niską cenę lub koszt, w sytuacji, gdy wykonawcy nie złożyli wystarczających wyjaśnień lub dowodów uzasadniających cenę.</w:t>
      </w:r>
    </w:p>
    <w:p w14:paraId="47D7B1A9" w14:textId="77777777" w:rsidR="00F17493" w:rsidRDefault="00F17493" w:rsidP="00902F96">
      <w:pPr>
        <w:pStyle w:val="Akapitzlist"/>
        <w:numPr>
          <w:ilvl w:val="0"/>
          <w:numId w:val="14"/>
        </w:numPr>
        <w:ind w:left="284" w:hanging="284"/>
        <w:jc w:val="both"/>
        <w:rPr>
          <w:lang w:val="pl-PL"/>
        </w:rPr>
      </w:pPr>
      <w:r w:rsidRPr="006560B8">
        <w:rPr>
          <w:lang w:val="pl-PL"/>
        </w:rPr>
        <w:t>Odstąpienie wybranego Wykonawcy: Wykonawca, którego oferta została wybrana jako najkorzystniejsza, uchyla się od zawarcia umowy, a Zamawiający nie decyduje się na podpisanie umowy z Wykonawcą, który uzyskał kolejną najwyższą liczbę punktów.</w:t>
      </w:r>
    </w:p>
    <w:p w14:paraId="38C78A0B" w14:textId="77777777" w:rsidR="00F17493" w:rsidRDefault="00F17493" w:rsidP="00902F96">
      <w:pPr>
        <w:pStyle w:val="Akapitzlist"/>
        <w:numPr>
          <w:ilvl w:val="0"/>
          <w:numId w:val="14"/>
        </w:numPr>
        <w:ind w:left="284" w:hanging="284"/>
        <w:jc w:val="both"/>
        <w:rPr>
          <w:lang w:val="pl-PL"/>
        </w:rPr>
      </w:pPr>
      <w:r w:rsidRPr="13B0D548">
        <w:rPr>
          <w:lang w:val="pl-PL"/>
        </w:rPr>
        <w:t>Cena</w:t>
      </w:r>
      <w:r w:rsidRPr="3C18BDB8">
        <w:rPr>
          <w:lang w:val="pl-PL"/>
        </w:rPr>
        <w:t xml:space="preserve"> najkorzystniejszej oferty lub oferta z najniższą ceną przewyższa kwotę, którą zamawiający zamierza przeznaczyć na sfinansowanie zamówienia, chyba że Zamawiający może zwiększyć tę kwotę do ceny najkorzystniejszej oferty;</w:t>
      </w:r>
    </w:p>
    <w:p w14:paraId="5A07A62E" w14:textId="77777777" w:rsidR="00F17493" w:rsidRDefault="00F17493" w:rsidP="00902F96">
      <w:pPr>
        <w:pStyle w:val="Akapitzlist"/>
        <w:numPr>
          <w:ilvl w:val="0"/>
          <w:numId w:val="14"/>
        </w:numPr>
        <w:ind w:left="284" w:hanging="284"/>
        <w:jc w:val="both"/>
        <w:rPr>
          <w:lang w:val="pl-PL"/>
        </w:rPr>
      </w:pPr>
      <w:r w:rsidRPr="2D2FC72C">
        <w:rPr>
          <w:lang w:val="pl-PL"/>
        </w:rPr>
        <w:t>Postępowanie</w:t>
      </w:r>
      <w:r w:rsidRPr="6F27D46F">
        <w:rPr>
          <w:lang w:val="pl-PL"/>
        </w:rPr>
        <w:t xml:space="preserve"> obarczone jest niemożliwą do usunięcia wadą uniemożliwiającą zawarcie umowy zgodnie z prawem i zasadami finansowania</w:t>
      </w:r>
      <w:r w:rsidRPr="7E7FB24C">
        <w:rPr>
          <w:lang w:val="pl-PL"/>
        </w:rPr>
        <w:t>.</w:t>
      </w:r>
    </w:p>
    <w:p w14:paraId="727F18E9" w14:textId="29EF7063" w:rsidR="00F17493" w:rsidRPr="00AC2126" w:rsidRDefault="00F17493" w:rsidP="00902F96">
      <w:pPr>
        <w:pStyle w:val="Akapitzlist"/>
        <w:numPr>
          <w:ilvl w:val="0"/>
          <w:numId w:val="14"/>
        </w:numPr>
        <w:ind w:left="284" w:hanging="284"/>
        <w:jc w:val="both"/>
        <w:rPr>
          <w:lang w:val="pl-PL"/>
        </w:rPr>
      </w:pPr>
      <w:r w:rsidRPr="006560B8">
        <w:rPr>
          <w:lang w:val="pl-PL"/>
        </w:rPr>
        <w:t>Inne uzasadnione przyczyny: Wystąpiła istotna zmiana okoliczności powodująca, że prowadzenie postępowania lub wykonanie zamówienia nie leży w interesie Zamawiającego, czego nie można było wcześniej przewidzieć, lub postępowanie obarczone jest niemożliwą do usunięcia wadą uniemożliwiającą zawarcie niepodlegającej unieważnieniu umowy</w:t>
      </w:r>
      <w:r w:rsidRPr="24B37AFB">
        <w:rPr>
          <w:lang w:val="pl-PL"/>
        </w:rPr>
        <w:t xml:space="preserve"> lub </w:t>
      </w:r>
      <w:r w:rsidRPr="3F510FB0">
        <w:rPr>
          <w:lang w:val="pl-PL"/>
        </w:rPr>
        <w:t xml:space="preserve">podejmowane </w:t>
      </w:r>
      <w:r w:rsidRPr="602A698D">
        <w:rPr>
          <w:lang w:val="pl-PL"/>
        </w:rPr>
        <w:t xml:space="preserve">są </w:t>
      </w:r>
      <w:r w:rsidRPr="6FC8427F">
        <w:rPr>
          <w:lang w:val="pl-PL"/>
        </w:rPr>
        <w:t xml:space="preserve">działania </w:t>
      </w:r>
      <w:r w:rsidRPr="286BDA1A">
        <w:rPr>
          <w:lang w:val="pl-PL"/>
        </w:rPr>
        <w:t>stanowiące</w:t>
      </w:r>
      <w:r w:rsidRPr="24B37AFB">
        <w:rPr>
          <w:lang w:val="pl-PL"/>
        </w:rPr>
        <w:t xml:space="preserve"> czyn nieuczciwej konkurencji w rozumieniu przepisów o zwalczaniu nieuczciwej konkurencji</w:t>
      </w:r>
      <w:r>
        <w:rPr>
          <w:lang w:val="pl-PL"/>
        </w:rPr>
        <w:t>.</w:t>
      </w:r>
    </w:p>
    <w:p w14:paraId="10EB998F" w14:textId="77777777" w:rsidR="00F17493" w:rsidRPr="002F03C1" w:rsidRDefault="00F17493" w:rsidP="00F17493">
      <w:pPr>
        <w:jc w:val="both"/>
        <w:rPr>
          <w:lang w:val="pl-PL"/>
        </w:rPr>
      </w:pPr>
      <w:r w:rsidRPr="00F72FFE">
        <w:rPr>
          <w:lang w:val="pl-PL"/>
        </w:rPr>
        <w:t>Wykonawcom nie przysługują żadne roszczenia z tytułu unieważnienia postępowania.</w:t>
      </w:r>
    </w:p>
    <w:p w14:paraId="2068BC8A" w14:textId="77777777" w:rsidR="008A258E" w:rsidRPr="005E2077" w:rsidRDefault="00BB7500">
      <w:pPr>
        <w:pStyle w:val="Nagwek1"/>
        <w:rPr>
          <w:lang w:val="pl-PL"/>
        </w:rPr>
      </w:pPr>
      <w:r w:rsidRPr="005E2077">
        <w:rPr>
          <w:lang w:val="pl-PL"/>
        </w:rPr>
        <w:t>Odbiór i rozliczenie</w:t>
      </w:r>
    </w:p>
    <w:p w14:paraId="7E858571" w14:textId="020F56C7" w:rsidR="00FF3016" w:rsidRPr="00FF3016" w:rsidRDefault="00FF3016" w:rsidP="00FF3016">
      <w:pPr>
        <w:jc w:val="both"/>
        <w:rPr>
          <w:lang w:val="pl-PL"/>
        </w:rPr>
      </w:pPr>
      <w:r w:rsidRPr="005E2077">
        <w:rPr>
          <w:lang w:val="pl-PL"/>
        </w:rPr>
        <w:t>Zamawiający przewiduje rozliczenie wynagrodzenia</w:t>
      </w:r>
      <w:r w:rsidRPr="00B113D2">
        <w:rPr>
          <w:lang w:val="pl-PL"/>
        </w:rPr>
        <w:t xml:space="preserve"> Wykonawcy w transzach, po osiągnięciu i odbiorze kolejnych </w:t>
      </w:r>
      <w:r w:rsidR="00E50731" w:rsidRPr="00B113D2">
        <w:rPr>
          <w:lang w:val="pl-PL"/>
        </w:rPr>
        <w:t>zadań</w:t>
      </w:r>
      <w:r w:rsidRPr="00B113D2">
        <w:rPr>
          <w:lang w:val="pl-PL"/>
        </w:rPr>
        <w:t xml:space="preserve"> realizacji zamówienia (kamieni milowych), na podstawie protokołów odbioru podpisanych przez Strony. Płatność każdej transzy nastąpi na podstawie prawidłowo wystawionej faktury VAT, w terminie</w:t>
      </w:r>
      <w:r w:rsidR="00DD3E5A" w:rsidRPr="00B113D2">
        <w:rPr>
          <w:lang w:val="pl-PL"/>
        </w:rPr>
        <w:t xml:space="preserve"> </w:t>
      </w:r>
      <w:r w:rsidR="00D17FCB" w:rsidRPr="00B113D2">
        <w:rPr>
          <w:lang w:val="pl-PL"/>
        </w:rPr>
        <w:t>określonym w umowie</w:t>
      </w:r>
      <w:r w:rsidRPr="00FF3016">
        <w:rPr>
          <w:lang w:val="pl-PL"/>
        </w:rPr>
        <w:t>.</w:t>
      </w:r>
    </w:p>
    <w:p w14:paraId="5A5666C3" w14:textId="7CC7EDDD" w:rsidR="00E950AD" w:rsidRDefault="00E950AD" w:rsidP="00902F96">
      <w:pPr>
        <w:pStyle w:val="Akapitzlist"/>
        <w:numPr>
          <w:ilvl w:val="0"/>
          <w:numId w:val="4"/>
        </w:numPr>
        <w:jc w:val="both"/>
        <w:rPr>
          <w:b/>
          <w:bCs/>
          <w:lang w:val="pl-PL"/>
        </w:rPr>
      </w:pPr>
      <w:r>
        <w:rPr>
          <w:b/>
          <w:bCs/>
          <w:lang w:val="pl-PL"/>
        </w:rPr>
        <w:t xml:space="preserve">Zadanie 1 - </w:t>
      </w:r>
      <w:r w:rsidRPr="004156E8">
        <w:rPr>
          <w:b/>
          <w:bCs/>
          <w:lang w:val="pl-PL"/>
        </w:rPr>
        <w:t xml:space="preserve">Opracowanie </w:t>
      </w:r>
      <w:r w:rsidR="001C558F">
        <w:rPr>
          <w:b/>
          <w:lang w:val="pl-PL"/>
        </w:rPr>
        <w:t>projektu wykonawczego</w:t>
      </w:r>
      <w:r w:rsidR="001C558F">
        <w:rPr>
          <w:b/>
          <w:bCs/>
          <w:lang w:val="pl-PL"/>
        </w:rPr>
        <w:t xml:space="preserve"> do wytworzenia pierwszego prototypu</w:t>
      </w:r>
      <w:r w:rsidR="001C558F" w:rsidRPr="004156E8" w:rsidDel="001C558F">
        <w:rPr>
          <w:b/>
          <w:bCs/>
          <w:lang w:val="pl-PL"/>
        </w:rPr>
        <w:t xml:space="preserve"> </w:t>
      </w:r>
      <w:r w:rsidR="00002D19">
        <w:rPr>
          <w:b/>
          <w:bCs/>
          <w:lang w:val="pl-PL"/>
        </w:rPr>
        <w:t xml:space="preserve"> Urządzenia Wytwórczego </w:t>
      </w:r>
      <w:r w:rsidRPr="004156E8">
        <w:rPr>
          <w:b/>
          <w:bCs/>
          <w:lang w:val="pl-PL"/>
        </w:rPr>
        <w:t>na bazie dotychczasowych</w:t>
      </w:r>
      <w:r w:rsidR="00531092">
        <w:rPr>
          <w:b/>
          <w:bCs/>
          <w:lang w:val="pl-PL"/>
        </w:rPr>
        <w:t xml:space="preserve"> wyników</w:t>
      </w:r>
      <w:r w:rsidRPr="004156E8">
        <w:rPr>
          <w:b/>
          <w:bCs/>
          <w:lang w:val="pl-PL"/>
        </w:rPr>
        <w:t xml:space="preserve"> prac B+R Zamawiającego</w:t>
      </w:r>
      <w:r w:rsidRPr="004156E8">
        <w:rPr>
          <w:lang w:val="pl-PL"/>
        </w:rPr>
        <w:t>.</w:t>
      </w:r>
    </w:p>
    <w:p w14:paraId="0E0BA467" w14:textId="35CD04C8" w:rsidR="00386781" w:rsidRPr="0046120B" w:rsidRDefault="004767BF" w:rsidP="00FF3016">
      <w:pPr>
        <w:jc w:val="both"/>
        <w:rPr>
          <w:lang w:val="pl-PL"/>
        </w:rPr>
      </w:pPr>
      <w:r>
        <w:rPr>
          <w:lang w:val="pl-PL"/>
        </w:rPr>
        <w:t>P</w:t>
      </w:r>
      <w:r w:rsidR="00386781" w:rsidRPr="00864161">
        <w:rPr>
          <w:lang w:val="pl-PL"/>
        </w:rPr>
        <w:t xml:space="preserve">odstawą odbioru Zadania 1 jest przekazanie Zamawiającemu kompletnej </w:t>
      </w:r>
      <w:r w:rsidR="00386781" w:rsidRPr="0046120B">
        <w:rPr>
          <w:lang w:val="pl-PL"/>
        </w:rPr>
        <w:t xml:space="preserve">dokumentacji </w:t>
      </w:r>
      <w:r w:rsidR="00F03970" w:rsidRPr="004244C8">
        <w:rPr>
          <w:lang w:val="pl-PL"/>
        </w:rPr>
        <w:t xml:space="preserve">projektu </w:t>
      </w:r>
      <w:r w:rsidR="007E2A28">
        <w:rPr>
          <w:lang w:val="pl-PL"/>
        </w:rPr>
        <w:t>Urządzenia Wytwórczego</w:t>
      </w:r>
      <w:r w:rsidR="00F03970" w:rsidRPr="004244C8">
        <w:rPr>
          <w:lang w:val="pl-PL"/>
        </w:rPr>
        <w:t xml:space="preserve"> (łącznie z rysunkami technicznymi</w:t>
      </w:r>
      <w:r w:rsidR="00F03970">
        <w:rPr>
          <w:lang w:val="pl-PL"/>
        </w:rPr>
        <w:t>,</w:t>
      </w:r>
      <w:r w:rsidR="00F03970" w:rsidRPr="004244C8">
        <w:rPr>
          <w:lang w:val="pl-PL"/>
        </w:rPr>
        <w:t xml:space="preserve"> specyfikacją materiałową</w:t>
      </w:r>
      <w:r w:rsidR="00F03970">
        <w:rPr>
          <w:lang w:val="pl-PL"/>
        </w:rPr>
        <w:t>, instrukcją obsługi, w szczególności zaleceniami dotyczącymi mycia, dezynfekcji i sterylizacji</w:t>
      </w:r>
      <w:r w:rsidR="00F03970" w:rsidRPr="004244C8">
        <w:rPr>
          <w:lang w:val="pl-PL"/>
        </w:rPr>
        <w:t xml:space="preserve">), stanowiąca część dokumentacji kwalifikacji projektu (DQ) </w:t>
      </w:r>
      <w:r w:rsidR="00F03970">
        <w:rPr>
          <w:lang w:val="pl-PL"/>
        </w:rPr>
        <w:t>oraz kwalifikacji instalacyjnej (IQ)</w:t>
      </w:r>
      <w:r w:rsidR="00B65FC4">
        <w:rPr>
          <w:lang w:val="pl-PL"/>
        </w:rPr>
        <w:t xml:space="preserve"> i </w:t>
      </w:r>
      <w:r w:rsidR="00386781" w:rsidRPr="0046120B">
        <w:rPr>
          <w:lang w:val="pl-PL"/>
        </w:rPr>
        <w:t>jej zatwierdzenie przez Zamawiającego.</w:t>
      </w:r>
    </w:p>
    <w:p w14:paraId="6C24049F" w14:textId="0323C365" w:rsidR="00FF3016" w:rsidRPr="00FF3016" w:rsidRDefault="00FF3016" w:rsidP="00FF3016">
      <w:pPr>
        <w:jc w:val="both"/>
        <w:rPr>
          <w:lang w:val="pl-PL"/>
        </w:rPr>
      </w:pPr>
      <w:r w:rsidRPr="00864161">
        <w:rPr>
          <w:lang w:val="pl-PL"/>
        </w:rPr>
        <w:lastRenderedPageBreak/>
        <w:t xml:space="preserve">Po odbiorze </w:t>
      </w:r>
      <w:r w:rsidR="00386781" w:rsidRPr="00864161">
        <w:rPr>
          <w:lang w:val="pl-PL"/>
        </w:rPr>
        <w:t>Zadania 1</w:t>
      </w:r>
      <w:r w:rsidRPr="00864161">
        <w:rPr>
          <w:lang w:val="pl-PL"/>
        </w:rPr>
        <w:t xml:space="preserve"> Zamawiający dokona płatności Transzy I w wysokości </w:t>
      </w:r>
      <w:r w:rsidR="00386781" w:rsidRPr="00864161">
        <w:rPr>
          <w:rStyle w:val="Pogrubienie"/>
          <w:lang w:val="pl-PL"/>
        </w:rPr>
        <w:t>30%</w:t>
      </w:r>
      <w:r w:rsidRPr="00864161">
        <w:rPr>
          <w:lang w:val="pl-PL"/>
        </w:rPr>
        <w:t xml:space="preserve"> wynagrodzenia.</w:t>
      </w:r>
    </w:p>
    <w:p w14:paraId="3CD22A85" w14:textId="79682350" w:rsidR="00FF3016" w:rsidRPr="005E2077" w:rsidRDefault="00B263E6" w:rsidP="00902F96">
      <w:pPr>
        <w:pStyle w:val="Akapitzlist"/>
        <w:numPr>
          <w:ilvl w:val="0"/>
          <w:numId w:val="4"/>
        </w:numPr>
        <w:jc w:val="both"/>
        <w:rPr>
          <w:b/>
          <w:bCs/>
          <w:lang w:val="pl-PL"/>
        </w:rPr>
      </w:pPr>
      <w:r>
        <w:rPr>
          <w:b/>
          <w:bCs/>
          <w:lang w:val="pl-PL"/>
        </w:rPr>
        <w:t>Zadanie 2</w:t>
      </w:r>
      <w:r w:rsidR="00FF3016" w:rsidRPr="00DD3E5A">
        <w:rPr>
          <w:b/>
          <w:bCs/>
          <w:lang w:val="pl-PL"/>
        </w:rPr>
        <w:t xml:space="preserve">– </w:t>
      </w:r>
      <w:r w:rsidR="00002D19" w:rsidRPr="00553DBF">
        <w:rPr>
          <w:b/>
          <w:lang w:val="pl-PL"/>
        </w:rPr>
        <w:t xml:space="preserve">Wytworzenie </w:t>
      </w:r>
      <w:r w:rsidR="00002D19" w:rsidRPr="005E2077">
        <w:rPr>
          <w:b/>
          <w:lang w:val="pl-PL"/>
        </w:rPr>
        <w:t xml:space="preserve">prototypu Urządzenia Wytwórczego </w:t>
      </w:r>
      <w:r w:rsidR="00FF3016" w:rsidRPr="005E2077">
        <w:rPr>
          <w:b/>
          <w:bCs/>
          <w:lang w:val="pl-PL"/>
        </w:rPr>
        <w:t>(</w:t>
      </w:r>
      <w:r w:rsidR="00FF3016" w:rsidRPr="005E2077">
        <w:rPr>
          <w:b/>
          <w:lang w:val="pl-PL"/>
        </w:rPr>
        <w:t>1 szt.)</w:t>
      </w:r>
      <w:r w:rsidR="00FF3016" w:rsidRPr="005E2077">
        <w:rPr>
          <w:b/>
          <w:bCs/>
          <w:lang w:val="pl-PL"/>
        </w:rPr>
        <w:t xml:space="preserve"> do wstępnej oceny</w:t>
      </w:r>
    </w:p>
    <w:p w14:paraId="65B5F33A" w14:textId="4D3544F3" w:rsidR="00FF3016" w:rsidRPr="005E2077" w:rsidRDefault="00FF3016" w:rsidP="00DD3E5A">
      <w:pPr>
        <w:jc w:val="both"/>
        <w:rPr>
          <w:lang w:val="pl-PL"/>
        </w:rPr>
      </w:pPr>
      <w:r w:rsidRPr="005E2077">
        <w:rPr>
          <w:lang w:val="pl-PL"/>
        </w:rPr>
        <w:t xml:space="preserve">Wykonawca wyprodukuje 1 sztukę prototypu </w:t>
      </w:r>
      <w:r w:rsidR="00B65FC4" w:rsidRPr="005E2077">
        <w:rPr>
          <w:lang w:val="pl-PL"/>
        </w:rPr>
        <w:t>Urządzenia Wytwórczego</w:t>
      </w:r>
      <w:r w:rsidR="00AC045C" w:rsidRPr="005E2077">
        <w:rPr>
          <w:lang w:val="pl-PL"/>
        </w:rPr>
        <w:t xml:space="preserve"> </w:t>
      </w:r>
      <w:r w:rsidRPr="005E2077">
        <w:rPr>
          <w:lang w:val="pl-PL"/>
        </w:rPr>
        <w:t>do wstępnej oceny w terminie do 1 miesiąca od dnia zatwierdzenia projektu przez Zamawiającego.</w:t>
      </w:r>
    </w:p>
    <w:p w14:paraId="1040D9C8" w14:textId="28327BC7" w:rsidR="00FF3016" w:rsidRPr="005E2077" w:rsidRDefault="00FF3016" w:rsidP="00DD3E5A">
      <w:pPr>
        <w:jc w:val="both"/>
        <w:rPr>
          <w:lang w:val="pl-PL"/>
        </w:rPr>
      </w:pPr>
      <w:r w:rsidRPr="005E2077">
        <w:rPr>
          <w:lang w:val="pl-PL"/>
        </w:rPr>
        <w:t xml:space="preserve">Podstawą odbioru </w:t>
      </w:r>
      <w:r w:rsidR="004767BF" w:rsidRPr="005E2077">
        <w:rPr>
          <w:lang w:val="pl-PL"/>
        </w:rPr>
        <w:t>Zadania 2</w:t>
      </w:r>
      <w:r w:rsidRPr="005E2077">
        <w:rPr>
          <w:lang w:val="pl-PL"/>
        </w:rPr>
        <w:t xml:space="preserve"> jest dostarczenie </w:t>
      </w:r>
      <w:r w:rsidR="00B65FC4" w:rsidRPr="005E2077">
        <w:rPr>
          <w:lang w:val="pl-PL"/>
        </w:rPr>
        <w:t>1 sztuki prototypu Urządzenia Wytwórczego wytworzonego zgodnie z dokumentacją projektu, w szczególności specyfikacją wymagań użytkownika (URS) i z wymaganiami Rozporządzenia Ministra Zdrowia w sprawie wymagań Dobrej Praktyki Wytwarzania w zakresie wymagań dotyczących urządzeń wytwórczych</w:t>
      </w:r>
      <w:r w:rsidR="00B65FC4" w:rsidRPr="005E2077" w:rsidDel="00B65FC4">
        <w:rPr>
          <w:lang w:val="pl-PL"/>
        </w:rPr>
        <w:t xml:space="preserve"> </w:t>
      </w:r>
      <w:r w:rsidRPr="005E2077">
        <w:rPr>
          <w:lang w:val="pl-PL"/>
        </w:rPr>
        <w:t>.</w:t>
      </w:r>
    </w:p>
    <w:p w14:paraId="22EF7BBD" w14:textId="4044BEA9" w:rsidR="00FF3016" w:rsidRPr="005E2077" w:rsidRDefault="00FF3016" w:rsidP="00DD3E5A">
      <w:pPr>
        <w:jc w:val="both"/>
        <w:rPr>
          <w:lang w:val="pl-PL"/>
        </w:rPr>
      </w:pPr>
      <w:r w:rsidRPr="005E2077">
        <w:rPr>
          <w:lang w:val="pl-PL"/>
        </w:rPr>
        <w:t xml:space="preserve">Po odbiorze </w:t>
      </w:r>
      <w:r w:rsidR="005D5AFF" w:rsidRPr="005E2077">
        <w:rPr>
          <w:lang w:val="pl-PL"/>
        </w:rPr>
        <w:t>Zadania 2</w:t>
      </w:r>
      <w:r w:rsidRPr="005E2077">
        <w:rPr>
          <w:lang w:val="pl-PL"/>
        </w:rPr>
        <w:t xml:space="preserve"> Zamawiający dokona płatności Transzy II w wysokości </w:t>
      </w:r>
      <w:r w:rsidR="003F723A" w:rsidRPr="005E2077">
        <w:rPr>
          <w:lang w:val="pl-PL"/>
        </w:rPr>
        <w:t>1</w:t>
      </w:r>
      <w:r w:rsidR="0001744E" w:rsidRPr="005E2077">
        <w:rPr>
          <w:lang w:val="pl-PL"/>
        </w:rPr>
        <w:t>0</w:t>
      </w:r>
      <w:r w:rsidRPr="005E2077">
        <w:rPr>
          <w:lang w:val="pl-PL"/>
        </w:rPr>
        <w:t>% wynagrodzenia.</w:t>
      </w:r>
    </w:p>
    <w:p w14:paraId="586AD055" w14:textId="632D4788" w:rsidR="00FF3016" w:rsidRPr="005E2077" w:rsidRDefault="00B263E6" w:rsidP="00902F96">
      <w:pPr>
        <w:pStyle w:val="Akapitzlist"/>
        <w:numPr>
          <w:ilvl w:val="0"/>
          <w:numId w:val="4"/>
        </w:numPr>
        <w:jc w:val="both"/>
        <w:rPr>
          <w:b/>
          <w:bCs/>
          <w:lang w:val="pl-PL"/>
        </w:rPr>
      </w:pPr>
      <w:r w:rsidRPr="005E2077">
        <w:rPr>
          <w:b/>
          <w:bCs/>
          <w:lang w:val="pl-PL"/>
        </w:rPr>
        <w:t>Zadanie 3</w:t>
      </w:r>
      <w:r w:rsidR="00FF3016" w:rsidRPr="005E2077">
        <w:rPr>
          <w:b/>
          <w:bCs/>
          <w:lang w:val="pl-PL"/>
        </w:rPr>
        <w:t xml:space="preserve">– </w:t>
      </w:r>
      <w:r w:rsidR="00002D19" w:rsidRPr="005E2077">
        <w:rPr>
          <w:b/>
          <w:lang w:val="pl-PL"/>
        </w:rPr>
        <w:t xml:space="preserve">Wytworzenie partii urządzeń </w:t>
      </w:r>
      <w:r w:rsidR="00FF3016" w:rsidRPr="005E2077">
        <w:rPr>
          <w:b/>
          <w:bCs/>
          <w:lang w:val="pl-PL"/>
        </w:rPr>
        <w:t>(</w:t>
      </w:r>
      <w:r w:rsidR="00002D19" w:rsidRPr="005E2077">
        <w:rPr>
          <w:b/>
          <w:bCs/>
          <w:lang w:val="pl-PL"/>
        </w:rPr>
        <w:t>6</w:t>
      </w:r>
      <w:r w:rsidR="00FF3016" w:rsidRPr="005E2077">
        <w:rPr>
          <w:b/>
          <w:bCs/>
          <w:lang w:val="pl-PL"/>
        </w:rPr>
        <w:t xml:space="preserve"> szt.)</w:t>
      </w:r>
    </w:p>
    <w:p w14:paraId="14C74272" w14:textId="1DFFBA15" w:rsidR="00FF3016" w:rsidRPr="005E2077" w:rsidRDefault="00FF3016" w:rsidP="00DD3E5A">
      <w:pPr>
        <w:jc w:val="both"/>
        <w:rPr>
          <w:lang w:val="pl-PL"/>
        </w:rPr>
      </w:pPr>
      <w:r w:rsidRPr="005E2077">
        <w:rPr>
          <w:lang w:val="pl-PL"/>
        </w:rPr>
        <w:t>Po zatwierdzeniu prototypu (</w:t>
      </w:r>
      <w:r w:rsidR="005D5AFF" w:rsidRPr="005E2077">
        <w:rPr>
          <w:lang w:val="pl-PL"/>
        </w:rPr>
        <w:t>Zadanie 2</w:t>
      </w:r>
      <w:r w:rsidRPr="005E2077">
        <w:rPr>
          <w:lang w:val="pl-PL"/>
        </w:rPr>
        <w:t xml:space="preserve">) Wykonawca wyprodukuje </w:t>
      </w:r>
      <w:r w:rsidR="00002D19" w:rsidRPr="005E2077">
        <w:rPr>
          <w:lang w:val="pl-PL"/>
        </w:rPr>
        <w:t>6</w:t>
      </w:r>
      <w:r w:rsidRPr="005E2077">
        <w:rPr>
          <w:lang w:val="pl-PL"/>
        </w:rPr>
        <w:t xml:space="preserve"> sztuk </w:t>
      </w:r>
      <w:r w:rsidR="00002D19" w:rsidRPr="005E2077">
        <w:rPr>
          <w:lang w:val="pl-PL"/>
        </w:rPr>
        <w:t>urządzeń wytwórczych</w:t>
      </w:r>
      <w:r w:rsidRPr="005E2077">
        <w:rPr>
          <w:lang w:val="pl-PL"/>
        </w:rPr>
        <w:t xml:space="preserve"> do</w:t>
      </w:r>
      <w:r w:rsidR="00002D19" w:rsidRPr="005E2077">
        <w:rPr>
          <w:lang w:val="pl-PL"/>
        </w:rPr>
        <w:t xml:space="preserve"> realizacji prac badawczo-rozwojowych w </w:t>
      </w:r>
      <w:r w:rsidRPr="005E2077">
        <w:rPr>
          <w:lang w:val="pl-PL"/>
        </w:rPr>
        <w:t xml:space="preserve">terminie nie dłuższym niż </w:t>
      </w:r>
      <w:r w:rsidR="00B76BED" w:rsidRPr="005E2077">
        <w:rPr>
          <w:lang w:val="pl-PL"/>
        </w:rPr>
        <w:t>8 tygodni</w:t>
      </w:r>
      <w:r w:rsidRPr="005E2077">
        <w:rPr>
          <w:lang w:val="pl-PL"/>
        </w:rPr>
        <w:t>.</w:t>
      </w:r>
    </w:p>
    <w:p w14:paraId="3B4CC2AA" w14:textId="63ECAC4B" w:rsidR="00FF3016" w:rsidRPr="005E2077" w:rsidRDefault="00FF3016" w:rsidP="00DD3E5A">
      <w:pPr>
        <w:jc w:val="both"/>
        <w:rPr>
          <w:lang w:val="pl-PL"/>
        </w:rPr>
      </w:pPr>
      <w:r w:rsidRPr="005E2077">
        <w:rPr>
          <w:lang w:val="pl-PL"/>
        </w:rPr>
        <w:t xml:space="preserve">Podstawą odbioru </w:t>
      </w:r>
      <w:r w:rsidR="00DD2988" w:rsidRPr="005E2077">
        <w:rPr>
          <w:lang w:val="pl-PL"/>
        </w:rPr>
        <w:t>Zadania 3</w:t>
      </w:r>
      <w:r w:rsidRPr="005E2077">
        <w:rPr>
          <w:lang w:val="pl-PL"/>
        </w:rPr>
        <w:t xml:space="preserve"> jest dostarczenie </w:t>
      </w:r>
      <w:r w:rsidR="00DC2FF4" w:rsidRPr="005E2077">
        <w:rPr>
          <w:lang w:val="pl-PL"/>
        </w:rPr>
        <w:t>6</w:t>
      </w:r>
      <w:r w:rsidRPr="005E2077">
        <w:rPr>
          <w:lang w:val="pl-PL"/>
        </w:rPr>
        <w:t xml:space="preserve"> sztuk </w:t>
      </w:r>
      <w:r w:rsidR="00DC2FF4" w:rsidRPr="005E2077">
        <w:rPr>
          <w:lang w:val="pl-PL"/>
        </w:rPr>
        <w:t>Urządzeń Wytwórczych przeznaczon</w:t>
      </w:r>
      <w:r w:rsidR="00C069A2" w:rsidRPr="005E2077">
        <w:rPr>
          <w:lang w:val="pl-PL"/>
        </w:rPr>
        <w:t>ych</w:t>
      </w:r>
      <w:r w:rsidR="00DC2FF4" w:rsidRPr="005E2077">
        <w:rPr>
          <w:lang w:val="pl-PL"/>
        </w:rPr>
        <w:t xml:space="preserve"> do realizacji prac badawczo-rozwojowych wytworzonych zgodnie z dokumentacją projektu, w szczególności specyfikacją wymagań użytkownika (URS) i z wymaganiami Rozporządzenia Ministra Zdrowia w sprawie wymagań Dobrej Praktyki Wytwarzania w zakresie wymagań dotyczących urządzeń wytwórczych</w:t>
      </w:r>
      <w:r w:rsidRPr="005E2077">
        <w:rPr>
          <w:lang w:val="pl-PL"/>
        </w:rPr>
        <w:t>.</w:t>
      </w:r>
    </w:p>
    <w:p w14:paraId="0AD4D6E4" w14:textId="0F3EE7F7" w:rsidR="00FF3016" w:rsidRPr="005E2077" w:rsidRDefault="00FF3016" w:rsidP="00DD3E5A">
      <w:pPr>
        <w:jc w:val="both"/>
        <w:rPr>
          <w:lang w:val="pl-PL"/>
        </w:rPr>
      </w:pPr>
      <w:r w:rsidRPr="005E2077">
        <w:rPr>
          <w:lang w:val="pl-PL"/>
        </w:rPr>
        <w:t xml:space="preserve">Po odbiorze </w:t>
      </w:r>
      <w:r w:rsidR="00DD2988" w:rsidRPr="005E2077">
        <w:rPr>
          <w:lang w:val="pl-PL"/>
        </w:rPr>
        <w:t>Zadania 3</w:t>
      </w:r>
      <w:r w:rsidRPr="005E2077">
        <w:rPr>
          <w:lang w:val="pl-PL"/>
        </w:rPr>
        <w:t xml:space="preserve"> Zamawiający dokona płatności Transzy III w wysokości </w:t>
      </w:r>
      <w:r w:rsidR="003F723A" w:rsidRPr="005E2077">
        <w:rPr>
          <w:lang w:val="pl-PL"/>
        </w:rPr>
        <w:t>6</w:t>
      </w:r>
      <w:r w:rsidR="005931DD" w:rsidRPr="005E2077">
        <w:rPr>
          <w:lang w:val="pl-PL"/>
        </w:rPr>
        <w:t>0</w:t>
      </w:r>
      <w:r w:rsidRPr="005E2077">
        <w:rPr>
          <w:lang w:val="pl-PL"/>
        </w:rPr>
        <w:t>% wynagrodzenia.</w:t>
      </w:r>
    </w:p>
    <w:p w14:paraId="5E7E24F8" w14:textId="5D3B3AB4" w:rsidR="001442E5" w:rsidRPr="005E2077" w:rsidRDefault="001442E5" w:rsidP="00864161">
      <w:pPr>
        <w:pStyle w:val="Akapitzlist"/>
        <w:numPr>
          <w:ilvl w:val="0"/>
          <w:numId w:val="4"/>
        </w:numPr>
        <w:jc w:val="both"/>
        <w:rPr>
          <w:b/>
          <w:bCs/>
          <w:color w:val="000000" w:themeColor="text1"/>
          <w:lang w:val="pl-PL"/>
        </w:rPr>
      </w:pPr>
      <w:r w:rsidRPr="005E2077">
        <w:rPr>
          <w:b/>
          <w:bCs/>
          <w:color w:val="000000" w:themeColor="text1"/>
          <w:lang w:val="pl-PL"/>
        </w:rPr>
        <w:t>Skorzystanie z prawa opcji</w:t>
      </w:r>
    </w:p>
    <w:p w14:paraId="1390BA19" w14:textId="5BC98EF5" w:rsidR="0013654E" w:rsidRPr="005E2077" w:rsidRDefault="0013654E" w:rsidP="005E2077">
      <w:pPr>
        <w:jc w:val="both"/>
        <w:rPr>
          <w:color w:val="000000" w:themeColor="text1"/>
          <w:lang w:val="pl-PL"/>
        </w:rPr>
      </w:pPr>
      <w:r w:rsidRPr="005E2077">
        <w:rPr>
          <w:color w:val="000000" w:themeColor="text1"/>
          <w:lang w:val="pl-PL"/>
        </w:rPr>
        <w:t>W przypadku skorzystania z prawa opcji odbiór oraz rozliczenie prac objętych opcją będą następowały odpowiednio po wykonaniu i odbiorze każdej dodatkowej iteracji Zadania 1 i Zadania 2 oraz po odbiorze dodatkowych Urządzeń Wytwórczych w ramach Zadania 3 prawa opcji, na podstawie odrębnych protokołów odbioru.</w:t>
      </w:r>
    </w:p>
    <w:p w14:paraId="32400888" w14:textId="77777777" w:rsidR="0013654E" w:rsidRPr="005E2077" w:rsidRDefault="0013654E" w:rsidP="00864161">
      <w:pPr>
        <w:jc w:val="both"/>
        <w:rPr>
          <w:color w:val="000000" w:themeColor="text1"/>
          <w:lang w:val="pl-PL"/>
        </w:rPr>
      </w:pPr>
      <w:r w:rsidRPr="005E2077">
        <w:rPr>
          <w:color w:val="000000" w:themeColor="text1"/>
          <w:lang w:val="pl-PL"/>
        </w:rPr>
        <w:t>Wynagrodzenie za zakres objęty prawem opcji będzie płatne zgodnie z cenami wskazanymi w ofercie, po wykonaniu i odbiorze odpowiedniego zakresu opcjonalnego.</w:t>
      </w:r>
    </w:p>
    <w:p w14:paraId="3B3E0256" w14:textId="77777777" w:rsidR="0013654E" w:rsidRPr="005E2077" w:rsidRDefault="0013654E" w:rsidP="00DD3E5A">
      <w:pPr>
        <w:jc w:val="both"/>
        <w:rPr>
          <w:color w:val="000000" w:themeColor="text1"/>
          <w:lang w:val="pl-PL"/>
        </w:rPr>
      </w:pPr>
    </w:p>
    <w:p w14:paraId="2244A838" w14:textId="77777777" w:rsidR="00FF3016" w:rsidRPr="005E2077" w:rsidRDefault="00FF3016" w:rsidP="00790809">
      <w:pPr>
        <w:numPr>
          <w:ilvl w:val="0"/>
          <w:numId w:val="4"/>
        </w:numPr>
        <w:jc w:val="both"/>
        <w:rPr>
          <w:b/>
          <w:bCs/>
          <w:color w:val="000000" w:themeColor="text1"/>
          <w:lang w:val="pl-PL"/>
        </w:rPr>
      </w:pPr>
      <w:r w:rsidRPr="005E2077">
        <w:rPr>
          <w:b/>
          <w:bCs/>
          <w:color w:val="000000" w:themeColor="text1"/>
          <w:lang w:val="pl-PL"/>
        </w:rPr>
        <w:t>Postanowienia końcowe dotyczące terminów i dostaw</w:t>
      </w:r>
    </w:p>
    <w:p w14:paraId="556C75A2" w14:textId="52ADB92F" w:rsidR="00DB2F02" w:rsidRPr="005E2077" w:rsidRDefault="00DB2F02" w:rsidP="005E2077">
      <w:pPr>
        <w:jc w:val="both"/>
        <w:rPr>
          <w:color w:val="000000" w:themeColor="text1"/>
          <w:lang w:val="pl-PL"/>
        </w:rPr>
      </w:pPr>
      <w:r w:rsidRPr="005E2077">
        <w:rPr>
          <w:color w:val="000000" w:themeColor="text1"/>
          <w:lang w:val="pl-PL"/>
        </w:rPr>
        <w:t>Wykonawca zobowiązuje się dopasować harmonogram prac w taki sposób, aby etap projektowania i produkcji Urządzenia Wytwórczego, obejmujący Zadania 1-3 OPZ – ZAMÓWIENIE PODSTAWOWE oraz zakres objęty prawem opcji, o ile zostanie uruchomiony, zakończył się nie później niż w dniu 3</w:t>
      </w:r>
      <w:r w:rsidR="009E2B63">
        <w:rPr>
          <w:color w:val="000000" w:themeColor="text1"/>
          <w:lang w:val="pl-PL"/>
        </w:rPr>
        <w:t>1</w:t>
      </w:r>
      <w:r w:rsidRPr="005E2077">
        <w:rPr>
          <w:color w:val="000000" w:themeColor="text1"/>
          <w:lang w:val="pl-PL"/>
        </w:rPr>
        <w:t xml:space="preserve"> </w:t>
      </w:r>
      <w:r w:rsidR="009E2B63">
        <w:rPr>
          <w:color w:val="000000" w:themeColor="text1"/>
          <w:lang w:val="pl-PL"/>
        </w:rPr>
        <w:t>października</w:t>
      </w:r>
      <w:r w:rsidRPr="005E2077">
        <w:rPr>
          <w:color w:val="000000" w:themeColor="text1"/>
          <w:lang w:val="pl-PL"/>
        </w:rPr>
        <w:t xml:space="preserve"> 2026 r.</w:t>
      </w:r>
    </w:p>
    <w:p w14:paraId="0706A0BC" w14:textId="77777777" w:rsidR="00FF3016" w:rsidRPr="005E2077" w:rsidRDefault="00FF3016" w:rsidP="00DD3E5A">
      <w:pPr>
        <w:jc w:val="both"/>
        <w:rPr>
          <w:lang w:val="pl-PL"/>
        </w:rPr>
      </w:pPr>
      <w:r w:rsidRPr="005E2077">
        <w:rPr>
          <w:lang w:val="pl-PL"/>
        </w:rPr>
        <w:t>Miejsce dostawy: adres na terenie Polski wskazany przez Zamawiającego.</w:t>
      </w:r>
    </w:p>
    <w:p w14:paraId="54715B30" w14:textId="13D2C3E7" w:rsidR="00767D1C" w:rsidRPr="005E2077" w:rsidRDefault="00FF3016" w:rsidP="00DD3E5A">
      <w:pPr>
        <w:jc w:val="both"/>
        <w:rPr>
          <w:color w:val="000000" w:themeColor="text1"/>
          <w:lang w:val="pl-PL"/>
        </w:rPr>
      </w:pPr>
      <w:r w:rsidRPr="005E2077">
        <w:rPr>
          <w:lang w:val="pl-PL"/>
        </w:rPr>
        <w:t>Wykonawca dostarczy wyprodukowane wyroby na wskazany adres w ciągu 1 dnia roboczego od momentu zlecenia nadania przesyłki przez Zamawiającego.</w:t>
      </w:r>
    </w:p>
    <w:p w14:paraId="275B377C" w14:textId="188C1BA3" w:rsidR="40735FA7" w:rsidRDefault="40735FA7" w:rsidP="40735FA7">
      <w:pPr>
        <w:jc w:val="both"/>
        <w:rPr>
          <w:rFonts w:ascii="Cambria" w:eastAsia="Cambria" w:hAnsi="Cambria" w:cs="Cambria"/>
          <w:lang w:val="pl-PL"/>
        </w:rPr>
      </w:pPr>
    </w:p>
    <w:p w14:paraId="778EDEDA" w14:textId="77777777" w:rsidR="008A258E" w:rsidRDefault="00BB7500">
      <w:pPr>
        <w:pStyle w:val="Nagwek1"/>
      </w:pPr>
      <w:r>
        <w:lastRenderedPageBreak/>
        <w:t>Klauzula informacyjna (RODO)</w:t>
      </w:r>
    </w:p>
    <w:p w14:paraId="2AC7EB14" w14:textId="77777777" w:rsidR="00767D1C" w:rsidRDefault="00767D1C" w:rsidP="00902F96">
      <w:pPr>
        <w:pStyle w:val="Akapitzlist"/>
        <w:numPr>
          <w:ilvl w:val="0"/>
          <w:numId w:val="45"/>
        </w:numPr>
        <w:spacing w:before="120" w:after="120"/>
        <w:ind w:left="0" w:firstLine="0"/>
        <w:contextualSpacing w:val="0"/>
        <w:jc w:val="both"/>
        <w:rPr>
          <w:lang w:val="pl-PL"/>
        </w:rPr>
      </w:pPr>
      <w:r w:rsidRPr="00ED6A4E">
        <w:rPr>
          <w:b/>
          <w:bCs/>
          <w:lang w:val="pl-PL"/>
        </w:rPr>
        <w:t>Administrator danych osobowych</w:t>
      </w:r>
    </w:p>
    <w:p w14:paraId="5292375B" w14:textId="0AD6AA81" w:rsidR="00767D1C" w:rsidRPr="00524ADD" w:rsidRDefault="00767D1C" w:rsidP="00767D1C">
      <w:pPr>
        <w:pStyle w:val="Akapitzlist"/>
        <w:spacing w:before="120" w:after="120"/>
        <w:ind w:left="0"/>
        <w:contextualSpacing w:val="0"/>
        <w:jc w:val="both"/>
        <w:rPr>
          <w:lang w:val="pl-PL"/>
        </w:rPr>
      </w:pPr>
      <w:r w:rsidRPr="00ED6A4E">
        <w:rPr>
          <w:lang w:val="pl-PL"/>
        </w:rPr>
        <w:t xml:space="preserve">Administratorem danych osobowych jest </w:t>
      </w:r>
      <w:r w:rsidRPr="00ED6A4E">
        <w:rPr>
          <w:b/>
          <w:bCs/>
          <w:lang w:val="pl-PL"/>
        </w:rPr>
        <w:t>ARTHEC S.A.</w:t>
      </w:r>
      <w:r w:rsidRPr="00ED6A4E">
        <w:rPr>
          <w:lang w:val="pl-PL"/>
        </w:rPr>
        <w:t xml:space="preserve"> z siedzibą w </w:t>
      </w:r>
      <w:r>
        <w:rPr>
          <w:lang w:val="pl-PL"/>
        </w:rPr>
        <w:t>Gdańsku</w:t>
      </w:r>
      <w:r w:rsidRPr="00ED6A4E">
        <w:rPr>
          <w:lang w:val="pl-PL"/>
        </w:rPr>
        <w:t xml:space="preserve"> </w:t>
      </w:r>
      <w:r w:rsidRPr="001A270C">
        <w:rPr>
          <w:lang w:val="pl-PL"/>
        </w:rPr>
        <w:t>ul. Starodworska 1, 80-137 Gdańsk</w:t>
      </w:r>
      <w:r>
        <w:rPr>
          <w:lang w:val="pl-PL"/>
        </w:rPr>
        <w:t xml:space="preserve">, </w:t>
      </w:r>
      <w:r w:rsidRPr="001A270C">
        <w:rPr>
          <w:lang w:val="pl-PL"/>
        </w:rPr>
        <w:t>NIP: 5833367106</w:t>
      </w:r>
      <w:r>
        <w:rPr>
          <w:lang w:val="pl-PL"/>
        </w:rPr>
        <w:t xml:space="preserve">, </w:t>
      </w:r>
      <w:r w:rsidRPr="001A270C">
        <w:rPr>
          <w:lang w:val="pl-PL"/>
        </w:rPr>
        <w:t xml:space="preserve">KRS: </w:t>
      </w:r>
      <w:r w:rsidR="00EB2428" w:rsidRPr="00EB2428">
        <w:rPr>
          <w:lang w:val="pl-PL"/>
        </w:rPr>
        <w:t>0001103084</w:t>
      </w:r>
      <w:r w:rsidRPr="001A270C">
        <w:rPr>
          <w:lang w:val="pl-PL"/>
        </w:rPr>
        <w:t xml:space="preserve"> („Administrator”)</w:t>
      </w:r>
      <w:r>
        <w:rPr>
          <w:lang w:val="pl-PL"/>
        </w:rPr>
        <w:t>.</w:t>
      </w:r>
    </w:p>
    <w:p w14:paraId="0049E5F0" w14:textId="77777777" w:rsidR="00D5676F" w:rsidRDefault="00767D1C" w:rsidP="00902F96">
      <w:pPr>
        <w:pStyle w:val="Akapitzlist"/>
        <w:numPr>
          <w:ilvl w:val="0"/>
          <w:numId w:val="45"/>
        </w:numPr>
        <w:spacing w:before="120" w:after="120"/>
        <w:ind w:left="0" w:firstLine="0"/>
        <w:contextualSpacing w:val="0"/>
        <w:jc w:val="both"/>
        <w:rPr>
          <w:lang w:val="pl-PL"/>
        </w:rPr>
      </w:pPr>
      <w:r w:rsidRPr="00E104A8">
        <w:rPr>
          <w:b/>
          <w:bCs/>
          <w:lang w:val="pl-PL"/>
        </w:rPr>
        <w:t>Kontakt w sprawach ochrony danych</w:t>
      </w:r>
    </w:p>
    <w:p w14:paraId="66FD755D" w14:textId="420977E8" w:rsidR="00D5676F" w:rsidRPr="00D5676F" w:rsidRDefault="00D5676F" w:rsidP="00D5676F">
      <w:pPr>
        <w:pStyle w:val="Akapitzlist"/>
        <w:spacing w:before="120" w:after="120"/>
        <w:ind w:left="0"/>
        <w:contextualSpacing w:val="0"/>
        <w:jc w:val="both"/>
        <w:rPr>
          <w:lang w:val="pl-PL"/>
        </w:rPr>
      </w:pPr>
      <w:r w:rsidRPr="00A712A3">
        <w:rPr>
          <w:lang w:val="pl-PL"/>
        </w:rPr>
        <w:t>W sprawach związanych z przetwarzaniem danych osobowych można kontaktować się z Administratorem: Arthec S.A., ul. Starodworska 1, 80-137 Gdańsk, e-mail </w:t>
      </w:r>
      <w:hyperlink r:id="rId14" w:history="1">
        <w:r w:rsidRPr="00A712A3">
          <w:rPr>
            <w:lang w:val="pl-PL"/>
          </w:rPr>
          <w:t>rodo@arthec.eu</w:t>
        </w:r>
      </w:hyperlink>
      <w:r w:rsidRPr="00A712A3">
        <w:rPr>
          <w:lang w:val="pl-PL"/>
        </w:rPr>
        <w:t>. Jeżeli Administrator wyznaczył Inspektora Ochrony Danych, kontakt do IOD: Agnieszka Stochmal, </w:t>
      </w:r>
      <w:hyperlink r:id="rId15" w:history="1">
        <w:r w:rsidRPr="00A712A3">
          <w:rPr>
            <w:lang w:val="pl-PL"/>
          </w:rPr>
          <w:t>iod@arthec.eu</w:t>
        </w:r>
      </w:hyperlink>
      <w:r w:rsidRPr="00A712A3">
        <w:rPr>
          <w:lang w:val="pl-PL"/>
        </w:rPr>
        <w:t>.</w:t>
      </w:r>
    </w:p>
    <w:p w14:paraId="10234A1A" w14:textId="498DFBB0" w:rsidR="00767D1C" w:rsidRPr="00A8638C" w:rsidRDefault="00767D1C" w:rsidP="00902F96">
      <w:pPr>
        <w:pStyle w:val="Akapitzlist"/>
        <w:numPr>
          <w:ilvl w:val="0"/>
          <w:numId w:val="45"/>
        </w:numPr>
        <w:spacing w:before="120" w:after="120"/>
        <w:ind w:left="0" w:firstLine="0"/>
        <w:contextualSpacing w:val="0"/>
        <w:jc w:val="both"/>
        <w:rPr>
          <w:lang w:val="pl-PL"/>
        </w:rPr>
      </w:pPr>
      <w:r w:rsidRPr="00A8638C">
        <w:rPr>
          <w:b/>
          <w:bCs/>
          <w:lang w:val="pl-PL"/>
        </w:rPr>
        <w:t>Zakres przetwarzanych danych</w:t>
      </w:r>
    </w:p>
    <w:p w14:paraId="34DE900D" w14:textId="77777777" w:rsidR="00767D1C" w:rsidRDefault="00767D1C" w:rsidP="00767D1C">
      <w:pPr>
        <w:pStyle w:val="Akapitzlist"/>
        <w:spacing w:before="120" w:after="120"/>
        <w:ind w:left="0"/>
        <w:contextualSpacing w:val="0"/>
        <w:jc w:val="both"/>
        <w:rPr>
          <w:lang w:val="pl-PL"/>
        </w:rPr>
      </w:pPr>
      <w:r w:rsidRPr="00ED6A4E">
        <w:rPr>
          <w:lang w:val="pl-PL"/>
        </w:rPr>
        <w:t>Administrator może przetwarzać dane zawarte w ofercie oraz w załącznikach do oferty, w szczególności dane identyfikacyjne i kontaktowe Wykonawcy, dane osób reprezentujących Wykonawcę, osób wyznaczonych do kontaktu, a także dane zawarte w dokumentach potwierdzających spełnianie warunków udziału/kryteriów oceny (np. CV, wykazy osób i doświadczenia, referencje, oświadczenia).</w:t>
      </w:r>
    </w:p>
    <w:p w14:paraId="59491CEF" w14:textId="77777777" w:rsidR="00767D1C" w:rsidRDefault="00767D1C" w:rsidP="00902F96">
      <w:pPr>
        <w:pStyle w:val="Akapitzlist"/>
        <w:numPr>
          <w:ilvl w:val="0"/>
          <w:numId w:val="45"/>
        </w:numPr>
        <w:spacing w:before="120" w:after="120"/>
        <w:ind w:left="0" w:firstLine="0"/>
        <w:contextualSpacing w:val="0"/>
        <w:jc w:val="both"/>
        <w:rPr>
          <w:lang w:val="pl-PL"/>
        </w:rPr>
      </w:pPr>
      <w:r w:rsidRPr="00A8638C">
        <w:rPr>
          <w:b/>
          <w:bCs/>
          <w:lang w:val="pl-PL"/>
        </w:rPr>
        <w:t>Cele i podstawy prawne przetwarzania</w:t>
      </w:r>
    </w:p>
    <w:p w14:paraId="64E7F156" w14:textId="77777777" w:rsidR="00767D1C" w:rsidRDefault="00767D1C" w:rsidP="00767D1C">
      <w:pPr>
        <w:spacing w:before="120" w:after="120"/>
        <w:jc w:val="both"/>
        <w:rPr>
          <w:lang w:val="pl-PL"/>
        </w:rPr>
      </w:pPr>
      <w:r w:rsidRPr="00A8638C">
        <w:rPr>
          <w:lang w:val="pl-PL"/>
        </w:rPr>
        <w:t>Dane osobowe będą przetwarzane w celu:</w:t>
      </w:r>
    </w:p>
    <w:p w14:paraId="31225B64" w14:textId="77777777" w:rsidR="00767D1C" w:rsidRPr="00CD3B39" w:rsidRDefault="00767D1C" w:rsidP="00767D1C">
      <w:pPr>
        <w:spacing w:before="120" w:after="120"/>
        <w:jc w:val="both"/>
        <w:rPr>
          <w:lang w:val="pl-PL"/>
        </w:rPr>
      </w:pPr>
      <w:r w:rsidRPr="00A8638C">
        <w:rPr>
          <w:lang w:val="pl-PL"/>
        </w:rPr>
        <w:t xml:space="preserve">a) przeprowadzenia postępowania ofertowego (w tym oceny ofert oraz weryfikacji spełniania warunków i kryteriów) – na podstawie art. 6 ust. 1 lit. </w:t>
      </w:r>
      <w:r w:rsidRPr="00CD3B39">
        <w:rPr>
          <w:lang w:val="pl-PL"/>
        </w:rPr>
        <w:t>f</w:t>
      </w:r>
      <w:r w:rsidRPr="00A8638C">
        <w:rPr>
          <w:lang w:val="pl-PL"/>
        </w:rPr>
        <w:t xml:space="preserve"> RODO (prawnie uzasadniony interes Administratora polegający na wyborze Wykonawcy i zapewnieniu zgodności postępowania z zasadami konkurencyjności),</w:t>
      </w:r>
      <w:r w:rsidRPr="00A8638C">
        <w:rPr>
          <w:lang w:val="pl-PL"/>
        </w:rPr>
        <w:br/>
        <w:t xml:space="preserve">b) zawarcia i realizacji umowy – na podstawie art. 6 ust. 1 lit. </w:t>
      </w:r>
      <w:r w:rsidRPr="00CD3B39">
        <w:rPr>
          <w:lang w:val="pl-PL"/>
        </w:rPr>
        <w:t xml:space="preserve">b </w:t>
      </w:r>
      <w:r w:rsidRPr="00A8638C">
        <w:rPr>
          <w:lang w:val="pl-PL"/>
        </w:rPr>
        <w:t>RODO (jeżeli dojdzie do zawarcia umowy),</w:t>
      </w:r>
      <w:r w:rsidRPr="00A8638C">
        <w:rPr>
          <w:lang w:val="pl-PL"/>
        </w:rPr>
        <w:br/>
        <w:t xml:space="preserve">c) realizacji obowiązków wynikających z przepisów prawa, w tym dokumentowania wydatków, kontroli/audytu (w szczególności w ramach dofinansowania) – na podstawie art. 6 ust. 1 lit. </w:t>
      </w:r>
      <w:r w:rsidRPr="00CD3B39">
        <w:rPr>
          <w:lang w:val="pl-PL"/>
        </w:rPr>
        <w:t>c RODO,</w:t>
      </w:r>
      <w:r w:rsidRPr="00CD3B39">
        <w:rPr>
          <w:lang w:val="pl-PL"/>
        </w:rPr>
        <w:br/>
        <w:t>d) ustalenia, dochodzenia lub obrony roszczeń – na podstawie art. 6 ust. 1 lit. f RODO.</w:t>
      </w:r>
    </w:p>
    <w:p w14:paraId="0E18DB6E" w14:textId="77777777" w:rsidR="00767D1C" w:rsidRPr="00EE4CA9" w:rsidRDefault="00767D1C" w:rsidP="00902F96">
      <w:pPr>
        <w:pStyle w:val="Akapitzlist"/>
        <w:numPr>
          <w:ilvl w:val="0"/>
          <w:numId w:val="45"/>
        </w:numPr>
        <w:spacing w:before="120" w:after="120"/>
        <w:ind w:left="0" w:firstLine="0"/>
        <w:contextualSpacing w:val="0"/>
        <w:jc w:val="both"/>
        <w:rPr>
          <w:lang w:val="pl-PL"/>
        </w:rPr>
      </w:pPr>
      <w:r w:rsidRPr="00EE4CA9">
        <w:rPr>
          <w:b/>
          <w:bCs/>
          <w:lang w:val="pl-PL"/>
        </w:rPr>
        <w:t>Odbiorcy danych</w:t>
      </w:r>
    </w:p>
    <w:p w14:paraId="6AA6C51A" w14:textId="77777777" w:rsidR="00767D1C" w:rsidRPr="00ED6A4E" w:rsidRDefault="00767D1C" w:rsidP="00767D1C">
      <w:pPr>
        <w:pStyle w:val="Akapitzlist"/>
        <w:spacing w:before="120" w:after="120"/>
        <w:ind w:left="0"/>
        <w:contextualSpacing w:val="0"/>
        <w:jc w:val="both"/>
        <w:rPr>
          <w:lang w:val="pl-PL"/>
        </w:rPr>
      </w:pPr>
      <w:r w:rsidRPr="00ED6A4E">
        <w:rPr>
          <w:lang w:val="pl-PL"/>
        </w:rPr>
        <w:t>Odbiorcami danych mogą być: podmioty świadczące na rzecz Administratora usługi prawne, doradcze, księgowe, IT, hostingowe i archiwizacyjne, a także podmioty uprawnione do przeprowadzenia kontroli/audytu, w szczególności instytucje finansujące, pośredniczące oraz uprawnione organy administracji publicznej – w zakresie wynikającym z przepisów i dokumentacji projektowej.</w:t>
      </w:r>
    </w:p>
    <w:p w14:paraId="1AE474DA" w14:textId="77777777" w:rsidR="00767D1C" w:rsidRPr="00EE4CA9" w:rsidRDefault="00767D1C" w:rsidP="00902F96">
      <w:pPr>
        <w:pStyle w:val="Akapitzlist"/>
        <w:numPr>
          <w:ilvl w:val="0"/>
          <w:numId w:val="45"/>
        </w:numPr>
        <w:spacing w:before="120" w:after="120"/>
        <w:ind w:left="0" w:firstLine="0"/>
        <w:contextualSpacing w:val="0"/>
        <w:jc w:val="both"/>
        <w:rPr>
          <w:lang w:val="pl-PL"/>
        </w:rPr>
      </w:pPr>
      <w:r w:rsidRPr="00EE4CA9">
        <w:rPr>
          <w:b/>
          <w:bCs/>
          <w:lang w:val="pl-PL"/>
        </w:rPr>
        <w:t>Przekazywanie danych do państw trzecich</w:t>
      </w:r>
    </w:p>
    <w:p w14:paraId="49639315" w14:textId="77777777" w:rsidR="00767D1C" w:rsidRDefault="00767D1C" w:rsidP="00767D1C">
      <w:pPr>
        <w:pStyle w:val="Akapitzlist"/>
        <w:spacing w:before="120" w:after="120"/>
        <w:ind w:left="0"/>
        <w:contextualSpacing w:val="0"/>
        <w:jc w:val="both"/>
        <w:rPr>
          <w:lang w:val="pl-PL"/>
        </w:rPr>
      </w:pPr>
      <w:r w:rsidRPr="00ED6A4E">
        <w:rPr>
          <w:lang w:val="pl-PL"/>
        </w:rPr>
        <w:t xml:space="preserve">Dane osobowe co do zasady nie będą przekazywane poza Europejski Obszar Gospodarczy (EOG). </w:t>
      </w:r>
    </w:p>
    <w:p w14:paraId="0C0E55D6" w14:textId="77777777" w:rsidR="00767D1C" w:rsidRPr="00EE4CA9" w:rsidRDefault="00767D1C" w:rsidP="00902F96">
      <w:pPr>
        <w:pStyle w:val="Akapitzlist"/>
        <w:numPr>
          <w:ilvl w:val="0"/>
          <w:numId w:val="45"/>
        </w:numPr>
        <w:spacing w:before="120" w:after="120"/>
        <w:ind w:left="0" w:firstLine="0"/>
        <w:contextualSpacing w:val="0"/>
        <w:jc w:val="both"/>
        <w:rPr>
          <w:lang w:val="pl-PL"/>
        </w:rPr>
      </w:pPr>
      <w:r w:rsidRPr="00EE4CA9">
        <w:rPr>
          <w:b/>
          <w:bCs/>
          <w:lang w:val="pl-PL"/>
        </w:rPr>
        <w:t>Okres przechowywania danych</w:t>
      </w:r>
    </w:p>
    <w:p w14:paraId="1CFFB7FA" w14:textId="77777777" w:rsidR="00767D1C" w:rsidRPr="00ED6A4E" w:rsidRDefault="00767D1C" w:rsidP="00767D1C">
      <w:pPr>
        <w:pStyle w:val="Akapitzlist"/>
        <w:spacing w:before="120" w:after="120"/>
        <w:ind w:left="0"/>
        <w:contextualSpacing w:val="0"/>
        <w:jc w:val="both"/>
        <w:rPr>
          <w:lang w:val="pl-PL"/>
        </w:rPr>
      </w:pPr>
      <w:r w:rsidRPr="00ED6A4E">
        <w:rPr>
          <w:lang w:val="pl-PL"/>
        </w:rPr>
        <w:t>Dane będą przechowywane przez okres niezbędny do przeprowadzenia postępowania, a następnie przez okres wymagany przepisami prawa oraz dokumentacją dotyczącą finansowania projektu (w tym na potrzeby kontroli i audytu), a także przez okres przedawnienia ewentualnych roszczeń.</w:t>
      </w:r>
    </w:p>
    <w:p w14:paraId="1941C55E" w14:textId="77777777" w:rsidR="00767D1C" w:rsidRPr="00EE4CA9" w:rsidRDefault="00767D1C" w:rsidP="00902F96">
      <w:pPr>
        <w:pStyle w:val="Akapitzlist"/>
        <w:numPr>
          <w:ilvl w:val="0"/>
          <w:numId w:val="45"/>
        </w:numPr>
        <w:spacing w:before="120" w:after="120"/>
        <w:ind w:left="0" w:firstLine="0"/>
        <w:contextualSpacing w:val="0"/>
        <w:jc w:val="both"/>
        <w:rPr>
          <w:lang w:val="pl-PL"/>
        </w:rPr>
      </w:pPr>
      <w:r w:rsidRPr="00EE4CA9">
        <w:rPr>
          <w:b/>
          <w:bCs/>
          <w:lang w:val="pl-PL"/>
        </w:rPr>
        <w:t>Prawa osoby, której dane dotyczą</w:t>
      </w:r>
    </w:p>
    <w:p w14:paraId="0B3D6EEF" w14:textId="77777777" w:rsidR="00767D1C" w:rsidRPr="00ED6A4E" w:rsidRDefault="00767D1C" w:rsidP="00767D1C">
      <w:pPr>
        <w:pStyle w:val="Akapitzlist"/>
        <w:spacing w:before="120" w:after="120"/>
        <w:ind w:left="0"/>
        <w:contextualSpacing w:val="0"/>
        <w:jc w:val="both"/>
        <w:rPr>
          <w:lang w:val="pl-PL"/>
        </w:rPr>
      </w:pPr>
      <w:r w:rsidRPr="00ED6A4E">
        <w:rPr>
          <w:lang w:val="pl-PL"/>
        </w:rPr>
        <w:t>Osobie, której dane dotyczą, przysługuje prawo: dostępu do danych, ich sprostowania, usunięcia (w przypadkach przewidzianych prawem), ograniczenia przetwarzania, wniesienia sprzeciwu wobec przetwarzania (gdy podstawą jest art. 6 ust. 1 lit. f RODO), a także prawo wniesienia skargi do Prezesa Urzędu Ochrony Danych Osobowych.</w:t>
      </w:r>
    </w:p>
    <w:p w14:paraId="4ED57AC0" w14:textId="77777777" w:rsidR="00767D1C" w:rsidRPr="00EE4CA9" w:rsidRDefault="00767D1C" w:rsidP="00902F96">
      <w:pPr>
        <w:pStyle w:val="Akapitzlist"/>
        <w:numPr>
          <w:ilvl w:val="0"/>
          <w:numId w:val="45"/>
        </w:numPr>
        <w:spacing w:before="120" w:after="120"/>
        <w:ind w:left="0" w:firstLine="0"/>
        <w:contextualSpacing w:val="0"/>
        <w:jc w:val="both"/>
        <w:rPr>
          <w:lang w:val="pl-PL"/>
        </w:rPr>
      </w:pPr>
      <w:r w:rsidRPr="00EE4CA9">
        <w:rPr>
          <w:b/>
          <w:bCs/>
          <w:lang w:val="pl-PL"/>
        </w:rPr>
        <w:lastRenderedPageBreak/>
        <w:t>Dobrowolność podania danych</w:t>
      </w:r>
    </w:p>
    <w:p w14:paraId="6ED2ECDE" w14:textId="77777777" w:rsidR="00767D1C" w:rsidRPr="00ED6A4E" w:rsidRDefault="00767D1C" w:rsidP="00767D1C">
      <w:pPr>
        <w:pStyle w:val="Akapitzlist"/>
        <w:spacing w:before="120" w:after="120"/>
        <w:ind w:left="0"/>
        <w:contextualSpacing w:val="0"/>
        <w:jc w:val="both"/>
        <w:rPr>
          <w:lang w:val="pl-PL"/>
        </w:rPr>
      </w:pPr>
      <w:r w:rsidRPr="00ED6A4E">
        <w:rPr>
          <w:lang w:val="pl-PL"/>
        </w:rPr>
        <w:t>Podanie danych jest dobrowolne, jednak niezbędne do udziału w postępowaniu i oceny oferty; brak podania danych może skutkować niemożnością rozpatrzenia oferty lub weryfikacji spełnienia warunków/kryteriów.</w:t>
      </w:r>
    </w:p>
    <w:p w14:paraId="2CD5E7AD" w14:textId="77777777" w:rsidR="00767D1C" w:rsidRPr="00EE4CA9" w:rsidRDefault="00767D1C" w:rsidP="00902F96">
      <w:pPr>
        <w:pStyle w:val="Akapitzlist"/>
        <w:numPr>
          <w:ilvl w:val="0"/>
          <w:numId w:val="45"/>
        </w:numPr>
        <w:spacing w:before="120" w:after="120"/>
        <w:ind w:left="0" w:firstLine="0"/>
        <w:contextualSpacing w:val="0"/>
        <w:jc w:val="both"/>
        <w:rPr>
          <w:lang w:val="pl-PL"/>
        </w:rPr>
      </w:pPr>
      <w:r w:rsidRPr="00EE4CA9">
        <w:rPr>
          <w:b/>
          <w:bCs/>
          <w:lang w:val="pl-PL"/>
        </w:rPr>
        <w:t>Źródło danych</w:t>
      </w:r>
    </w:p>
    <w:p w14:paraId="2525A866" w14:textId="77777777" w:rsidR="00767D1C" w:rsidRPr="00ED6A4E" w:rsidRDefault="00767D1C" w:rsidP="00767D1C">
      <w:pPr>
        <w:pStyle w:val="Akapitzlist"/>
        <w:spacing w:before="120" w:after="120"/>
        <w:ind w:left="0"/>
        <w:contextualSpacing w:val="0"/>
        <w:jc w:val="both"/>
        <w:rPr>
          <w:lang w:val="pl-PL"/>
        </w:rPr>
      </w:pPr>
      <w:r w:rsidRPr="00ED6A4E">
        <w:rPr>
          <w:lang w:val="pl-PL"/>
        </w:rPr>
        <w:t>Dane osobowe mogą pochodzić bezpośrednio od Wykonawcy lub od osoby/Podmiotu, który reprezentuje Wykonawcę i składa ofertę w jego imieniu.</w:t>
      </w:r>
    </w:p>
    <w:p w14:paraId="30BA0EA6" w14:textId="77777777" w:rsidR="00767D1C" w:rsidRPr="00EE4CA9" w:rsidRDefault="00767D1C" w:rsidP="00902F96">
      <w:pPr>
        <w:pStyle w:val="Akapitzlist"/>
        <w:numPr>
          <w:ilvl w:val="0"/>
          <w:numId w:val="45"/>
        </w:numPr>
        <w:spacing w:before="120" w:after="120"/>
        <w:ind w:left="0" w:firstLine="0"/>
        <w:contextualSpacing w:val="0"/>
        <w:jc w:val="both"/>
        <w:rPr>
          <w:lang w:val="pl-PL"/>
        </w:rPr>
      </w:pPr>
      <w:r w:rsidRPr="00EE4CA9">
        <w:rPr>
          <w:b/>
          <w:bCs/>
          <w:lang w:val="pl-PL"/>
        </w:rPr>
        <w:t>Zautomatyzowane podejmowanie decyzji</w:t>
      </w:r>
    </w:p>
    <w:p w14:paraId="6F9463DC" w14:textId="6CD0B59E" w:rsidR="00767D1C" w:rsidRPr="00BF6434" w:rsidRDefault="00767D1C" w:rsidP="00767D1C">
      <w:pPr>
        <w:rPr>
          <w:lang w:val="pl-PL"/>
        </w:rPr>
      </w:pPr>
      <w:r w:rsidRPr="00ED6A4E">
        <w:rPr>
          <w:lang w:val="pl-PL"/>
        </w:rPr>
        <w:t>Dane nie będą wykorzystywane do zautomatyzowanego podejmowania decyzji, w tym profilowania.</w:t>
      </w:r>
    </w:p>
    <w:p w14:paraId="7F341B2D" w14:textId="77777777" w:rsidR="008A258E" w:rsidRPr="00BF6434" w:rsidRDefault="00BB7500">
      <w:pPr>
        <w:pStyle w:val="Nagwek1"/>
        <w:rPr>
          <w:lang w:val="pl-PL"/>
        </w:rPr>
      </w:pPr>
      <w:r w:rsidRPr="00BF6434">
        <w:rPr>
          <w:lang w:val="pl-PL"/>
        </w:rPr>
        <w:t>Zmiana istotnych postanowień umowy</w:t>
      </w:r>
    </w:p>
    <w:p w14:paraId="06F2FECB" w14:textId="77777777" w:rsidR="00767D1C" w:rsidRPr="00F6200C" w:rsidRDefault="00767D1C" w:rsidP="00767D1C">
      <w:pPr>
        <w:spacing w:before="120" w:after="120"/>
        <w:jc w:val="both"/>
        <w:rPr>
          <w:lang w:val="pl-PL"/>
        </w:rPr>
      </w:pPr>
      <w:r w:rsidRPr="00F6200C">
        <w:rPr>
          <w:lang w:val="pl-PL"/>
        </w:rPr>
        <w:t xml:space="preserve">Zamawiający przewiduje dokonywanie istotnych zmian postanowień zawartej umowy w stosunku do treści, jeżeli zachodzą przesłanki określone w Wytycznych w zakresie kwalifikowalności wydatków 2021-2024 (sekcja 3.2.4. pkt 4), tj.: </w:t>
      </w:r>
    </w:p>
    <w:p w14:paraId="33257795" w14:textId="77777777" w:rsidR="00767D1C" w:rsidRPr="00F6200C" w:rsidRDefault="00767D1C" w:rsidP="00902F96">
      <w:pPr>
        <w:pStyle w:val="Akapitzlist"/>
        <w:numPr>
          <w:ilvl w:val="1"/>
          <w:numId w:val="6"/>
        </w:numPr>
        <w:spacing w:before="0" w:after="0"/>
        <w:jc w:val="both"/>
        <w:rPr>
          <w:rFonts w:eastAsia="Aptos" w:cs="Aptos"/>
          <w:lang w:val="pl-PL"/>
        </w:rPr>
      </w:pPr>
      <w:r w:rsidRPr="00F6200C">
        <w:rPr>
          <w:rFonts w:eastAsia="Aptos" w:cs="Aptos"/>
          <w:lang w:val="pl-PL"/>
        </w:rPr>
        <w:t>Zmiany dotyczą realizacji dodatkowych dostaw, usług od dotychczasowego wykonawcy, nieobjętych zamówieniem podstawowym, o ile stały się niezbędne i zostały spełnione łącznie następujące warunki:</w:t>
      </w:r>
    </w:p>
    <w:p w14:paraId="3F694DB2" w14:textId="77777777" w:rsidR="00767D1C" w:rsidRPr="00F6200C" w:rsidRDefault="00767D1C" w:rsidP="00902F96">
      <w:pPr>
        <w:pStyle w:val="Akapitzlist"/>
        <w:numPr>
          <w:ilvl w:val="3"/>
          <w:numId w:val="6"/>
        </w:numPr>
        <w:spacing w:before="0" w:after="0"/>
        <w:jc w:val="both"/>
        <w:rPr>
          <w:rFonts w:eastAsia="Aptos" w:cs="Aptos"/>
          <w:lang w:val="pl-PL"/>
        </w:rPr>
      </w:pPr>
      <w:r w:rsidRPr="00F6200C">
        <w:rPr>
          <w:rFonts w:eastAsia="Aptos" w:cs="Aptos"/>
          <w:lang w:val="pl-PL"/>
        </w:rPr>
        <w:t>zmiana wykonawcy nie może zostać dokonana z powodów ekonomicznych lub technicznych, w szczególności dotyczących zamienności lub interoperacyjności sprzętu, usług lub instalacji, zamówionych w ramach zamówienia podstawowego,</w:t>
      </w:r>
    </w:p>
    <w:p w14:paraId="45D672D7" w14:textId="77777777" w:rsidR="00767D1C" w:rsidRPr="00F6200C" w:rsidRDefault="00767D1C" w:rsidP="00902F96">
      <w:pPr>
        <w:pStyle w:val="Akapitzlist"/>
        <w:numPr>
          <w:ilvl w:val="3"/>
          <w:numId w:val="6"/>
        </w:numPr>
        <w:spacing w:before="0" w:after="0"/>
        <w:jc w:val="both"/>
        <w:rPr>
          <w:rFonts w:eastAsia="Aptos" w:cs="Aptos"/>
          <w:lang w:val="pl-PL"/>
        </w:rPr>
      </w:pPr>
      <w:r w:rsidRPr="00F6200C">
        <w:rPr>
          <w:rFonts w:eastAsia="Aptos" w:cs="Aptos"/>
          <w:lang w:val="pl-PL"/>
        </w:rPr>
        <w:t>zmiana wykonawcy spowodowałaby istotną niedogodność lub znacznie zwiększenie kosztów dla zamawiającego,</w:t>
      </w:r>
    </w:p>
    <w:p w14:paraId="4F007F64" w14:textId="77777777" w:rsidR="00767D1C" w:rsidRPr="00F6200C" w:rsidRDefault="00767D1C" w:rsidP="00902F96">
      <w:pPr>
        <w:pStyle w:val="Akapitzlist"/>
        <w:numPr>
          <w:ilvl w:val="3"/>
          <w:numId w:val="6"/>
        </w:numPr>
        <w:spacing w:before="0" w:after="0"/>
        <w:jc w:val="both"/>
        <w:rPr>
          <w:rFonts w:eastAsia="Aptos" w:cs="Aptos"/>
          <w:lang w:val="pl-PL"/>
        </w:rPr>
      </w:pPr>
      <w:r w:rsidRPr="00F6200C">
        <w:rPr>
          <w:rFonts w:eastAsia="Aptos" w:cs="Aptos"/>
          <w:lang w:val="pl-PL"/>
        </w:rPr>
        <w:t>wartość zmian nie przekracza 50% wartości zamówienia określonej pierwotnie w umowie;</w:t>
      </w:r>
    </w:p>
    <w:p w14:paraId="6123FEA3" w14:textId="77777777" w:rsidR="00767D1C" w:rsidRPr="00F6200C" w:rsidRDefault="00767D1C" w:rsidP="00902F96">
      <w:pPr>
        <w:pStyle w:val="Akapitzlist"/>
        <w:numPr>
          <w:ilvl w:val="1"/>
          <w:numId w:val="6"/>
        </w:numPr>
        <w:spacing w:before="0" w:after="0"/>
        <w:jc w:val="both"/>
        <w:rPr>
          <w:rFonts w:eastAsia="Aptos" w:cs="Aptos"/>
          <w:lang w:val="pl-PL"/>
        </w:rPr>
      </w:pPr>
      <w:r w:rsidRPr="00F6200C">
        <w:rPr>
          <w:rFonts w:eastAsia="Aptos" w:cs="Aptos"/>
          <w:lang w:val="pl-PL"/>
        </w:rPr>
        <w:t>Zmiana nie prowadzi do zmiany ogólnego charakteru umowy i zostały spełnione łącznie następujące warunki:</w:t>
      </w:r>
    </w:p>
    <w:p w14:paraId="3CEC8EDA" w14:textId="77777777" w:rsidR="00767D1C" w:rsidRPr="00F6200C" w:rsidRDefault="00767D1C" w:rsidP="00902F96">
      <w:pPr>
        <w:pStyle w:val="Akapitzlist"/>
        <w:numPr>
          <w:ilvl w:val="3"/>
          <w:numId w:val="6"/>
        </w:numPr>
        <w:spacing w:before="0" w:after="0"/>
        <w:jc w:val="both"/>
        <w:rPr>
          <w:rFonts w:eastAsia="Aptos" w:cs="Aptos"/>
          <w:lang w:val="pl-PL"/>
        </w:rPr>
      </w:pPr>
      <w:r w:rsidRPr="00F6200C">
        <w:rPr>
          <w:rFonts w:eastAsia="Aptos" w:cs="Aptos"/>
          <w:lang w:val="pl-PL"/>
        </w:rPr>
        <w:t>konieczność zmiany umowy spowodowana jest okolicznościami, który zamawiający, działając z należytą starannością, nie mógł przewidzieć,</w:t>
      </w:r>
    </w:p>
    <w:p w14:paraId="5A3120A7" w14:textId="77777777" w:rsidR="00767D1C" w:rsidRPr="00F6200C" w:rsidRDefault="00767D1C" w:rsidP="00902F96">
      <w:pPr>
        <w:pStyle w:val="Akapitzlist"/>
        <w:numPr>
          <w:ilvl w:val="3"/>
          <w:numId w:val="6"/>
        </w:numPr>
        <w:spacing w:before="0" w:after="0"/>
        <w:jc w:val="both"/>
        <w:rPr>
          <w:rFonts w:eastAsia="Aptos" w:cs="Aptos"/>
          <w:lang w:val="pl-PL"/>
        </w:rPr>
      </w:pPr>
      <w:r w:rsidRPr="00F6200C">
        <w:rPr>
          <w:rFonts w:eastAsia="Aptos" w:cs="Aptos"/>
          <w:lang w:val="pl-PL"/>
        </w:rPr>
        <w:t>wartość zmian nie przekracza 50% wartości zamówienia określonej pierwotnie w umowie;</w:t>
      </w:r>
    </w:p>
    <w:p w14:paraId="29BE903E" w14:textId="77777777" w:rsidR="00767D1C" w:rsidRPr="00F6200C" w:rsidRDefault="00767D1C" w:rsidP="00902F96">
      <w:pPr>
        <w:pStyle w:val="Akapitzlist"/>
        <w:numPr>
          <w:ilvl w:val="1"/>
          <w:numId w:val="6"/>
        </w:numPr>
        <w:spacing w:before="0" w:after="0"/>
        <w:jc w:val="both"/>
        <w:rPr>
          <w:rFonts w:eastAsia="Aptos" w:cs="Aptos"/>
          <w:lang w:val="pl-PL"/>
        </w:rPr>
      </w:pPr>
      <w:r w:rsidRPr="00F6200C">
        <w:rPr>
          <w:rFonts w:eastAsia="Aptos" w:cs="Aptos"/>
          <w:lang w:val="pl-PL"/>
        </w:rPr>
        <w:t>Wykonawcę, któremu zamawiający udzielił zamówienia, ma zastąpić nowy wykonawca:</w:t>
      </w:r>
    </w:p>
    <w:p w14:paraId="0EB071BE" w14:textId="77777777" w:rsidR="00767D1C" w:rsidRPr="00F6200C" w:rsidRDefault="00767D1C" w:rsidP="00902F96">
      <w:pPr>
        <w:pStyle w:val="Akapitzlist"/>
        <w:numPr>
          <w:ilvl w:val="3"/>
          <w:numId w:val="35"/>
        </w:numPr>
        <w:spacing w:before="0" w:after="0"/>
        <w:jc w:val="both"/>
        <w:rPr>
          <w:rFonts w:eastAsia="Aptos" w:cs="Aptos"/>
          <w:lang w:val="pl-PL"/>
        </w:rPr>
      </w:pPr>
      <w:r w:rsidRPr="00F6200C">
        <w:rPr>
          <w:rFonts w:eastAsia="Aptos" w:cs="Aptos"/>
          <w:lang w:val="pl-PL"/>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220849FC" w14:textId="77777777" w:rsidR="00767D1C" w:rsidRPr="00F6200C" w:rsidRDefault="00767D1C" w:rsidP="00902F96">
      <w:pPr>
        <w:pStyle w:val="Akapitzlist"/>
        <w:numPr>
          <w:ilvl w:val="3"/>
          <w:numId w:val="35"/>
        </w:numPr>
        <w:spacing w:before="0" w:after="0"/>
        <w:jc w:val="both"/>
        <w:rPr>
          <w:rFonts w:eastAsia="Aptos" w:cs="Aptos"/>
          <w:lang w:val="pl-PL"/>
        </w:rPr>
      </w:pPr>
      <w:r w:rsidRPr="00F6200C">
        <w:rPr>
          <w:rFonts w:eastAsia="Aptos" w:cs="Aptos"/>
          <w:lang w:val="pl-PL"/>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330B18B9" w14:textId="77777777" w:rsidR="00767D1C" w:rsidRPr="00F6200C" w:rsidRDefault="00767D1C" w:rsidP="00902F96">
      <w:pPr>
        <w:pStyle w:val="Akapitzlist"/>
        <w:numPr>
          <w:ilvl w:val="1"/>
          <w:numId w:val="6"/>
        </w:numPr>
        <w:spacing w:before="0" w:after="0"/>
        <w:jc w:val="both"/>
        <w:rPr>
          <w:rFonts w:eastAsia="Aptos" w:cs="Aptos"/>
          <w:lang w:val="pl-PL"/>
        </w:rPr>
      </w:pPr>
      <w:r w:rsidRPr="00F6200C">
        <w:rPr>
          <w:rFonts w:eastAsia="Aptos" w:cs="Aptos"/>
          <w:lang w:val="pl-PL"/>
        </w:rPr>
        <w:t xml:space="preserve"> Zmiana nie prowadzi do zmiany ogólnego charakteru umowy, a łączna wartość zmian jest mniejsza niż 143 000 EUR w przypadku dostaw i usług i jednocześnie jest mniejsza od 10% wartości zamówienia określonej pierwotnie w umowie</w:t>
      </w:r>
      <w:r>
        <w:rPr>
          <w:rFonts w:eastAsia="Aptos" w:cs="Aptos"/>
          <w:lang w:val="pl-PL"/>
        </w:rPr>
        <w:t>.</w:t>
      </w:r>
    </w:p>
    <w:p w14:paraId="4BC03252" w14:textId="77777777" w:rsidR="00767D1C" w:rsidRPr="00F6200C" w:rsidRDefault="00767D1C" w:rsidP="00902F96">
      <w:pPr>
        <w:pStyle w:val="Akapitzlist"/>
        <w:numPr>
          <w:ilvl w:val="1"/>
          <w:numId w:val="6"/>
        </w:numPr>
        <w:spacing w:before="0" w:after="0"/>
        <w:jc w:val="both"/>
        <w:rPr>
          <w:rFonts w:eastAsia="Aptos" w:cs="Aptos"/>
          <w:lang w:val="pl-PL"/>
        </w:rPr>
      </w:pPr>
      <w:r w:rsidRPr="00F6200C">
        <w:rPr>
          <w:rFonts w:eastAsia="Aptos" w:cs="Aptos"/>
          <w:lang w:val="pl-PL"/>
        </w:rPr>
        <w:t>Poza zmianami określonymi w pkt 1-4 Zamawiający dopuszcza możliwość zmiany terminu realizacji zamówienia w przypadku wystąpienia co najmniej jednej z poniższych okoliczności, o ile mają one wpływ na terminowe wykonanie przedmiotu umowy:</w:t>
      </w:r>
    </w:p>
    <w:p w14:paraId="275747B6" w14:textId="77777777" w:rsidR="00767D1C" w:rsidRPr="00F6200C" w:rsidRDefault="00767D1C" w:rsidP="00902F96">
      <w:pPr>
        <w:pStyle w:val="Akapitzlist"/>
        <w:numPr>
          <w:ilvl w:val="3"/>
          <w:numId w:val="32"/>
        </w:numPr>
        <w:spacing w:before="0" w:after="0"/>
        <w:jc w:val="both"/>
        <w:rPr>
          <w:rFonts w:eastAsia="Aptos" w:cs="Aptos"/>
          <w:lang w:val="pl-PL"/>
        </w:rPr>
      </w:pPr>
      <w:r w:rsidRPr="00F6200C">
        <w:rPr>
          <w:rFonts w:eastAsia="Aptos" w:cs="Aptos"/>
          <w:lang w:val="pl-PL"/>
        </w:rPr>
        <w:lastRenderedPageBreak/>
        <w:t>wydłużenia terminów realizacji projektu wynikających z umowy o dofinansowanie, np. zmiany harmonogramu realizacji projektu – w zakresie niezbędnym do dostosowania terminu wykonania zamówieni;</w:t>
      </w:r>
    </w:p>
    <w:p w14:paraId="5A66D560" w14:textId="77777777" w:rsidR="00767D1C" w:rsidRPr="00F6200C" w:rsidRDefault="00767D1C" w:rsidP="00902F96">
      <w:pPr>
        <w:pStyle w:val="Akapitzlist"/>
        <w:numPr>
          <w:ilvl w:val="3"/>
          <w:numId w:val="32"/>
        </w:numPr>
        <w:spacing w:before="0" w:after="0"/>
        <w:jc w:val="both"/>
        <w:rPr>
          <w:rFonts w:eastAsia="Aptos" w:cs="Aptos"/>
          <w:lang w:val="pl-PL"/>
        </w:rPr>
      </w:pPr>
      <w:r w:rsidRPr="00F6200C">
        <w:rPr>
          <w:rFonts w:eastAsia="Aptos" w:cs="Aptos"/>
          <w:lang w:val="pl-PL"/>
        </w:rPr>
        <w:t>W przypadku wystąpienia okoliczności niezależnych od wykonawcy i zamawiającego, których nie można było przewidzieć w chwili zawarcia umowy, w szczególności:</w:t>
      </w:r>
    </w:p>
    <w:p w14:paraId="3614AFEC" w14:textId="0C1BEC7E" w:rsidR="00767D1C" w:rsidRPr="00F6200C" w:rsidRDefault="00767D1C" w:rsidP="00902F96">
      <w:pPr>
        <w:pStyle w:val="Akapitzlist"/>
        <w:numPr>
          <w:ilvl w:val="5"/>
          <w:numId w:val="32"/>
        </w:numPr>
        <w:spacing w:before="0" w:after="0"/>
        <w:jc w:val="both"/>
        <w:rPr>
          <w:rFonts w:eastAsia="Aptos" w:cs="Aptos"/>
          <w:lang w:val="pl-PL"/>
        </w:rPr>
      </w:pPr>
      <w:r w:rsidRPr="00F6200C">
        <w:rPr>
          <w:rFonts w:eastAsia="Aptos" w:cs="Aptos"/>
          <w:lang w:val="pl-PL"/>
        </w:rPr>
        <w:t>przerwy w dostawach specjalistycznych</w:t>
      </w:r>
      <w:r w:rsidR="008A04AF">
        <w:rPr>
          <w:rFonts w:eastAsia="Aptos" w:cs="Aptos"/>
          <w:lang w:val="pl-PL"/>
        </w:rPr>
        <w:t xml:space="preserve"> </w:t>
      </w:r>
      <w:r w:rsidRPr="00F6200C">
        <w:rPr>
          <w:rFonts w:eastAsia="Aptos" w:cs="Aptos"/>
          <w:lang w:val="pl-PL"/>
        </w:rPr>
        <w:t>materiałów lub komponentów</w:t>
      </w:r>
      <w:r w:rsidR="00FC36E9">
        <w:rPr>
          <w:rFonts w:eastAsia="Aptos" w:cs="Aptos"/>
          <w:lang w:val="pl-PL"/>
        </w:rPr>
        <w:t xml:space="preserve"> </w:t>
      </w:r>
      <w:r w:rsidR="00FC36E9" w:rsidRPr="00BF6434">
        <w:rPr>
          <w:rFonts w:eastAsia="Aptos" w:cs="Aptos"/>
          <w:lang w:val="pl-PL"/>
        </w:rPr>
        <w:t>wykorzystywanych do wytwarzania prototypów</w:t>
      </w:r>
      <w:r w:rsidRPr="00F6200C">
        <w:rPr>
          <w:rFonts w:eastAsia="Aptos" w:cs="Aptos"/>
          <w:lang w:val="pl-PL"/>
        </w:rPr>
        <w:t>,</w:t>
      </w:r>
    </w:p>
    <w:p w14:paraId="52ADC7BA" w14:textId="27409BF7" w:rsidR="00767D1C" w:rsidRPr="00F6200C" w:rsidRDefault="007C7F1C" w:rsidP="00902F96">
      <w:pPr>
        <w:pStyle w:val="Akapitzlist"/>
        <w:numPr>
          <w:ilvl w:val="5"/>
          <w:numId w:val="32"/>
        </w:numPr>
        <w:spacing w:before="0" w:after="0"/>
        <w:jc w:val="both"/>
        <w:rPr>
          <w:rFonts w:eastAsia="Aptos" w:cs="Aptos"/>
          <w:lang w:val="pl-PL"/>
        </w:rPr>
      </w:pPr>
      <w:r w:rsidRPr="00BF6434">
        <w:rPr>
          <w:rFonts w:eastAsia="Aptos" w:cs="Aptos"/>
          <w:lang w:val="pl-PL"/>
        </w:rPr>
        <w:t xml:space="preserve">opóźnień w dostawach materiałów lub komponentów niezbędnych do realizacji prac projektowych lub </w:t>
      </w:r>
      <w:r w:rsidR="00F54230">
        <w:rPr>
          <w:rFonts w:eastAsia="Aptos" w:cs="Aptos"/>
          <w:lang w:val="pl-PL"/>
        </w:rPr>
        <w:t>wytworzeniowych</w:t>
      </w:r>
      <w:r w:rsidR="00767D1C" w:rsidRPr="00F6200C">
        <w:rPr>
          <w:rFonts w:eastAsia="Aptos" w:cs="Aptos"/>
          <w:lang w:val="pl-PL"/>
        </w:rPr>
        <w:t>,</w:t>
      </w:r>
    </w:p>
    <w:p w14:paraId="4D603CE1" w14:textId="4D7477DB" w:rsidR="00C570CA" w:rsidRDefault="00180DFE" w:rsidP="00902F96">
      <w:pPr>
        <w:pStyle w:val="Akapitzlist"/>
        <w:numPr>
          <w:ilvl w:val="5"/>
          <w:numId w:val="32"/>
        </w:numPr>
        <w:spacing w:before="0" w:after="0"/>
        <w:jc w:val="both"/>
        <w:rPr>
          <w:rFonts w:eastAsia="Aptos" w:cs="Aptos"/>
          <w:lang w:val="pl-PL"/>
        </w:rPr>
      </w:pPr>
      <w:r>
        <w:rPr>
          <w:rFonts w:eastAsia="Aptos" w:cs="Aptos"/>
          <w:lang w:val="pl-PL"/>
        </w:rPr>
        <w:t xml:space="preserve"> w </w:t>
      </w:r>
      <w:r w:rsidR="00C570CA" w:rsidRPr="00BF6434">
        <w:rPr>
          <w:rFonts w:eastAsia="Aptos" w:cs="Aptos"/>
          <w:lang w:val="pl-PL"/>
        </w:rPr>
        <w:t>przypadku konieczności doprecyzowania założeń projektowych, wprowadzenia zmian wynikających z wyników badań lub testów, uzupełnienia dokumentacji technicznej wyrobu medycznego lub dostosowania projektu wykonawczego do zmieniających się wymagań, dopuszcza się odpowiednie wydłużenie terminu realizacji o okres niezbędny do wykonania dodatkowych prac projektowyc</w:t>
      </w:r>
      <w:r w:rsidR="00B268BE">
        <w:rPr>
          <w:rFonts w:eastAsia="Aptos" w:cs="Aptos"/>
          <w:lang w:val="pl-PL"/>
        </w:rPr>
        <w:t>h</w:t>
      </w:r>
      <w:r w:rsidR="00F54230">
        <w:rPr>
          <w:rFonts w:eastAsia="Aptos" w:cs="Aptos"/>
          <w:lang w:val="pl-PL"/>
        </w:rPr>
        <w:t xml:space="preserve"> lub wytworzenia prototypu/prototypów</w:t>
      </w:r>
      <w:r>
        <w:rPr>
          <w:rFonts w:eastAsia="Aptos" w:cs="Aptos"/>
          <w:lang w:val="pl-PL"/>
        </w:rPr>
        <w:t>,</w:t>
      </w:r>
    </w:p>
    <w:p w14:paraId="2351F331" w14:textId="3C60EE39" w:rsidR="0053466D" w:rsidRDefault="00180DFE" w:rsidP="00902F96">
      <w:pPr>
        <w:pStyle w:val="Akapitzlist"/>
        <w:numPr>
          <w:ilvl w:val="5"/>
          <w:numId w:val="32"/>
        </w:numPr>
        <w:spacing w:before="0" w:after="0"/>
        <w:jc w:val="both"/>
        <w:rPr>
          <w:rFonts w:eastAsia="Aptos" w:cs="Aptos"/>
          <w:lang w:val="pl-PL"/>
        </w:rPr>
      </w:pPr>
      <w:r>
        <w:rPr>
          <w:rFonts w:eastAsia="Aptos" w:cs="Aptos"/>
          <w:lang w:val="pl-PL"/>
        </w:rPr>
        <w:t>w</w:t>
      </w:r>
      <w:r w:rsidR="0053466D" w:rsidRPr="00BF6434">
        <w:rPr>
          <w:rFonts w:eastAsia="Aptos" w:cs="Aptos"/>
          <w:lang w:val="pl-PL"/>
        </w:rPr>
        <w:t xml:space="preserve"> przypadku konieczności wykonania dodatkowych testów, badań lub analiz niezbędnych do potwierdzenia parametrów funkcjonalnych lub jakościowych projektowanego wyrobu medycznego, dopuszcza się odpowiednie wydłużenie terminu realizacji etapu o czas niezbędny do przeprowadzenia tych czynności.</w:t>
      </w:r>
    </w:p>
    <w:p w14:paraId="73952E11" w14:textId="05B68694" w:rsidR="002922AB" w:rsidRDefault="00767D1C" w:rsidP="00902F96">
      <w:pPr>
        <w:pStyle w:val="Akapitzlist"/>
        <w:numPr>
          <w:ilvl w:val="5"/>
          <w:numId w:val="32"/>
        </w:numPr>
        <w:spacing w:before="0" w:after="0"/>
        <w:jc w:val="both"/>
        <w:rPr>
          <w:rFonts w:eastAsia="Aptos" w:cs="Aptos"/>
          <w:lang w:val="pl-PL"/>
        </w:rPr>
      </w:pPr>
      <w:r w:rsidRPr="00F6200C">
        <w:rPr>
          <w:rFonts w:eastAsia="Aptos" w:cs="Aptos"/>
          <w:lang w:val="pl-PL"/>
        </w:rPr>
        <w:t xml:space="preserve">gdy wyniki przeprowadzonych badań, pomimo ich prawidłowego wykonania, nie pozwalają na jednoznaczne określenie parametrów procesu lub jakości </w:t>
      </w:r>
      <w:r w:rsidR="00B57C97">
        <w:rPr>
          <w:rFonts w:eastAsia="Aptos" w:cs="Aptos"/>
          <w:lang w:val="pl-PL"/>
        </w:rPr>
        <w:t>wyrobu medycznego</w:t>
      </w:r>
      <w:r w:rsidRPr="00F6200C">
        <w:rPr>
          <w:rFonts w:eastAsia="Aptos" w:cs="Aptos"/>
          <w:lang w:val="pl-PL"/>
        </w:rPr>
        <w:t>, co wymaga powtórzenia części badań lub wykonania dodatkowych testów w celu potwierdzenia ich poprawności, o ile konieczność ta wynika z obiektywnych wyników badań, a nie z błędów organizacyjnych lub technologicznych Wykonawcy</w:t>
      </w:r>
      <w:r w:rsidR="002922AB">
        <w:rPr>
          <w:rFonts w:eastAsia="Aptos" w:cs="Aptos"/>
          <w:lang w:val="pl-PL"/>
        </w:rPr>
        <w:t>,</w:t>
      </w:r>
    </w:p>
    <w:p w14:paraId="3B06EE8B" w14:textId="391BCA60" w:rsidR="00767D1C" w:rsidRPr="00F6200C" w:rsidRDefault="002922AB" w:rsidP="00902F96">
      <w:pPr>
        <w:pStyle w:val="Akapitzlist"/>
        <w:numPr>
          <w:ilvl w:val="5"/>
          <w:numId w:val="32"/>
        </w:numPr>
        <w:spacing w:before="0" w:after="0"/>
        <w:jc w:val="both"/>
        <w:rPr>
          <w:lang w:val="pl-PL"/>
        </w:rPr>
      </w:pPr>
      <w:r w:rsidRPr="00BF6434">
        <w:rPr>
          <w:rFonts w:eastAsia="Aptos" w:cs="Aptos"/>
          <w:lang w:val="pl-PL"/>
        </w:rPr>
        <w:t xml:space="preserve">gdy konieczne okaże się wprowadzenie zmian w zakresie metod badawczych, pomiarowych lub analitycznych na metody równoważne lub bardziej adekwatne, jeżeli jest to uzasadnione wynikami </w:t>
      </w:r>
      <w:r w:rsidR="00EE2D4A">
        <w:rPr>
          <w:rFonts w:eastAsia="Aptos" w:cs="Aptos"/>
          <w:lang w:val="pl-PL"/>
        </w:rPr>
        <w:t>testów</w:t>
      </w:r>
      <w:r>
        <w:rPr>
          <w:rFonts w:eastAsia="Aptos" w:cs="Aptos"/>
          <w:lang w:val="pl-PL"/>
        </w:rPr>
        <w:t xml:space="preserve"> </w:t>
      </w:r>
      <w:r w:rsidRPr="00BF6434">
        <w:rPr>
          <w:rFonts w:eastAsia="Aptos" w:cs="Aptos"/>
          <w:lang w:val="pl-PL"/>
        </w:rPr>
        <w:t xml:space="preserve">lub </w:t>
      </w:r>
      <w:r w:rsidR="00DC1E41">
        <w:rPr>
          <w:rFonts w:eastAsia="Aptos" w:cs="Aptos"/>
          <w:lang w:val="pl-PL"/>
        </w:rPr>
        <w:t>ko</w:t>
      </w:r>
      <w:r w:rsidR="00DC1E41" w:rsidRPr="00BF6434">
        <w:rPr>
          <w:rFonts w:eastAsia="Aptos" w:cs="Aptos"/>
          <w:lang w:val="pl-PL"/>
        </w:rPr>
        <w:t xml:space="preserve">nieczności rozszerzenia zakresu </w:t>
      </w:r>
      <w:r w:rsidR="00840DBF">
        <w:rPr>
          <w:rFonts w:eastAsia="Aptos" w:cs="Aptos"/>
          <w:lang w:val="pl-PL"/>
        </w:rPr>
        <w:t>testów</w:t>
      </w:r>
      <w:r w:rsidR="00DC1E41" w:rsidRPr="00BF6434">
        <w:rPr>
          <w:rFonts w:eastAsia="Aptos" w:cs="Aptos"/>
          <w:lang w:val="pl-PL"/>
        </w:rPr>
        <w:t xml:space="preserve"> w celu potwierdzenia parametrów</w:t>
      </w:r>
      <w:r w:rsidR="00DC1E41">
        <w:rPr>
          <w:rFonts w:eastAsia="Aptos" w:cs="Aptos"/>
          <w:lang w:val="pl-PL"/>
        </w:rPr>
        <w:t xml:space="preserve"> </w:t>
      </w:r>
      <w:r w:rsidR="00000879">
        <w:rPr>
          <w:rFonts w:eastAsia="Aptos" w:cs="Aptos"/>
          <w:lang w:val="pl-PL"/>
        </w:rPr>
        <w:t>jakościowych</w:t>
      </w:r>
      <w:r w:rsidR="00DC1E41" w:rsidRPr="00BF6434">
        <w:rPr>
          <w:rFonts w:eastAsia="Aptos" w:cs="Aptos"/>
          <w:lang w:val="pl-PL"/>
        </w:rPr>
        <w:t xml:space="preserve"> wyrobu</w:t>
      </w:r>
      <w:r w:rsidR="00000879">
        <w:rPr>
          <w:rFonts w:eastAsia="Aptos" w:cs="Aptos"/>
          <w:lang w:val="pl-PL"/>
        </w:rPr>
        <w:t xml:space="preserve"> medycznego. </w:t>
      </w:r>
    </w:p>
    <w:p w14:paraId="13FA0B03" w14:textId="77777777" w:rsidR="00767D1C" w:rsidRPr="00F6200C" w:rsidRDefault="00767D1C" w:rsidP="00902F96">
      <w:pPr>
        <w:pStyle w:val="Akapitzlist"/>
        <w:numPr>
          <w:ilvl w:val="3"/>
          <w:numId w:val="32"/>
        </w:numPr>
        <w:spacing w:before="0" w:after="0"/>
        <w:jc w:val="both"/>
        <w:rPr>
          <w:rFonts w:eastAsia="Aptos" w:cs="Aptos"/>
          <w:lang w:val="pl-PL"/>
        </w:rPr>
      </w:pPr>
      <w:r w:rsidRPr="00F6200C">
        <w:rPr>
          <w:rFonts w:eastAsia="Aptos" w:cs="Aptos"/>
          <w:lang w:val="pl-PL"/>
        </w:rPr>
        <w:t>Jeżeli w toku realizowanego zamówienia okaże się, że sposób realizacji usługi objętej zamówieniem musi zostać zmieniony, celem zapewnienia właściwych rezultatów prowadzonych badań, zmienione mogą zostać poszczególne zakresy usług objętych zamówieniem. Zmiana nie może jednak prowadzić do zasadniczej zmiany przedmiotu zamówienia;</w:t>
      </w:r>
    </w:p>
    <w:p w14:paraId="7A85349F" w14:textId="77777777" w:rsidR="00767D1C" w:rsidRPr="00F6200C" w:rsidRDefault="00767D1C" w:rsidP="00902F96">
      <w:pPr>
        <w:pStyle w:val="Akapitzlist"/>
        <w:numPr>
          <w:ilvl w:val="3"/>
          <w:numId w:val="32"/>
        </w:numPr>
        <w:spacing w:before="0" w:after="0"/>
        <w:jc w:val="both"/>
        <w:rPr>
          <w:rFonts w:eastAsia="Aptos" w:cs="Aptos"/>
          <w:lang w:val="pl-PL"/>
        </w:rPr>
      </w:pPr>
      <w:r w:rsidRPr="00F6200C">
        <w:rPr>
          <w:rFonts w:eastAsia="Aptos" w:cs="Aptos"/>
          <w:lang w:val="pl-PL"/>
        </w:rPr>
        <w:t>Wystąpienie siły wyższej, uniemożliwiającej wykonanie przedmiotu zamówienia w terminach określonych w umowie; „siła wyższa” oznacza wydarzenia zewnętrzne, nieprzewidywalne, nieoczekiwane i poza kontrolą Stron, występujące po podpisaniu Umowy, a powodujące niemożliwość wywiązania się z Umowy, w szczególności: klęski żywiołowe, działania wojenne, zamieszki, strajki o charakterze powszechnym, decyzje organów władzy publicznej uniemożliwiające realizację umowy, epidemie lub inne nadzwyczajne zdarzenia o podobnym charakterze.</w:t>
      </w:r>
    </w:p>
    <w:p w14:paraId="431973B8" w14:textId="58C78669" w:rsidR="0068142C" w:rsidRPr="00442051" w:rsidRDefault="00767D1C" w:rsidP="00442051">
      <w:pPr>
        <w:spacing w:before="0" w:after="0"/>
        <w:jc w:val="both"/>
        <w:rPr>
          <w:rFonts w:eastAsia="Aptos" w:cs="Aptos"/>
          <w:color w:val="000000" w:themeColor="text1"/>
          <w:lang w:val="pl-PL"/>
        </w:rPr>
      </w:pPr>
      <w:r w:rsidRPr="00F6200C">
        <w:rPr>
          <w:rFonts w:eastAsia="Aptos" w:cs="Aptos"/>
          <w:color w:val="000000" w:themeColor="text1"/>
          <w:lang w:val="pl-PL"/>
        </w:rPr>
        <w:t>Wskazane powyżej postanowienia umowne stanowią katalog zmian, na które Zamawiający może wyrazić zgodę. Nie stanowią jednocześnie zobowiązania Zamawiającego do wyrażenia takiej zgody. W przypadku każdej zmiany, o której mowa powyżej, po stronie wnoszącego propozycję zmian leży udokumentowanie powstałej okoliczności. Wniosek o zmianę postanowień umowy musi być wyrażony na piśmie. Wykonawca zobowiązany jest wykazać związek przyczynowy pomiędzy daną okolicznością a opóźnieniem. Zmiana umowy może nastąpić wyłącznie w formie pisemnego aneksu pod rygorem nieważności.</w:t>
      </w:r>
    </w:p>
    <w:sectPr w:rsidR="0068142C" w:rsidRPr="00442051" w:rsidSect="00034616">
      <w:headerReference w:type="default" r:id="rId16"/>
      <w:pgSz w:w="12240" w:h="15840"/>
      <w:pgMar w:top="1417" w:right="1417" w:bottom="1417" w:left="1417"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ławomir Jaros" w:date="2026-03-16T13:49:00Z" w:initials="SJ">
    <w:p w14:paraId="2CA72D4A" w14:textId="77777777" w:rsidR="001622C1" w:rsidRDefault="001622C1" w:rsidP="001622C1">
      <w:r>
        <w:rPr>
          <w:rStyle w:val="CommentReference"/>
        </w:rPr>
        <w:annotationRef/>
      </w:r>
      <w:r>
        <w:t>mdr</w:t>
      </w:r>
    </w:p>
  </w:comment>
  <w:comment w:id="1" w:author="Sławomir Jaros" w:date="2026-03-16T13:52:00Z" w:initials="SJ">
    <w:p w14:paraId="23182438" w14:textId="77777777" w:rsidR="00C5664C" w:rsidRDefault="00C5664C" w:rsidP="00C5664C">
      <w:r>
        <w:rPr>
          <w:rStyle w:val="CommentReference"/>
        </w:rPr>
        <w:annotationRef/>
      </w:r>
      <w:r>
        <w:t>Do przeformułowania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A72D4A" w15:done="1"/>
  <w15:commentEx w15:paraId="2318243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B302C5" w16cex:dateUtc="2026-03-16T12:49:00Z"/>
  <w16cex:commentExtensible w16cex:durableId="3E0B0455" w16cex:dateUtc="2026-03-16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A72D4A" w16cid:durableId="75B302C5"/>
  <w16cid:commentId w16cid:paraId="23182438" w16cid:durableId="3E0B04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6F2CB" w14:textId="77777777" w:rsidR="00AC2009" w:rsidRDefault="00AC2009" w:rsidP="00730E6F">
      <w:pPr>
        <w:spacing w:after="0" w:line="240" w:lineRule="auto"/>
      </w:pPr>
      <w:r>
        <w:separator/>
      </w:r>
    </w:p>
  </w:endnote>
  <w:endnote w:type="continuationSeparator" w:id="0">
    <w:p w14:paraId="053BDB6F" w14:textId="77777777" w:rsidR="00AC2009" w:rsidRDefault="00AC2009" w:rsidP="00730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6AE89" w14:textId="77777777" w:rsidR="00AC2009" w:rsidRDefault="00AC2009" w:rsidP="00730E6F">
      <w:pPr>
        <w:spacing w:after="0" w:line="240" w:lineRule="auto"/>
      </w:pPr>
      <w:r>
        <w:separator/>
      </w:r>
    </w:p>
  </w:footnote>
  <w:footnote w:type="continuationSeparator" w:id="0">
    <w:p w14:paraId="09F3F570" w14:textId="77777777" w:rsidR="00AC2009" w:rsidRDefault="00AC2009" w:rsidP="00730E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63511" w14:textId="77777777" w:rsidR="00DE3FCA" w:rsidRDefault="00730E6F">
    <w:pPr>
      <w:pStyle w:val="Nagwek"/>
    </w:pPr>
    <w:r>
      <w:rPr>
        <w:noProof/>
      </w:rPr>
      <w:drawing>
        <wp:inline distT="0" distB="0" distL="0" distR="0" wp14:anchorId="3E17123A" wp14:editId="162313F0">
          <wp:extent cx="5760720" cy="522546"/>
          <wp:effectExtent l="0" t="0" r="0" b="0"/>
          <wp:docPr id="7" name="Obraz 7">
            <a:extLst xmlns:a="http://schemas.openxmlformats.org/drawingml/2006/main">
              <a:ext uri="{FF2B5EF4-FFF2-40B4-BE49-F238E27FC236}">
                <a16:creationId xmlns:a16="http://schemas.microsoft.com/office/drawing/2014/main" id="{930E8AE1-0BF1-4A88-804E-33521BAC6C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pic:nvPicPr>
                <pic:blipFill>
                  <a:blip r:embed="rId1">
                    <a:extLst>
                      <a:ext uri="{28A0092B-C50C-407E-A947-70E740481C1C}">
                        <a14:useLocalDpi xmlns:a14="http://schemas.microsoft.com/office/drawing/2010/main" val="0"/>
                      </a:ext>
                    </a:extLst>
                  </a:blip>
                  <a:stretch>
                    <a:fillRect/>
                  </a:stretch>
                </pic:blipFill>
                <pic:spPr>
                  <a:xfrm>
                    <a:off x="0" y="0"/>
                    <a:ext cx="5760720" cy="522546"/>
                  </a:xfrm>
                  <a:prstGeom prst="rect">
                    <a:avLst/>
                  </a:prstGeom>
                </pic:spPr>
              </pic:pic>
            </a:graphicData>
          </a:graphic>
        </wp:inline>
      </w:drawing>
    </w:r>
  </w:p>
  <w:p w14:paraId="5C7EA19E" w14:textId="77777777" w:rsidR="00DE3FCA" w:rsidRDefault="00DE3FC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1" w15:restartNumberingAfterBreak="0">
    <w:nsid w:val="FFFFFF88"/>
    <w:multiLevelType w:val="singleLevel"/>
    <w:tmpl w:val="35A2D7B2"/>
    <w:lvl w:ilvl="0">
      <w:start w:val="1"/>
      <w:numFmt w:val="decimal"/>
      <w:pStyle w:val="Listanumerowana"/>
      <w:lvlText w:val="%1."/>
      <w:lvlJc w:val="left"/>
      <w:pPr>
        <w:tabs>
          <w:tab w:val="num" w:pos="360"/>
        </w:tabs>
        <w:ind w:left="360" w:hanging="360"/>
      </w:pPr>
    </w:lvl>
  </w:abstractNum>
  <w:abstractNum w:abstractNumId="2" w15:restartNumberingAfterBreak="0">
    <w:nsid w:val="FFFFFF89"/>
    <w:multiLevelType w:val="singleLevel"/>
    <w:tmpl w:val="A1084A3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A88460E"/>
    <w:multiLevelType w:val="hybridMultilevel"/>
    <w:tmpl w:val="11B4A1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AD05F4"/>
    <w:multiLevelType w:val="hybridMultilevel"/>
    <w:tmpl w:val="11B4A1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743FF0"/>
    <w:multiLevelType w:val="hybridMultilevel"/>
    <w:tmpl w:val="7E7E064C"/>
    <w:lvl w:ilvl="0" w:tplc="747E8BE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8BF091D"/>
    <w:multiLevelType w:val="hybridMultilevel"/>
    <w:tmpl w:val="907C5E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AE6931"/>
    <w:multiLevelType w:val="hybridMultilevel"/>
    <w:tmpl w:val="B516B2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F853F2"/>
    <w:multiLevelType w:val="multilevel"/>
    <w:tmpl w:val="608C5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F16414"/>
    <w:multiLevelType w:val="multilevel"/>
    <w:tmpl w:val="5DFE4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9CE6DD"/>
    <w:multiLevelType w:val="hybridMultilevel"/>
    <w:tmpl w:val="FFFFFFFF"/>
    <w:lvl w:ilvl="0" w:tplc="B1DE4108">
      <w:start w:val="1"/>
      <w:numFmt w:val="bullet"/>
      <w:lvlText w:val=""/>
      <w:lvlJc w:val="left"/>
      <w:pPr>
        <w:ind w:left="720" w:hanging="360"/>
      </w:pPr>
      <w:rPr>
        <w:rFonts w:ascii="Symbol" w:hAnsi="Symbol" w:hint="default"/>
      </w:rPr>
    </w:lvl>
    <w:lvl w:ilvl="1" w:tplc="2E7EE8C8">
      <w:start w:val="1"/>
      <w:numFmt w:val="bullet"/>
      <w:lvlText w:val="o"/>
      <w:lvlJc w:val="left"/>
      <w:pPr>
        <w:ind w:left="1440" w:hanging="360"/>
      </w:pPr>
      <w:rPr>
        <w:rFonts w:ascii="Courier New" w:hAnsi="Courier New" w:hint="default"/>
      </w:rPr>
    </w:lvl>
    <w:lvl w:ilvl="2" w:tplc="EBBAE05A">
      <w:start w:val="1"/>
      <w:numFmt w:val="bullet"/>
      <w:lvlText w:val=""/>
      <w:lvlJc w:val="left"/>
      <w:pPr>
        <w:ind w:left="2160" w:hanging="360"/>
      </w:pPr>
      <w:rPr>
        <w:rFonts w:ascii="Wingdings" w:hAnsi="Wingdings" w:hint="default"/>
      </w:rPr>
    </w:lvl>
    <w:lvl w:ilvl="3" w:tplc="5CB88602">
      <w:start w:val="1"/>
      <w:numFmt w:val="bullet"/>
      <w:lvlText w:val=""/>
      <w:lvlJc w:val="left"/>
      <w:pPr>
        <w:ind w:left="2880" w:hanging="360"/>
      </w:pPr>
      <w:rPr>
        <w:rFonts w:ascii="Symbol" w:hAnsi="Symbol" w:hint="default"/>
      </w:rPr>
    </w:lvl>
    <w:lvl w:ilvl="4" w:tplc="9DE83B82">
      <w:start w:val="1"/>
      <w:numFmt w:val="bullet"/>
      <w:lvlText w:val="o"/>
      <w:lvlJc w:val="left"/>
      <w:pPr>
        <w:ind w:left="3600" w:hanging="360"/>
      </w:pPr>
      <w:rPr>
        <w:rFonts w:ascii="Courier New" w:hAnsi="Courier New" w:hint="default"/>
      </w:rPr>
    </w:lvl>
    <w:lvl w:ilvl="5" w:tplc="76E84116">
      <w:start w:val="1"/>
      <w:numFmt w:val="bullet"/>
      <w:lvlText w:val=""/>
      <w:lvlJc w:val="left"/>
      <w:pPr>
        <w:ind w:left="4320" w:hanging="360"/>
      </w:pPr>
      <w:rPr>
        <w:rFonts w:ascii="Wingdings" w:hAnsi="Wingdings" w:hint="default"/>
      </w:rPr>
    </w:lvl>
    <w:lvl w:ilvl="6" w:tplc="51243DB6">
      <w:start w:val="1"/>
      <w:numFmt w:val="bullet"/>
      <w:lvlText w:val=""/>
      <w:lvlJc w:val="left"/>
      <w:pPr>
        <w:ind w:left="5040" w:hanging="360"/>
      </w:pPr>
      <w:rPr>
        <w:rFonts w:ascii="Symbol" w:hAnsi="Symbol" w:hint="default"/>
      </w:rPr>
    </w:lvl>
    <w:lvl w:ilvl="7" w:tplc="BCD01254">
      <w:start w:val="1"/>
      <w:numFmt w:val="bullet"/>
      <w:lvlText w:val="o"/>
      <w:lvlJc w:val="left"/>
      <w:pPr>
        <w:ind w:left="5760" w:hanging="360"/>
      </w:pPr>
      <w:rPr>
        <w:rFonts w:ascii="Courier New" w:hAnsi="Courier New" w:hint="default"/>
      </w:rPr>
    </w:lvl>
    <w:lvl w:ilvl="8" w:tplc="674C6784">
      <w:start w:val="1"/>
      <w:numFmt w:val="bullet"/>
      <w:lvlText w:val=""/>
      <w:lvlJc w:val="left"/>
      <w:pPr>
        <w:ind w:left="6480" w:hanging="360"/>
      </w:pPr>
      <w:rPr>
        <w:rFonts w:ascii="Wingdings" w:hAnsi="Wingdings" w:hint="default"/>
      </w:rPr>
    </w:lvl>
  </w:abstractNum>
  <w:abstractNum w:abstractNumId="11" w15:restartNumberingAfterBreak="0">
    <w:nsid w:val="2E6B6F89"/>
    <w:multiLevelType w:val="hybridMultilevel"/>
    <w:tmpl w:val="440CEB8A"/>
    <w:lvl w:ilvl="0" w:tplc="C4380BC0">
      <w:start w:val="1"/>
      <w:numFmt w:val="bullet"/>
      <w:lvlText w:val=""/>
      <w:lvlJc w:val="left"/>
      <w:pPr>
        <w:ind w:left="1080" w:hanging="360"/>
      </w:pPr>
      <w:rPr>
        <w:rFonts w:ascii="Symbol" w:hAnsi="Symbol"/>
      </w:rPr>
    </w:lvl>
    <w:lvl w:ilvl="1" w:tplc="0868D44E">
      <w:start w:val="1"/>
      <w:numFmt w:val="bullet"/>
      <w:lvlText w:val=""/>
      <w:lvlJc w:val="left"/>
      <w:pPr>
        <w:ind w:left="1080" w:hanging="360"/>
      </w:pPr>
      <w:rPr>
        <w:rFonts w:ascii="Symbol" w:hAnsi="Symbol"/>
      </w:rPr>
    </w:lvl>
    <w:lvl w:ilvl="2" w:tplc="2FFC530E">
      <w:start w:val="1"/>
      <w:numFmt w:val="bullet"/>
      <w:lvlText w:val=""/>
      <w:lvlJc w:val="left"/>
      <w:pPr>
        <w:ind w:left="1080" w:hanging="360"/>
      </w:pPr>
      <w:rPr>
        <w:rFonts w:ascii="Symbol" w:hAnsi="Symbol"/>
      </w:rPr>
    </w:lvl>
    <w:lvl w:ilvl="3" w:tplc="A3BAB97E">
      <w:start w:val="1"/>
      <w:numFmt w:val="bullet"/>
      <w:lvlText w:val=""/>
      <w:lvlJc w:val="left"/>
      <w:pPr>
        <w:ind w:left="1080" w:hanging="360"/>
      </w:pPr>
      <w:rPr>
        <w:rFonts w:ascii="Symbol" w:hAnsi="Symbol"/>
      </w:rPr>
    </w:lvl>
    <w:lvl w:ilvl="4" w:tplc="BD1EA6CE">
      <w:start w:val="1"/>
      <w:numFmt w:val="bullet"/>
      <w:lvlText w:val=""/>
      <w:lvlJc w:val="left"/>
      <w:pPr>
        <w:ind w:left="1080" w:hanging="360"/>
      </w:pPr>
      <w:rPr>
        <w:rFonts w:ascii="Symbol" w:hAnsi="Symbol"/>
      </w:rPr>
    </w:lvl>
    <w:lvl w:ilvl="5" w:tplc="D41CE09C">
      <w:start w:val="1"/>
      <w:numFmt w:val="bullet"/>
      <w:lvlText w:val=""/>
      <w:lvlJc w:val="left"/>
      <w:pPr>
        <w:ind w:left="1080" w:hanging="360"/>
      </w:pPr>
      <w:rPr>
        <w:rFonts w:ascii="Symbol" w:hAnsi="Symbol"/>
      </w:rPr>
    </w:lvl>
    <w:lvl w:ilvl="6" w:tplc="84E4BDFE">
      <w:start w:val="1"/>
      <w:numFmt w:val="bullet"/>
      <w:lvlText w:val=""/>
      <w:lvlJc w:val="left"/>
      <w:pPr>
        <w:ind w:left="1080" w:hanging="360"/>
      </w:pPr>
      <w:rPr>
        <w:rFonts w:ascii="Symbol" w:hAnsi="Symbol"/>
      </w:rPr>
    </w:lvl>
    <w:lvl w:ilvl="7" w:tplc="3F6EEB82">
      <w:start w:val="1"/>
      <w:numFmt w:val="bullet"/>
      <w:lvlText w:val=""/>
      <w:lvlJc w:val="left"/>
      <w:pPr>
        <w:ind w:left="1080" w:hanging="360"/>
      </w:pPr>
      <w:rPr>
        <w:rFonts w:ascii="Symbol" w:hAnsi="Symbol"/>
      </w:rPr>
    </w:lvl>
    <w:lvl w:ilvl="8" w:tplc="84DEC35E">
      <w:start w:val="1"/>
      <w:numFmt w:val="bullet"/>
      <w:lvlText w:val=""/>
      <w:lvlJc w:val="left"/>
      <w:pPr>
        <w:ind w:left="1080" w:hanging="360"/>
      </w:pPr>
      <w:rPr>
        <w:rFonts w:ascii="Symbol" w:hAnsi="Symbol"/>
      </w:rPr>
    </w:lvl>
  </w:abstractNum>
  <w:abstractNum w:abstractNumId="12" w15:restartNumberingAfterBreak="0">
    <w:nsid w:val="31A13106"/>
    <w:multiLevelType w:val="hybridMultilevel"/>
    <w:tmpl w:val="30DEF9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FC3B81"/>
    <w:multiLevelType w:val="multilevel"/>
    <w:tmpl w:val="30DEF9E2"/>
    <w:styleLink w:val="Biecalist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BA3896"/>
    <w:multiLevelType w:val="hybridMultilevel"/>
    <w:tmpl w:val="17F8E5DC"/>
    <w:lvl w:ilvl="0" w:tplc="2B18A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6466936"/>
    <w:multiLevelType w:val="multilevel"/>
    <w:tmpl w:val="3326C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DE00ED"/>
    <w:multiLevelType w:val="hybridMultilevel"/>
    <w:tmpl w:val="FFFFFFFF"/>
    <w:lvl w:ilvl="0" w:tplc="3F30A280">
      <w:start w:val="1"/>
      <w:numFmt w:val="bullet"/>
      <w:lvlText w:val="-"/>
      <w:lvlJc w:val="left"/>
      <w:pPr>
        <w:ind w:left="720" w:hanging="360"/>
      </w:pPr>
      <w:rPr>
        <w:rFonts w:ascii="Aptos" w:hAnsi="Aptos" w:hint="default"/>
      </w:rPr>
    </w:lvl>
    <w:lvl w:ilvl="1" w:tplc="BB649A34">
      <w:start w:val="1"/>
      <w:numFmt w:val="bullet"/>
      <w:lvlText w:val="o"/>
      <w:lvlJc w:val="left"/>
      <w:pPr>
        <w:ind w:left="1440" w:hanging="360"/>
      </w:pPr>
      <w:rPr>
        <w:rFonts w:ascii="Courier New" w:hAnsi="Courier New" w:hint="default"/>
      </w:rPr>
    </w:lvl>
    <w:lvl w:ilvl="2" w:tplc="3BB4B6B2">
      <w:start w:val="1"/>
      <w:numFmt w:val="bullet"/>
      <w:lvlText w:val=""/>
      <w:lvlJc w:val="left"/>
      <w:pPr>
        <w:ind w:left="2160" w:hanging="360"/>
      </w:pPr>
      <w:rPr>
        <w:rFonts w:ascii="Wingdings" w:hAnsi="Wingdings" w:hint="default"/>
      </w:rPr>
    </w:lvl>
    <w:lvl w:ilvl="3" w:tplc="68B46238">
      <w:start w:val="1"/>
      <w:numFmt w:val="bullet"/>
      <w:lvlText w:val=""/>
      <w:lvlJc w:val="left"/>
      <w:pPr>
        <w:ind w:left="2880" w:hanging="360"/>
      </w:pPr>
      <w:rPr>
        <w:rFonts w:ascii="Symbol" w:hAnsi="Symbol" w:hint="default"/>
      </w:rPr>
    </w:lvl>
    <w:lvl w:ilvl="4" w:tplc="569AD67A">
      <w:start w:val="1"/>
      <w:numFmt w:val="bullet"/>
      <w:lvlText w:val="o"/>
      <w:lvlJc w:val="left"/>
      <w:pPr>
        <w:ind w:left="3600" w:hanging="360"/>
      </w:pPr>
      <w:rPr>
        <w:rFonts w:ascii="Courier New" w:hAnsi="Courier New" w:hint="default"/>
      </w:rPr>
    </w:lvl>
    <w:lvl w:ilvl="5" w:tplc="A9804792">
      <w:start w:val="1"/>
      <w:numFmt w:val="bullet"/>
      <w:lvlText w:val=""/>
      <w:lvlJc w:val="left"/>
      <w:pPr>
        <w:ind w:left="4320" w:hanging="360"/>
      </w:pPr>
      <w:rPr>
        <w:rFonts w:ascii="Wingdings" w:hAnsi="Wingdings" w:hint="default"/>
      </w:rPr>
    </w:lvl>
    <w:lvl w:ilvl="6" w:tplc="20165D3A">
      <w:start w:val="1"/>
      <w:numFmt w:val="bullet"/>
      <w:lvlText w:val=""/>
      <w:lvlJc w:val="left"/>
      <w:pPr>
        <w:ind w:left="5040" w:hanging="360"/>
      </w:pPr>
      <w:rPr>
        <w:rFonts w:ascii="Symbol" w:hAnsi="Symbol" w:hint="default"/>
      </w:rPr>
    </w:lvl>
    <w:lvl w:ilvl="7" w:tplc="FC2CAE0E">
      <w:start w:val="1"/>
      <w:numFmt w:val="bullet"/>
      <w:lvlText w:val="o"/>
      <w:lvlJc w:val="left"/>
      <w:pPr>
        <w:ind w:left="5760" w:hanging="360"/>
      </w:pPr>
      <w:rPr>
        <w:rFonts w:ascii="Courier New" w:hAnsi="Courier New" w:hint="default"/>
      </w:rPr>
    </w:lvl>
    <w:lvl w:ilvl="8" w:tplc="DAD4AEAE">
      <w:start w:val="1"/>
      <w:numFmt w:val="bullet"/>
      <w:lvlText w:val=""/>
      <w:lvlJc w:val="left"/>
      <w:pPr>
        <w:ind w:left="6480" w:hanging="360"/>
      </w:pPr>
      <w:rPr>
        <w:rFonts w:ascii="Wingdings" w:hAnsi="Wingdings" w:hint="default"/>
      </w:rPr>
    </w:lvl>
  </w:abstractNum>
  <w:abstractNum w:abstractNumId="17" w15:restartNumberingAfterBreak="0">
    <w:nsid w:val="3C012430"/>
    <w:multiLevelType w:val="multilevel"/>
    <w:tmpl w:val="304C1E66"/>
    <w:lvl w:ilvl="0">
      <w:start w:val="1"/>
      <w:numFmt w:val="decimal"/>
      <w:lvlText w:val="%1)"/>
      <w:lvlJc w:val="left"/>
      <w:pPr>
        <w:ind w:left="360" w:hanging="360"/>
      </w:pPr>
      <w:rPr>
        <w:rFonts w:asciiTheme="minorHAnsi" w:eastAsiaTheme="minorEastAsia" w:hAnsiTheme="minorHAnsi" w:cstheme="minorBidi"/>
      </w:rPr>
    </w:lvl>
    <w:lvl w:ilvl="1">
      <w:start w:val="1"/>
      <w:numFmt w:val="decimal"/>
      <w:lvlText w:val="%2)"/>
      <w:lvlJc w:val="left"/>
      <w:pPr>
        <w:ind w:left="720" w:hanging="360"/>
      </w:pPr>
      <w:rPr>
        <w:rFonts w:ascii="Aptos" w:eastAsia="Aptos" w:hAnsi="Aptos" w:cs="Aptos"/>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ascii="Aptos" w:eastAsia="Aptos" w:hAnsi="Aptos" w:cs="Apto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E7A0805"/>
    <w:multiLevelType w:val="hybridMultilevel"/>
    <w:tmpl w:val="8E38A47C"/>
    <w:lvl w:ilvl="0" w:tplc="CE1ED0A8">
      <w:start w:val="1"/>
      <w:numFmt w:val="bullet"/>
      <w:lvlText w:val=""/>
      <w:lvlJc w:val="left"/>
      <w:pPr>
        <w:ind w:left="1080" w:hanging="360"/>
      </w:pPr>
      <w:rPr>
        <w:rFonts w:ascii="Symbol" w:hAnsi="Symbol"/>
      </w:rPr>
    </w:lvl>
    <w:lvl w:ilvl="1" w:tplc="7070DA7E">
      <w:start w:val="1"/>
      <w:numFmt w:val="bullet"/>
      <w:lvlText w:val=""/>
      <w:lvlJc w:val="left"/>
      <w:pPr>
        <w:ind w:left="1080" w:hanging="360"/>
      </w:pPr>
      <w:rPr>
        <w:rFonts w:ascii="Symbol" w:hAnsi="Symbol"/>
      </w:rPr>
    </w:lvl>
    <w:lvl w:ilvl="2" w:tplc="D1564760">
      <w:start w:val="1"/>
      <w:numFmt w:val="bullet"/>
      <w:lvlText w:val=""/>
      <w:lvlJc w:val="left"/>
      <w:pPr>
        <w:ind w:left="1080" w:hanging="360"/>
      </w:pPr>
      <w:rPr>
        <w:rFonts w:ascii="Symbol" w:hAnsi="Symbol"/>
      </w:rPr>
    </w:lvl>
    <w:lvl w:ilvl="3" w:tplc="C34E1FE4">
      <w:start w:val="1"/>
      <w:numFmt w:val="bullet"/>
      <w:lvlText w:val=""/>
      <w:lvlJc w:val="left"/>
      <w:pPr>
        <w:ind w:left="1080" w:hanging="360"/>
      </w:pPr>
      <w:rPr>
        <w:rFonts w:ascii="Symbol" w:hAnsi="Symbol"/>
      </w:rPr>
    </w:lvl>
    <w:lvl w:ilvl="4" w:tplc="C4C69326">
      <w:start w:val="1"/>
      <w:numFmt w:val="bullet"/>
      <w:lvlText w:val=""/>
      <w:lvlJc w:val="left"/>
      <w:pPr>
        <w:ind w:left="1080" w:hanging="360"/>
      </w:pPr>
      <w:rPr>
        <w:rFonts w:ascii="Symbol" w:hAnsi="Symbol"/>
      </w:rPr>
    </w:lvl>
    <w:lvl w:ilvl="5" w:tplc="A27045A0">
      <w:start w:val="1"/>
      <w:numFmt w:val="bullet"/>
      <w:lvlText w:val=""/>
      <w:lvlJc w:val="left"/>
      <w:pPr>
        <w:ind w:left="1080" w:hanging="360"/>
      </w:pPr>
      <w:rPr>
        <w:rFonts w:ascii="Symbol" w:hAnsi="Symbol"/>
      </w:rPr>
    </w:lvl>
    <w:lvl w:ilvl="6" w:tplc="89EA7680">
      <w:start w:val="1"/>
      <w:numFmt w:val="bullet"/>
      <w:lvlText w:val=""/>
      <w:lvlJc w:val="left"/>
      <w:pPr>
        <w:ind w:left="1080" w:hanging="360"/>
      </w:pPr>
      <w:rPr>
        <w:rFonts w:ascii="Symbol" w:hAnsi="Symbol"/>
      </w:rPr>
    </w:lvl>
    <w:lvl w:ilvl="7" w:tplc="B09CFC70">
      <w:start w:val="1"/>
      <w:numFmt w:val="bullet"/>
      <w:lvlText w:val=""/>
      <w:lvlJc w:val="left"/>
      <w:pPr>
        <w:ind w:left="1080" w:hanging="360"/>
      </w:pPr>
      <w:rPr>
        <w:rFonts w:ascii="Symbol" w:hAnsi="Symbol"/>
      </w:rPr>
    </w:lvl>
    <w:lvl w:ilvl="8" w:tplc="18C6E32A">
      <w:start w:val="1"/>
      <w:numFmt w:val="bullet"/>
      <w:lvlText w:val=""/>
      <w:lvlJc w:val="left"/>
      <w:pPr>
        <w:ind w:left="1080" w:hanging="360"/>
      </w:pPr>
      <w:rPr>
        <w:rFonts w:ascii="Symbol" w:hAnsi="Symbol"/>
      </w:rPr>
    </w:lvl>
  </w:abstractNum>
  <w:abstractNum w:abstractNumId="19" w15:restartNumberingAfterBreak="0">
    <w:nsid w:val="3F2A7224"/>
    <w:multiLevelType w:val="hybridMultilevel"/>
    <w:tmpl w:val="78E8E21E"/>
    <w:lvl w:ilvl="0" w:tplc="101A2FB0">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2F3150C"/>
    <w:multiLevelType w:val="multilevel"/>
    <w:tmpl w:val="1BF6F0CA"/>
    <w:lvl w:ilvl="0">
      <w:start w:val="1"/>
      <w:numFmt w:val="decimal"/>
      <w:lvlText w:val="%1)"/>
      <w:lvlJc w:val="left"/>
      <w:pPr>
        <w:ind w:left="360" w:hanging="360"/>
      </w:pPr>
      <w:rPr>
        <w:rFonts w:asciiTheme="minorHAnsi" w:eastAsiaTheme="minorEastAsia" w:hAnsiTheme="minorHAnsi" w:cstheme="minorBidi"/>
      </w:rPr>
    </w:lvl>
    <w:lvl w:ilvl="1">
      <w:start w:val="1"/>
      <w:numFmt w:val="lowerLetter"/>
      <w:lvlText w:val="%2)"/>
      <w:lvlJc w:val="left"/>
      <w:pPr>
        <w:ind w:left="720" w:hanging="360"/>
      </w:pPr>
      <w:rPr>
        <w:rFonts w:ascii="Aptos" w:eastAsia="Aptos" w:hAnsi="Aptos" w:cs="Aptos"/>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ascii="Aptos" w:eastAsia="Aptos" w:hAnsi="Aptos" w:cs="Apto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6877B3"/>
    <w:multiLevelType w:val="hybridMultilevel"/>
    <w:tmpl w:val="37B8F4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61E1E5E"/>
    <w:multiLevelType w:val="hybridMultilevel"/>
    <w:tmpl w:val="46FA6F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6766D43"/>
    <w:multiLevelType w:val="hybridMultilevel"/>
    <w:tmpl w:val="9600F2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0D13F1"/>
    <w:multiLevelType w:val="hybridMultilevel"/>
    <w:tmpl w:val="97B231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A561C6C"/>
    <w:multiLevelType w:val="multilevel"/>
    <w:tmpl w:val="1BF6F0CA"/>
    <w:lvl w:ilvl="0">
      <w:start w:val="1"/>
      <w:numFmt w:val="decimal"/>
      <w:lvlText w:val="%1)"/>
      <w:lvlJc w:val="left"/>
      <w:pPr>
        <w:ind w:left="360" w:hanging="360"/>
      </w:pPr>
      <w:rPr>
        <w:rFonts w:asciiTheme="minorHAnsi" w:eastAsiaTheme="minorEastAsia" w:hAnsiTheme="minorHAnsi" w:cstheme="minorBidi"/>
      </w:rPr>
    </w:lvl>
    <w:lvl w:ilvl="1">
      <w:start w:val="1"/>
      <w:numFmt w:val="lowerLetter"/>
      <w:lvlText w:val="%2)"/>
      <w:lvlJc w:val="left"/>
      <w:pPr>
        <w:ind w:left="720" w:hanging="360"/>
      </w:pPr>
      <w:rPr>
        <w:rFonts w:ascii="Aptos" w:eastAsia="Aptos" w:hAnsi="Aptos" w:cs="Aptos"/>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ascii="Aptos" w:eastAsia="Aptos" w:hAnsi="Aptos" w:cs="Aptos"/>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DB023AB"/>
    <w:multiLevelType w:val="hybridMultilevel"/>
    <w:tmpl w:val="FEC8F2E4"/>
    <w:lvl w:ilvl="0" w:tplc="AB600E32">
      <w:start w:val="1"/>
      <w:numFmt w:val="bullet"/>
      <w:lvlText w:val=""/>
      <w:lvlJc w:val="left"/>
      <w:pPr>
        <w:ind w:left="1080" w:hanging="360"/>
      </w:pPr>
      <w:rPr>
        <w:rFonts w:ascii="Symbol" w:hAnsi="Symbol"/>
      </w:rPr>
    </w:lvl>
    <w:lvl w:ilvl="1" w:tplc="DE50522E">
      <w:start w:val="1"/>
      <w:numFmt w:val="bullet"/>
      <w:lvlText w:val=""/>
      <w:lvlJc w:val="left"/>
      <w:pPr>
        <w:ind w:left="1080" w:hanging="360"/>
      </w:pPr>
      <w:rPr>
        <w:rFonts w:ascii="Symbol" w:hAnsi="Symbol"/>
      </w:rPr>
    </w:lvl>
    <w:lvl w:ilvl="2" w:tplc="3A16A95E">
      <w:start w:val="1"/>
      <w:numFmt w:val="bullet"/>
      <w:lvlText w:val=""/>
      <w:lvlJc w:val="left"/>
      <w:pPr>
        <w:ind w:left="1080" w:hanging="360"/>
      </w:pPr>
      <w:rPr>
        <w:rFonts w:ascii="Symbol" w:hAnsi="Symbol"/>
      </w:rPr>
    </w:lvl>
    <w:lvl w:ilvl="3" w:tplc="2F7AA59A">
      <w:start w:val="1"/>
      <w:numFmt w:val="bullet"/>
      <w:lvlText w:val=""/>
      <w:lvlJc w:val="left"/>
      <w:pPr>
        <w:ind w:left="1080" w:hanging="360"/>
      </w:pPr>
      <w:rPr>
        <w:rFonts w:ascii="Symbol" w:hAnsi="Symbol"/>
      </w:rPr>
    </w:lvl>
    <w:lvl w:ilvl="4" w:tplc="74C66194">
      <w:start w:val="1"/>
      <w:numFmt w:val="bullet"/>
      <w:lvlText w:val=""/>
      <w:lvlJc w:val="left"/>
      <w:pPr>
        <w:ind w:left="1080" w:hanging="360"/>
      </w:pPr>
      <w:rPr>
        <w:rFonts w:ascii="Symbol" w:hAnsi="Symbol"/>
      </w:rPr>
    </w:lvl>
    <w:lvl w:ilvl="5" w:tplc="C164C5CC">
      <w:start w:val="1"/>
      <w:numFmt w:val="bullet"/>
      <w:lvlText w:val=""/>
      <w:lvlJc w:val="left"/>
      <w:pPr>
        <w:ind w:left="1080" w:hanging="360"/>
      </w:pPr>
      <w:rPr>
        <w:rFonts w:ascii="Symbol" w:hAnsi="Symbol"/>
      </w:rPr>
    </w:lvl>
    <w:lvl w:ilvl="6" w:tplc="D6609980">
      <w:start w:val="1"/>
      <w:numFmt w:val="bullet"/>
      <w:lvlText w:val=""/>
      <w:lvlJc w:val="left"/>
      <w:pPr>
        <w:ind w:left="1080" w:hanging="360"/>
      </w:pPr>
      <w:rPr>
        <w:rFonts w:ascii="Symbol" w:hAnsi="Symbol"/>
      </w:rPr>
    </w:lvl>
    <w:lvl w:ilvl="7" w:tplc="2EF277F2">
      <w:start w:val="1"/>
      <w:numFmt w:val="bullet"/>
      <w:lvlText w:val=""/>
      <w:lvlJc w:val="left"/>
      <w:pPr>
        <w:ind w:left="1080" w:hanging="360"/>
      </w:pPr>
      <w:rPr>
        <w:rFonts w:ascii="Symbol" w:hAnsi="Symbol"/>
      </w:rPr>
    </w:lvl>
    <w:lvl w:ilvl="8" w:tplc="2050266C">
      <w:start w:val="1"/>
      <w:numFmt w:val="bullet"/>
      <w:lvlText w:val=""/>
      <w:lvlJc w:val="left"/>
      <w:pPr>
        <w:ind w:left="1080" w:hanging="360"/>
      </w:pPr>
      <w:rPr>
        <w:rFonts w:ascii="Symbol" w:hAnsi="Symbol"/>
      </w:rPr>
    </w:lvl>
  </w:abstractNum>
  <w:abstractNum w:abstractNumId="27" w15:restartNumberingAfterBreak="0">
    <w:nsid w:val="5CCA0733"/>
    <w:multiLevelType w:val="hybridMultilevel"/>
    <w:tmpl w:val="99BA22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226C50"/>
    <w:multiLevelType w:val="hybridMultilevel"/>
    <w:tmpl w:val="F9FCF9AC"/>
    <w:lvl w:ilvl="0" w:tplc="2B18A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FD37EFC"/>
    <w:multiLevelType w:val="hybridMultilevel"/>
    <w:tmpl w:val="C17C6260"/>
    <w:lvl w:ilvl="0" w:tplc="3F30A280">
      <w:start w:val="1"/>
      <w:numFmt w:val="bullet"/>
      <w:lvlText w:val="-"/>
      <w:lvlJc w:val="left"/>
      <w:pPr>
        <w:ind w:left="720" w:hanging="360"/>
      </w:pPr>
      <w:rPr>
        <w:rFonts w:ascii="Aptos" w:hAnsi="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2774BE2"/>
    <w:multiLevelType w:val="hybridMultilevel"/>
    <w:tmpl w:val="A8DA61C8"/>
    <w:lvl w:ilvl="0" w:tplc="B2C26308">
      <w:start w:val="1"/>
      <w:numFmt w:val="decimal"/>
      <w:lvlText w:val="%1."/>
      <w:lvlJc w:val="left"/>
      <w:pPr>
        <w:ind w:left="720" w:hanging="360"/>
      </w:pPr>
    </w:lvl>
    <w:lvl w:ilvl="1" w:tplc="8F02C898">
      <w:start w:val="1"/>
      <w:numFmt w:val="lowerLetter"/>
      <w:lvlText w:val="%2."/>
      <w:lvlJc w:val="left"/>
      <w:pPr>
        <w:ind w:left="1440" w:hanging="360"/>
      </w:pPr>
    </w:lvl>
    <w:lvl w:ilvl="2" w:tplc="0824A558">
      <w:start w:val="1"/>
      <w:numFmt w:val="lowerRoman"/>
      <w:lvlText w:val="%3."/>
      <w:lvlJc w:val="right"/>
      <w:pPr>
        <w:ind w:left="2160" w:hanging="180"/>
      </w:pPr>
    </w:lvl>
    <w:lvl w:ilvl="3" w:tplc="D228D070">
      <w:start w:val="1"/>
      <w:numFmt w:val="decimal"/>
      <w:lvlText w:val="%4."/>
      <w:lvlJc w:val="left"/>
      <w:pPr>
        <w:ind w:left="2880" w:hanging="360"/>
      </w:pPr>
    </w:lvl>
    <w:lvl w:ilvl="4" w:tplc="F5B0EF56">
      <w:start w:val="1"/>
      <w:numFmt w:val="lowerLetter"/>
      <w:lvlText w:val="%5."/>
      <w:lvlJc w:val="left"/>
      <w:pPr>
        <w:ind w:left="3600" w:hanging="360"/>
      </w:pPr>
    </w:lvl>
    <w:lvl w:ilvl="5" w:tplc="7F6CB6C8">
      <w:start w:val="1"/>
      <w:numFmt w:val="lowerRoman"/>
      <w:lvlText w:val="%6."/>
      <w:lvlJc w:val="right"/>
      <w:pPr>
        <w:ind w:left="4320" w:hanging="180"/>
      </w:pPr>
    </w:lvl>
    <w:lvl w:ilvl="6" w:tplc="97F8A4F6">
      <w:start w:val="1"/>
      <w:numFmt w:val="decimal"/>
      <w:lvlText w:val="%7."/>
      <w:lvlJc w:val="left"/>
      <w:pPr>
        <w:ind w:left="5040" w:hanging="360"/>
      </w:pPr>
    </w:lvl>
    <w:lvl w:ilvl="7" w:tplc="03A88E6A">
      <w:start w:val="1"/>
      <w:numFmt w:val="lowerLetter"/>
      <w:lvlText w:val="%8."/>
      <w:lvlJc w:val="left"/>
      <w:pPr>
        <w:ind w:left="5760" w:hanging="360"/>
      </w:pPr>
    </w:lvl>
    <w:lvl w:ilvl="8" w:tplc="11542FF4">
      <w:start w:val="1"/>
      <w:numFmt w:val="lowerRoman"/>
      <w:lvlText w:val="%9."/>
      <w:lvlJc w:val="right"/>
      <w:pPr>
        <w:ind w:left="6480" w:hanging="180"/>
      </w:pPr>
    </w:lvl>
  </w:abstractNum>
  <w:abstractNum w:abstractNumId="31" w15:restartNumberingAfterBreak="0">
    <w:nsid w:val="653312A3"/>
    <w:multiLevelType w:val="hybridMultilevel"/>
    <w:tmpl w:val="56A8C9F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67062D26"/>
    <w:multiLevelType w:val="hybridMultilevel"/>
    <w:tmpl w:val="A1BAEF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C004BC"/>
    <w:multiLevelType w:val="multilevel"/>
    <w:tmpl w:val="A92EC6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D51989"/>
    <w:multiLevelType w:val="hybridMultilevel"/>
    <w:tmpl w:val="BAD4096A"/>
    <w:lvl w:ilvl="0" w:tplc="2B18A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1643D12"/>
    <w:multiLevelType w:val="hybridMultilevel"/>
    <w:tmpl w:val="B69C175C"/>
    <w:lvl w:ilvl="0" w:tplc="8A0EBABA">
      <w:start w:val="1"/>
      <w:numFmt w:val="decimal"/>
      <w:lvlText w:val="%1."/>
      <w:lvlJc w:val="left"/>
      <w:pPr>
        <w:ind w:left="720" w:hanging="360"/>
      </w:pPr>
    </w:lvl>
    <w:lvl w:ilvl="1" w:tplc="11625AE2">
      <w:start w:val="1"/>
      <w:numFmt w:val="lowerLetter"/>
      <w:lvlText w:val="%2."/>
      <w:lvlJc w:val="left"/>
      <w:pPr>
        <w:ind w:left="1440" w:hanging="360"/>
      </w:pPr>
    </w:lvl>
    <w:lvl w:ilvl="2" w:tplc="F9B64FD6">
      <w:start w:val="1"/>
      <w:numFmt w:val="lowerRoman"/>
      <w:lvlText w:val="%3."/>
      <w:lvlJc w:val="right"/>
      <w:pPr>
        <w:ind w:left="2160" w:hanging="180"/>
      </w:pPr>
    </w:lvl>
    <w:lvl w:ilvl="3" w:tplc="3DC29DF6">
      <w:start w:val="1"/>
      <w:numFmt w:val="decimal"/>
      <w:lvlText w:val="%4."/>
      <w:lvlJc w:val="left"/>
      <w:pPr>
        <w:ind w:left="2880" w:hanging="360"/>
      </w:pPr>
    </w:lvl>
    <w:lvl w:ilvl="4" w:tplc="66762834">
      <w:start w:val="1"/>
      <w:numFmt w:val="lowerLetter"/>
      <w:lvlText w:val="%5."/>
      <w:lvlJc w:val="left"/>
      <w:pPr>
        <w:ind w:left="3600" w:hanging="360"/>
      </w:pPr>
    </w:lvl>
    <w:lvl w:ilvl="5" w:tplc="C3924D1C">
      <w:start w:val="1"/>
      <w:numFmt w:val="lowerRoman"/>
      <w:lvlText w:val="%6."/>
      <w:lvlJc w:val="right"/>
      <w:pPr>
        <w:ind w:left="4320" w:hanging="180"/>
      </w:pPr>
    </w:lvl>
    <w:lvl w:ilvl="6" w:tplc="AB30F018">
      <w:start w:val="1"/>
      <w:numFmt w:val="decimal"/>
      <w:lvlText w:val="%7."/>
      <w:lvlJc w:val="left"/>
      <w:pPr>
        <w:ind w:left="5040" w:hanging="360"/>
      </w:pPr>
    </w:lvl>
    <w:lvl w:ilvl="7" w:tplc="66204896">
      <w:start w:val="1"/>
      <w:numFmt w:val="lowerLetter"/>
      <w:lvlText w:val="%8."/>
      <w:lvlJc w:val="left"/>
      <w:pPr>
        <w:ind w:left="5760" w:hanging="360"/>
      </w:pPr>
    </w:lvl>
    <w:lvl w:ilvl="8" w:tplc="2526AD0A">
      <w:start w:val="1"/>
      <w:numFmt w:val="lowerRoman"/>
      <w:lvlText w:val="%9."/>
      <w:lvlJc w:val="right"/>
      <w:pPr>
        <w:ind w:left="6480" w:hanging="180"/>
      </w:pPr>
    </w:lvl>
  </w:abstractNum>
  <w:abstractNum w:abstractNumId="36" w15:restartNumberingAfterBreak="0">
    <w:nsid w:val="724952DE"/>
    <w:multiLevelType w:val="hybridMultilevel"/>
    <w:tmpl w:val="4A18FB32"/>
    <w:lvl w:ilvl="0" w:tplc="37368BC4">
      <w:start w:val="1"/>
      <w:numFmt w:val="decimal"/>
      <w:lvlText w:val="%1."/>
      <w:lvlJc w:val="left"/>
      <w:pPr>
        <w:ind w:left="720" w:hanging="360"/>
      </w:pPr>
    </w:lvl>
    <w:lvl w:ilvl="1" w:tplc="63B8ECC8">
      <w:start w:val="1"/>
      <w:numFmt w:val="lowerLetter"/>
      <w:lvlText w:val="%2."/>
      <w:lvlJc w:val="left"/>
      <w:pPr>
        <w:ind w:left="1440" w:hanging="360"/>
      </w:pPr>
    </w:lvl>
    <w:lvl w:ilvl="2" w:tplc="6FFEEFF2">
      <w:start w:val="1"/>
      <w:numFmt w:val="lowerRoman"/>
      <w:lvlText w:val="%3."/>
      <w:lvlJc w:val="right"/>
      <w:pPr>
        <w:ind w:left="2160" w:hanging="180"/>
      </w:pPr>
    </w:lvl>
    <w:lvl w:ilvl="3" w:tplc="A67A46E0">
      <w:start w:val="1"/>
      <w:numFmt w:val="decimal"/>
      <w:lvlText w:val="%4."/>
      <w:lvlJc w:val="left"/>
      <w:pPr>
        <w:ind w:left="2880" w:hanging="360"/>
      </w:pPr>
    </w:lvl>
    <w:lvl w:ilvl="4" w:tplc="778255F2">
      <w:start w:val="1"/>
      <w:numFmt w:val="lowerLetter"/>
      <w:lvlText w:val="%5."/>
      <w:lvlJc w:val="left"/>
      <w:pPr>
        <w:ind w:left="3600" w:hanging="360"/>
      </w:pPr>
    </w:lvl>
    <w:lvl w:ilvl="5" w:tplc="BADE579E">
      <w:start w:val="1"/>
      <w:numFmt w:val="lowerRoman"/>
      <w:lvlText w:val="%6."/>
      <w:lvlJc w:val="right"/>
      <w:pPr>
        <w:ind w:left="4320" w:hanging="180"/>
      </w:pPr>
    </w:lvl>
    <w:lvl w:ilvl="6" w:tplc="AA006520">
      <w:start w:val="1"/>
      <w:numFmt w:val="decimal"/>
      <w:lvlText w:val="%7."/>
      <w:lvlJc w:val="left"/>
      <w:pPr>
        <w:ind w:left="5040" w:hanging="360"/>
      </w:pPr>
    </w:lvl>
    <w:lvl w:ilvl="7" w:tplc="D4BCCCAA">
      <w:start w:val="1"/>
      <w:numFmt w:val="lowerLetter"/>
      <w:lvlText w:val="%8."/>
      <w:lvlJc w:val="left"/>
      <w:pPr>
        <w:ind w:left="5760" w:hanging="360"/>
      </w:pPr>
    </w:lvl>
    <w:lvl w:ilvl="8" w:tplc="398AB560">
      <w:start w:val="1"/>
      <w:numFmt w:val="lowerRoman"/>
      <w:lvlText w:val="%9."/>
      <w:lvlJc w:val="right"/>
      <w:pPr>
        <w:ind w:left="6480" w:hanging="180"/>
      </w:pPr>
    </w:lvl>
  </w:abstractNum>
  <w:abstractNum w:abstractNumId="37" w15:restartNumberingAfterBreak="0">
    <w:nsid w:val="72661641"/>
    <w:multiLevelType w:val="hybridMultilevel"/>
    <w:tmpl w:val="98708A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6672C1"/>
    <w:multiLevelType w:val="hybridMultilevel"/>
    <w:tmpl w:val="33BC1FB8"/>
    <w:lvl w:ilvl="0" w:tplc="2B18A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EFA02B7"/>
    <w:multiLevelType w:val="hybridMultilevel"/>
    <w:tmpl w:val="26C001B6"/>
    <w:lvl w:ilvl="0" w:tplc="2B18A322">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19350204">
    <w:abstractNumId w:val="1"/>
  </w:num>
  <w:num w:numId="2" w16cid:durableId="1093163377">
    <w:abstractNumId w:val="1"/>
  </w:num>
  <w:num w:numId="3" w16cid:durableId="1105687782">
    <w:abstractNumId w:val="7"/>
  </w:num>
  <w:num w:numId="4" w16cid:durableId="1128742535">
    <w:abstractNumId w:val="3"/>
  </w:num>
  <w:num w:numId="5" w16cid:durableId="1141966368">
    <w:abstractNumId w:val="2"/>
  </w:num>
  <w:num w:numId="6" w16cid:durableId="1260600735">
    <w:abstractNumId w:val="17"/>
  </w:num>
  <w:num w:numId="7" w16cid:durableId="1321275457">
    <w:abstractNumId w:val="24"/>
  </w:num>
  <w:num w:numId="8" w16cid:durableId="1349019023">
    <w:abstractNumId w:val="29"/>
  </w:num>
  <w:num w:numId="9" w16cid:durableId="1427842996">
    <w:abstractNumId w:val="1"/>
  </w:num>
  <w:num w:numId="10" w16cid:durableId="1430388917">
    <w:abstractNumId w:val="27"/>
  </w:num>
  <w:num w:numId="11" w16cid:durableId="1434589419">
    <w:abstractNumId w:val="1"/>
  </w:num>
  <w:num w:numId="12" w16cid:durableId="1456293872">
    <w:abstractNumId w:val="0"/>
  </w:num>
  <w:num w:numId="13" w16cid:durableId="1565683606">
    <w:abstractNumId w:val="8"/>
  </w:num>
  <w:num w:numId="14" w16cid:durableId="1577980695">
    <w:abstractNumId w:val="6"/>
  </w:num>
  <w:num w:numId="15" w16cid:durableId="1619067392">
    <w:abstractNumId w:val="38"/>
  </w:num>
  <w:num w:numId="16" w16cid:durableId="1653093728">
    <w:abstractNumId w:val="31"/>
  </w:num>
  <w:num w:numId="17" w16cid:durableId="1673069666">
    <w:abstractNumId w:val="16"/>
  </w:num>
  <w:num w:numId="18" w16cid:durableId="171066064">
    <w:abstractNumId w:val="9"/>
  </w:num>
  <w:num w:numId="19" w16cid:durableId="1725178420">
    <w:abstractNumId w:val="21"/>
  </w:num>
  <w:num w:numId="20" w16cid:durableId="1804886053">
    <w:abstractNumId w:val="14"/>
  </w:num>
  <w:num w:numId="21" w16cid:durableId="1821801979">
    <w:abstractNumId w:val="28"/>
  </w:num>
  <w:num w:numId="22" w16cid:durableId="1866013291">
    <w:abstractNumId w:val="33"/>
  </w:num>
  <w:num w:numId="23" w16cid:durableId="1872298608">
    <w:abstractNumId w:val="12"/>
  </w:num>
  <w:num w:numId="24" w16cid:durableId="1898853013">
    <w:abstractNumId w:val="10"/>
  </w:num>
  <w:num w:numId="25" w16cid:durableId="1899823837">
    <w:abstractNumId w:val="2"/>
  </w:num>
  <w:num w:numId="26" w16cid:durableId="1904900312">
    <w:abstractNumId w:val="1"/>
  </w:num>
  <w:num w:numId="27" w16cid:durableId="2019234922">
    <w:abstractNumId w:val="23"/>
  </w:num>
  <w:num w:numId="28" w16cid:durableId="2048791778">
    <w:abstractNumId w:val="13"/>
  </w:num>
  <w:num w:numId="29" w16cid:durableId="2091537319">
    <w:abstractNumId w:val="39"/>
  </w:num>
  <w:num w:numId="30" w16cid:durableId="2131584514">
    <w:abstractNumId w:val="5"/>
  </w:num>
  <w:num w:numId="31" w16cid:durableId="238911254">
    <w:abstractNumId w:val="37"/>
  </w:num>
  <w:num w:numId="32" w16cid:durableId="257639658">
    <w:abstractNumId w:val="20"/>
  </w:num>
  <w:num w:numId="33" w16cid:durableId="293100161">
    <w:abstractNumId w:val="22"/>
  </w:num>
  <w:num w:numId="34" w16cid:durableId="318576854">
    <w:abstractNumId w:val="4"/>
  </w:num>
  <w:num w:numId="35" w16cid:durableId="341587811">
    <w:abstractNumId w:val="25"/>
  </w:num>
  <w:num w:numId="36" w16cid:durableId="386689623">
    <w:abstractNumId w:val="30"/>
  </w:num>
  <w:num w:numId="37" w16cid:durableId="406461690">
    <w:abstractNumId w:val="15"/>
  </w:num>
  <w:num w:numId="38" w16cid:durableId="540240287">
    <w:abstractNumId w:val="26"/>
  </w:num>
  <w:num w:numId="39" w16cid:durableId="606305607">
    <w:abstractNumId w:val="1"/>
  </w:num>
  <w:num w:numId="40" w16cid:durableId="646208953">
    <w:abstractNumId w:val="18"/>
  </w:num>
  <w:num w:numId="41" w16cid:durableId="68162757">
    <w:abstractNumId w:val="34"/>
  </w:num>
  <w:num w:numId="42" w16cid:durableId="747313289">
    <w:abstractNumId w:val="35"/>
  </w:num>
  <w:num w:numId="43" w16cid:durableId="812717745">
    <w:abstractNumId w:val="19"/>
  </w:num>
  <w:num w:numId="44" w16cid:durableId="818764015">
    <w:abstractNumId w:val="1"/>
  </w:num>
  <w:num w:numId="45" w16cid:durableId="882710927">
    <w:abstractNumId w:val="32"/>
  </w:num>
  <w:num w:numId="46" w16cid:durableId="882713634">
    <w:abstractNumId w:val="11"/>
  </w:num>
  <w:num w:numId="47" w16cid:durableId="952829492">
    <w:abstractNumId w:val="36"/>
  </w:num>
  <w:num w:numId="48" w16cid:durableId="967589500">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ławomir Jaros">
    <w15:presenceInfo w15:providerId="AD" w15:userId="S::slawomir.jaros@arthec.eu::5b103a67-4861-4a5b-9210-4494161da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879"/>
    <w:rsid w:val="00000A44"/>
    <w:rsid w:val="0000107F"/>
    <w:rsid w:val="000018BD"/>
    <w:rsid w:val="00001EC1"/>
    <w:rsid w:val="00002053"/>
    <w:rsid w:val="000023DD"/>
    <w:rsid w:val="00002D19"/>
    <w:rsid w:val="00003389"/>
    <w:rsid w:val="000034DE"/>
    <w:rsid w:val="00003527"/>
    <w:rsid w:val="0000450F"/>
    <w:rsid w:val="00004AFA"/>
    <w:rsid w:val="00004F09"/>
    <w:rsid w:val="000050EE"/>
    <w:rsid w:val="000053D0"/>
    <w:rsid w:val="000054B7"/>
    <w:rsid w:val="00005EBE"/>
    <w:rsid w:val="00005FE2"/>
    <w:rsid w:val="0000608E"/>
    <w:rsid w:val="00006113"/>
    <w:rsid w:val="00006B3E"/>
    <w:rsid w:val="00006E5C"/>
    <w:rsid w:val="00006E67"/>
    <w:rsid w:val="00007428"/>
    <w:rsid w:val="00007750"/>
    <w:rsid w:val="00007AE3"/>
    <w:rsid w:val="000109A0"/>
    <w:rsid w:val="00010A68"/>
    <w:rsid w:val="00010B40"/>
    <w:rsid w:val="00010DD2"/>
    <w:rsid w:val="00010EB5"/>
    <w:rsid w:val="000111FA"/>
    <w:rsid w:val="000118B0"/>
    <w:rsid w:val="000119AA"/>
    <w:rsid w:val="00011B3F"/>
    <w:rsid w:val="00011C27"/>
    <w:rsid w:val="00011F4B"/>
    <w:rsid w:val="00012606"/>
    <w:rsid w:val="000127AC"/>
    <w:rsid w:val="00012B2E"/>
    <w:rsid w:val="00012BA3"/>
    <w:rsid w:val="00012BEE"/>
    <w:rsid w:val="00012E11"/>
    <w:rsid w:val="0001315E"/>
    <w:rsid w:val="000131B0"/>
    <w:rsid w:val="00013B64"/>
    <w:rsid w:val="00013E9F"/>
    <w:rsid w:val="00014047"/>
    <w:rsid w:val="000141D5"/>
    <w:rsid w:val="000142B4"/>
    <w:rsid w:val="00014387"/>
    <w:rsid w:val="000144EB"/>
    <w:rsid w:val="000145D2"/>
    <w:rsid w:val="00014B17"/>
    <w:rsid w:val="00014D1F"/>
    <w:rsid w:val="000152CA"/>
    <w:rsid w:val="00015E2A"/>
    <w:rsid w:val="00016428"/>
    <w:rsid w:val="00016FB2"/>
    <w:rsid w:val="0001744E"/>
    <w:rsid w:val="00017509"/>
    <w:rsid w:val="00017F50"/>
    <w:rsid w:val="00017FAB"/>
    <w:rsid w:val="00020810"/>
    <w:rsid w:val="0002083A"/>
    <w:rsid w:val="000210C5"/>
    <w:rsid w:val="00021361"/>
    <w:rsid w:val="00021C8E"/>
    <w:rsid w:val="00021FE1"/>
    <w:rsid w:val="000220FE"/>
    <w:rsid w:val="00022898"/>
    <w:rsid w:val="000228CF"/>
    <w:rsid w:val="00022ACC"/>
    <w:rsid w:val="00023A35"/>
    <w:rsid w:val="00023F30"/>
    <w:rsid w:val="0002430F"/>
    <w:rsid w:val="00025A8E"/>
    <w:rsid w:val="00026086"/>
    <w:rsid w:val="000260EA"/>
    <w:rsid w:val="000267FD"/>
    <w:rsid w:val="00026D78"/>
    <w:rsid w:val="00027AB7"/>
    <w:rsid w:val="00027AE4"/>
    <w:rsid w:val="00027B8F"/>
    <w:rsid w:val="00030256"/>
    <w:rsid w:val="000302F3"/>
    <w:rsid w:val="00030AD1"/>
    <w:rsid w:val="00030EAF"/>
    <w:rsid w:val="00031131"/>
    <w:rsid w:val="00031291"/>
    <w:rsid w:val="000313A8"/>
    <w:rsid w:val="000318F3"/>
    <w:rsid w:val="00031EB9"/>
    <w:rsid w:val="00032180"/>
    <w:rsid w:val="0003220E"/>
    <w:rsid w:val="0003239D"/>
    <w:rsid w:val="0003248C"/>
    <w:rsid w:val="00032687"/>
    <w:rsid w:val="000326EE"/>
    <w:rsid w:val="000329AA"/>
    <w:rsid w:val="00033386"/>
    <w:rsid w:val="00033685"/>
    <w:rsid w:val="00033E38"/>
    <w:rsid w:val="0003403A"/>
    <w:rsid w:val="00034616"/>
    <w:rsid w:val="00034AB3"/>
    <w:rsid w:val="00034BA5"/>
    <w:rsid w:val="0003533C"/>
    <w:rsid w:val="000357E6"/>
    <w:rsid w:val="00035E6C"/>
    <w:rsid w:val="0003615F"/>
    <w:rsid w:val="000369A3"/>
    <w:rsid w:val="00036ADA"/>
    <w:rsid w:val="0004033C"/>
    <w:rsid w:val="00040417"/>
    <w:rsid w:val="00040CE4"/>
    <w:rsid w:val="00041DF5"/>
    <w:rsid w:val="00042127"/>
    <w:rsid w:val="0004214C"/>
    <w:rsid w:val="00042766"/>
    <w:rsid w:val="00042951"/>
    <w:rsid w:val="00042A72"/>
    <w:rsid w:val="00043025"/>
    <w:rsid w:val="00043536"/>
    <w:rsid w:val="00044286"/>
    <w:rsid w:val="000452C0"/>
    <w:rsid w:val="00045486"/>
    <w:rsid w:val="00045C3C"/>
    <w:rsid w:val="00045E6D"/>
    <w:rsid w:val="000460D4"/>
    <w:rsid w:val="00046553"/>
    <w:rsid w:val="00046D77"/>
    <w:rsid w:val="00046DA7"/>
    <w:rsid w:val="00046EA0"/>
    <w:rsid w:val="000475A0"/>
    <w:rsid w:val="00047608"/>
    <w:rsid w:val="00047727"/>
    <w:rsid w:val="00050319"/>
    <w:rsid w:val="00050CED"/>
    <w:rsid w:val="00051F2D"/>
    <w:rsid w:val="00051FE7"/>
    <w:rsid w:val="00052605"/>
    <w:rsid w:val="0005267C"/>
    <w:rsid w:val="00052C19"/>
    <w:rsid w:val="00052DDB"/>
    <w:rsid w:val="0005351F"/>
    <w:rsid w:val="0005365B"/>
    <w:rsid w:val="000536F4"/>
    <w:rsid w:val="00054672"/>
    <w:rsid w:val="00054C8D"/>
    <w:rsid w:val="00055267"/>
    <w:rsid w:val="00055920"/>
    <w:rsid w:val="00055DDB"/>
    <w:rsid w:val="00055E43"/>
    <w:rsid w:val="000561A2"/>
    <w:rsid w:val="00056201"/>
    <w:rsid w:val="000564EE"/>
    <w:rsid w:val="000565A3"/>
    <w:rsid w:val="0005685D"/>
    <w:rsid w:val="00056ADB"/>
    <w:rsid w:val="00056D6C"/>
    <w:rsid w:val="0005708D"/>
    <w:rsid w:val="000572D2"/>
    <w:rsid w:val="00057584"/>
    <w:rsid w:val="0005761C"/>
    <w:rsid w:val="00057AE3"/>
    <w:rsid w:val="00057ECF"/>
    <w:rsid w:val="0006063C"/>
    <w:rsid w:val="0006160B"/>
    <w:rsid w:val="00061833"/>
    <w:rsid w:val="00061E9F"/>
    <w:rsid w:val="00062BB0"/>
    <w:rsid w:val="0006300A"/>
    <w:rsid w:val="0006321F"/>
    <w:rsid w:val="00063CED"/>
    <w:rsid w:val="00063D1F"/>
    <w:rsid w:val="000641C4"/>
    <w:rsid w:val="00064233"/>
    <w:rsid w:val="0006440C"/>
    <w:rsid w:val="0006458B"/>
    <w:rsid w:val="0006484D"/>
    <w:rsid w:val="00064C18"/>
    <w:rsid w:val="00065025"/>
    <w:rsid w:val="0006507D"/>
    <w:rsid w:val="00065C9D"/>
    <w:rsid w:val="00065F9D"/>
    <w:rsid w:val="00066017"/>
    <w:rsid w:val="000660BC"/>
    <w:rsid w:val="00066F59"/>
    <w:rsid w:val="00070151"/>
    <w:rsid w:val="00070908"/>
    <w:rsid w:val="00070B5B"/>
    <w:rsid w:val="00070EF9"/>
    <w:rsid w:val="000714EC"/>
    <w:rsid w:val="00072224"/>
    <w:rsid w:val="000724BB"/>
    <w:rsid w:val="00072A39"/>
    <w:rsid w:val="00072BA0"/>
    <w:rsid w:val="00072D35"/>
    <w:rsid w:val="00072DB6"/>
    <w:rsid w:val="000734D6"/>
    <w:rsid w:val="000737EF"/>
    <w:rsid w:val="00073828"/>
    <w:rsid w:val="00073D7F"/>
    <w:rsid w:val="00075248"/>
    <w:rsid w:val="00075580"/>
    <w:rsid w:val="00075616"/>
    <w:rsid w:val="00075A17"/>
    <w:rsid w:val="000765EC"/>
    <w:rsid w:val="00076D88"/>
    <w:rsid w:val="00076DBC"/>
    <w:rsid w:val="0007702A"/>
    <w:rsid w:val="00077229"/>
    <w:rsid w:val="00077BF2"/>
    <w:rsid w:val="00077CED"/>
    <w:rsid w:val="00077F40"/>
    <w:rsid w:val="00077FF7"/>
    <w:rsid w:val="000800D2"/>
    <w:rsid w:val="0008044B"/>
    <w:rsid w:val="00080F24"/>
    <w:rsid w:val="000816C8"/>
    <w:rsid w:val="00081A66"/>
    <w:rsid w:val="00081AC0"/>
    <w:rsid w:val="00081FBF"/>
    <w:rsid w:val="00082995"/>
    <w:rsid w:val="00082B78"/>
    <w:rsid w:val="000830C2"/>
    <w:rsid w:val="00083337"/>
    <w:rsid w:val="00083B9A"/>
    <w:rsid w:val="00083FDF"/>
    <w:rsid w:val="0008447F"/>
    <w:rsid w:val="00084F51"/>
    <w:rsid w:val="00085234"/>
    <w:rsid w:val="00085442"/>
    <w:rsid w:val="0008581F"/>
    <w:rsid w:val="000868CD"/>
    <w:rsid w:val="000869D4"/>
    <w:rsid w:val="00086B2B"/>
    <w:rsid w:val="00086F14"/>
    <w:rsid w:val="000874CF"/>
    <w:rsid w:val="00087AC6"/>
    <w:rsid w:val="00087B03"/>
    <w:rsid w:val="00087CFD"/>
    <w:rsid w:val="000904A3"/>
    <w:rsid w:val="00090DC9"/>
    <w:rsid w:val="000912AD"/>
    <w:rsid w:val="000923AF"/>
    <w:rsid w:val="00092843"/>
    <w:rsid w:val="00092C3A"/>
    <w:rsid w:val="000933C6"/>
    <w:rsid w:val="0009362C"/>
    <w:rsid w:val="000939E4"/>
    <w:rsid w:val="00093A5B"/>
    <w:rsid w:val="00094BDE"/>
    <w:rsid w:val="00095927"/>
    <w:rsid w:val="00095CAD"/>
    <w:rsid w:val="00095F4B"/>
    <w:rsid w:val="000960A0"/>
    <w:rsid w:val="00096C75"/>
    <w:rsid w:val="00096DC4"/>
    <w:rsid w:val="00096F3F"/>
    <w:rsid w:val="00096FA3"/>
    <w:rsid w:val="00097185"/>
    <w:rsid w:val="000977C5"/>
    <w:rsid w:val="000A027D"/>
    <w:rsid w:val="000A0F60"/>
    <w:rsid w:val="000A1064"/>
    <w:rsid w:val="000A127C"/>
    <w:rsid w:val="000A1FF1"/>
    <w:rsid w:val="000A27F6"/>
    <w:rsid w:val="000A29F0"/>
    <w:rsid w:val="000A2E5F"/>
    <w:rsid w:val="000A3304"/>
    <w:rsid w:val="000A3BC3"/>
    <w:rsid w:val="000A3FC2"/>
    <w:rsid w:val="000A46F2"/>
    <w:rsid w:val="000A491B"/>
    <w:rsid w:val="000A5535"/>
    <w:rsid w:val="000A5954"/>
    <w:rsid w:val="000A6F66"/>
    <w:rsid w:val="000A7637"/>
    <w:rsid w:val="000A771C"/>
    <w:rsid w:val="000A78C6"/>
    <w:rsid w:val="000A7C89"/>
    <w:rsid w:val="000B031A"/>
    <w:rsid w:val="000B05D0"/>
    <w:rsid w:val="000B0B61"/>
    <w:rsid w:val="000B0DC8"/>
    <w:rsid w:val="000B0FA9"/>
    <w:rsid w:val="000B10EC"/>
    <w:rsid w:val="000B1279"/>
    <w:rsid w:val="000B1863"/>
    <w:rsid w:val="000B1991"/>
    <w:rsid w:val="000B1A80"/>
    <w:rsid w:val="000B1AC5"/>
    <w:rsid w:val="000B2B1A"/>
    <w:rsid w:val="000B2FCF"/>
    <w:rsid w:val="000B427C"/>
    <w:rsid w:val="000B43DD"/>
    <w:rsid w:val="000B51E2"/>
    <w:rsid w:val="000B5214"/>
    <w:rsid w:val="000B5549"/>
    <w:rsid w:val="000B57B8"/>
    <w:rsid w:val="000B5B38"/>
    <w:rsid w:val="000B5F82"/>
    <w:rsid w:val="000B605E"/>
    <w:rsid w:val="000B6291"/>
    <w:rsid w:val="000B7C3F"/>
    <w:rsid w:val="000B7E2A"/>
    <w:rsid w:val="000C021F"/>
    <w:rsid w:val="000C02F8"/>
    <w:rsid w:val="000C0785"/>
    <w:rsid w:val="000C093D"/>
    <w:rsid w:val="000C15FA"/>
    <w:rsid w:val="000C180E"/>
    <w:rsid w:val="000C1FDB"/>
    <w:rsid w:val="000C2478"/>
    <w:rsid w:val="000C2B29"/>
    <w:rsid w:val="000C2C85"/>
    <w:rsid w:val="000C322D"/>
    <w:rsid w:val="000C3497"/>
    <w:rsid w:val="000C34C5"/>
    <w:rsid w:val="000C41E9"/>
    <w:rsid w:val="000C4267"/>
    <w:rsid w:val="000C4341"/>
    <w:rsid w:val="000C4551"/>
    <w:rsid w:val="000C473C"/>
    <w:rsid w:val="000C47FE"/>
    <w:rsid w:val="000C593B"/>
    <w:rsid w:val="000C5B2D"/>
    <w:rsid w:val="000C5B3C"/>
    <w:rsid w:val="000C5B4F"/>
    <w:rsid w:val="000C5BCC"/>
    <w:rsid w:val="000C668A"/>
    <w:rsid w:val="000C66AD"/>
    <w:rsid w:val="000C688D"/>
    <w:rsid w:val="000C6930"/>
    <w:rsid w:val="000C7145"/>
    <w:rsid w:val="000C7207"/>
    <w:rsid w:val="000C739A"/>
    <w:rsid w:val="000C74E2"/>
    <w:rsid w:val="000C797B"/>
    <w:rsid w:val="000C7A08"/>
    <w:rsid w:val="000D0250"/>
    <w:rsid w:val="000D0D0F"/>
    <w:rsid w:val="000D177E"/>
    <w:rsid w:val="000D1A9A"/>
    <w:rsid w:val="000D1FB0"/>
    <w:rsid w:val="000D22E1"/>
    <w:rsid w:val="000D2ADA"/>
    <w:rsid w:val="000D2CFF"/>
    <w:rsid w:val="000D307D"/>
    <w:rsid w:val="000D34BE"/>
    <w:rsid w:val="000D3B90"/>
    <w:rsid w:val="000D3DAC"/>
    <w:rsid w:val="000D4079"/>
    <w:rsid w:val="000D46B0"/>
    <w:rsid w:val="000D473A"/>
    <w:rsid w:val="000D50D8"/>
    <w:rsid w:val="000D51FA"/>
    <w:rsid w:val="000D5834"/>
    <w:rsid w:val="000D59F7"/>
    <w:rsid w:val="000D5A07"/>
    <w:rsid w:val="000D6065"/>
    <w:rsid w:val="000D6487"/>
    <w:rsid w:val="000D65F4"/>
    <w:rsid w:val="000D6800"/>
    <w:rsid w:val="000D69ED"/>
    <w:rsid w:val="000D6DE3"/>
    <w:rsid w:val="000D7146"/>
    <w:rsid w:val="000D7452"/>
    <w:rsid w:val="000D7AA3"/>
    <w:rsid w:val="000D7BA6"/>
    <w:rsid w:val="000E011B"/>
    <w:rsid w:val="000E08B4"/>
    <w:rsid w:val="000E0F38"/>
    <w:rsid w:val="000E135C"/>
    <w:rsid w:val="000E13E7"/>
    <w:rsid w:val="000E15E0"/>
    <w:rsid w:val="000E1C37"/>
    <w:rsid w:val="000E1DC3"/>
    <w:rsid w:val="000E1F50"/>
    <w:rsid w:val="000E2092"/>
    <w:rsid w:val="000E2E21"/>
    <w:rsid w:val="000E2EDF"/>
    <w:rsid w:val="000E3751"/>
    <w:rsid w:val="000E39CB"/>
    <w:rsid w:val="000E3B65"/>
    <w:rsid w:val="000E3E10"/>
    <w:rsid w:val="000E3F13"/>
    <w:rsid w:val="000E44B0"/>
    <w:rsid w:val="000E483D"/>
    <w:rsid w:val="000E4DF6"/>
    <w:rsid w:val="000E4F72"/>
    <w:rsid w:val="000E5162"/>
    <w:rsid w:val="000E546D"/>
    <w:rsid w:val="000E59D2"/>
    <w:rsid w:val="000E5B58"/>
    <w:rsid w:val="000E5C09"/>
    <w:rsid w:val="000E60A4"/>
    <w:rsid w:val="000E62D9"/>
    <w:rsid w:val="000E6BB9"/>
    <w:rsid w:val="000E708A"/>
    <w:rsid w:val="000E7196"/>
    <w:rsid w:val="000E73A6"/>
    <w:rsid w:val="000E777E"/>
    <w:rsid w:val="000E7AC2"/>
    <w:rsid w:val="000E7D20"/>
    <w:rsid w:val="000E7D40"/>
    <w:rsid w:val="000F019E"/>
    <w:rsid w:val="000F0935"/>
    <w:rsid w:val="000F099B"/>
    <w:rsid w:val="000F0AC1"/>
    <w:rsid w:val="000F0BBC"/>
    <w:rsid w:val="000F0CD1"/>
    <w:rsid w:val="000F1363"/>
    <w:rsid w:val="000F1EDB"/>
    <w:rsid w:val="000F1F96"/>
    <w:rsid w:val="000F2061"/>
    <w:rsid w:val="000F2143"/>
    <w:rsid w:val="000F3398"/>
    <w:rsid w:val="000F36E3"/>
    <w:rsid w:val="000F387A"/>
    <w:rsid w:val="000F3958"/>
    <w:rsid w:val="000F39F8"/>
    <w:rsid w:val="000F416A"/>
    <w:rsid w:val="000F45C8"/>
    <w:rsid w:val="000F496D"/>
    <w:rsid w:val="000F4E59"/>
    <w:rsid w:val="000F4FB8"/>
    <w:rsid w:val="000F500A"/>
    <w:rsid w:val="000F5699"/>
    <w:rsid w:val="000F5886"/>
    <w:rsid w:val="000F5C74"/>
    <w:rsid w:val="000F6750"/>
    <w:rsid w:val="000F6942"/>
    <w:rsid w:val="000F6B26"/>
    <w:rsid w:val="000F6CF5"/>
    <w:rsid w:val="000F7144"/>
    <w:rsid w:val="000F74BA"/>
    <w:rsid w:val="000F7777"/>
    <w:rsid w:val="000F7C0A"/>
    <w:rsid w:val="001005F8"/>
    <w:rsid w:val="001006A4"/>
    <w:rsid w:val="001009F8"/>
    <w:rsid w:val="00100AC7"/>
    <w:rsid w:val="00100AF6"/>
    <w:rsid w:val="001012DD"/>
    <w:rsid w:val="00101DB7"/>
    <w:rsid w:val="0010225F"/>
    <w:rsid w:val="00102E51"/>
    <w:rsid w:val="0010303F"/>
    <w:rsid w:val="0010305F"/>
    <w:rsid w:val="00103107"/>
    <w:rsid w:val="00103146"/>
    <w:rsid w:val="00103E5A"/>
    <w:rsid w:val="00104457"/>
    <w:rsid w:val="00104514"/>
    <w:rsid w:val="001047DE"/>
    <w:rsid w:val="00104C4D"/>
    <w:rsid w:val="00105A53"/>
    <w:rsid w:val="00105E8A"/>
    <w:rsid w:val="001061D5"/>
    <w:rsid w:val="001062A8"/>
    <w:rsid w:val="001067B7"/>
    <w:rsid w:val="00106FDD"/>
    <w:rsid w:val="00107E79"/>
    <w:rsid w:val="00107EBD"/>
    <w:rsid w:val="00110260"/>
    <w:rsid w:val="00110279"/>
    <w:rsid w:val="00110AE0"/>
    <w:rsid w:val="00111021"/>
    <w:rsid w:val="001110AB"/>
    <w:rsid w:val="001112B8"/>
    <w:rsid w:val="00111D20"/>
    <w:rsid w:val="00111DB9"/>
    <w:rsid w:val="0011232C"/>
    <w:rsid w:val="00112534"/>
    <w:rsid w:val="0011319E"/>
    <w:rsid w:val="00113552"/>
    <w:rsid w:val="001139A0"/>
    <w:rsid w:val="001142A9"/>
    <w:rsid w:val="00114422"/>
    <w:rsid w:val="00114C4B"/>
    <w:rsid w:val="00114F42"/>
    <w:rsid w:val="00115000"/>
    <w:rsid w:val="001152E8"/>
    <w:rsid w:val="00115AC8"/>
    <w:rsid w:val="00115BA9"/>
    <w:rsid w:val="00115F22"/>
    <w:rsid w:val="0011616A"/>
    <w:rsid w:val="0011644C"/>
    <w:rsid w:val="001164B1"/>
    <w:rsid w:val="00116857"/>
    <w:rsid w:val="00116B2A"/>
    <w:rsid w:val="00116DFD"/>
    <w:rsid w:val="00117B8D"/>
    <w:rsid w:val="00120293"/>
    <w:rsid w:val="0012060A"/>
    <w:rsid w:val="001207B7"/>
    <w:rsid w:val="0012081A"/>
    <w:rsid w:val="00120A86"/>
    <w:rsid w:val="00120F77"/>
    <w:rsid w:val="001215BC"/>
    <w:rsid w:val="00121F6A"/>
    <w:rsid w:val="0012260C"/>
    <w:rsid w:val="001229DD"/>
    <w:rsid w:val="0012321E"/>
    <w:rsid w:val="00123718"/>
    <w:rsid w:val="00123D47"/>
    <w:rsid w:val="00124288"/>
    <w:rsid w:val="001251E6"/>
    <w:rsid w:val="001254AE"/>
    <w:rsid w:val="00125A58"/>
    <w:rsid w:val="00125B0D"/>
    <w:rsid w:val="00125E99"/>
    <w:rsid w:val="00126984"/>
    <w:rsid w:val="00126EB3"/>
    <w:rsid w:val="00126EB9"/>
    <w:rsid w:val="00126FDE"/>
    <w:rsid w:val="001271EE"/>
    <w:rsid w:val="00127664"/>
    <w:rsid w:val="00127689"/>
    <w:rsid w:val="001301DE"/>
    <w:rsid w:val="0013088D"/>
    <w:rsid w:val="00130AFD"/>
    <w:rsid w:val="00131334"/>
    <w:rsid w:val="001315E8"/>
    <w:rsid w:val="00132A54"/>
    <w:rsid w:val="00133647"/>
    <w:rsid w:val="00133B4B"/>
    <w:rsid w:val="00133C05"/>
    <w:rsid w:val="00133E13"/>
    <w:rsid w:val="0013513D"/>
    <w:rsid w:val="0013586D"/>
    <w:rsid w:val="00136052"/>
    <w:rsid w:val="0013650B"/>
    <w:rsid w:val="0013653A"/>
    <w:rsid w:val="0013654E"/>
    <w:rsid w:val="0013671E"/>
    <w:rsid w:val="001367B2"/>
    <w:rsid w:val="00136C13"/>
    <w:rsid w:val="00136D7F"/>
    <w:rsid w:val="00137379"/>
    <w:rsid w:val="00137449"/>
    <w:rsid w:val="001379D8"/>
    <w:rsid w:val="00140040"/>
    <w:rsid w:val="00140176"/>
    <w:rsid w:val="001403D1"/>
    <w:rsid w:val="00140955"/>
    <w:rsid w:val="00140A98"/>
    <w:rsid w:val="0014100E"/>
    <w:rsid w:val="00141734"/>
    <w:rsid w:val="00141C06"/>
    <w:rsid w:val="00141C9C"/>
    <w:rsid w:val="001422B5"/>
    <w:rsid w:val="0014282F"/>
    <w:rsid w:val="001433C3"/>
    <w:rsid w:val="00143656"/>
    <w:rsid w:val="00143995"/>
    <w:rsid w:val="001442E5"/>
    <w:rsid w:val="001444AC"/>
    <w:rsid w:val="00145071"/>
    <w:rsid w:val="001458A5"/>
    <w:rsid w:val="00145A3F"/>
    <w:rsid w:val="00146678"/>
    <w:rsid w:val="00146841"/>
    <w:rsid w:val="00146987"/>
    <w:rsid w:val="001469B4"/>
    <w:rsid w:val="00146A40"/>
    <w:rsid w:val="00146B63"/>
    <w:rsid w:val="00146B87"/>
    <w:rsid w:val="00146DAB"/>
    <w:rsid w:val="00146F4F"/>
    <w:rsid w:val="00146FEA"/>
    <w:rsid w:val="00147095"/>
    <w:rsid w:val="00147237"/>
    <w:rsid w:val="00147F56"/>
    <w:rsid w:val="0015003B"/>
    <w:rsid w:val="00150114"/>
    <w:rsid w:val="0015065A"/>
    <w:rsid w:val="0015074B"/>
    <w:rsid w:val="00150A7C"/>
    <w:rsid w:val="00150E22"/>
    <w:rsid w:val="00151126"/>
    <w:rsid w:val="001511E2"/>
    <w:rsid w:val="00151336"/>
    <w:rsid w:val="001517F9"/>
    <w:rsid w:val="00151B03"/>
    <w:rsid w:val="00151D87"/>
    <w:rsid w:val="001521DD"/>
    <w:rsid w:val="0015220E"/>
    <w:rsid w:val="001528AF"/>
    <w:rsid w:val="001533CC"/>
    <w:rsid w:val="001539CE"/>
    <w:rsid w:val="00153C3B"/>
    <w:rsid w:val="00153D03"/>
    <w:rsid w:val="00153F4F"/>
    <w:rsid w:val="00153F68"/>
    <w:rsid w:val="001547AE"/>
    <w:rsid w:val="00154A08"/>
    <w:rsid w:val="00154A5C"/>
    <w:rsid w:val="00154AAB"/>
    <w:rsid w:val="0015509B"/>
    <w:rsid w:val="001551A8"/>
    <w:rsid w:val="00157077"/>
    <w:rsid w:val="00157B22"/>
    <w:rsid w:val="00157EB6"/>
    <w:rsid w:val="0016014C"/>
    <w:rsid w:val="00160B29"/>
    <w:rsid w:val="00160C2A"/>
    <w:rsid w:val="00160C6C"/>
    <w:rsid w:val="00161088"/>
    <w:rsid w:val="0016120C"/>
    <w:rsid w:val="00161F1A"/>
    <w:rsid w:val="001622C1"/>
    <w:rsid w:val="00162AD8"/>
    <w:rsid w:val="00163014"/>
    <w:rsid w:val="0016354C"/>
    <w:rsid w:val="00163A19"/>
    <w:rsid w:val="00163D3B"/>
    <w:rsid w:val="001640B6"/>
    <w:rsid w:val="00164361"/>
    <w:rsid w:val="001646C1"/>
    <w:rsid w:val="00164A47"/>
    <w:rsid w:val="0016552B"/>
    <w:rsid w:val="0016564E"/>
    <w:rsid w:val="0016568C"/>
    <w:rsid w:val="00165BDA"/>
    <w:rsid w:val="00165C99"/>
    <w:rsid w:val="00166233"/>
    <w:rsid w:val="0016653F"/>
    <w:rsid w:val="00166548"/>
    <w:rsid w:val="00167245"/>
    <w:rsid w:val="0016727A"/>
    <w:rsid w:val="00167CB9"/>
    <w:rsid w:val="00167CBA"/>
    <w:rsid w:val="00167DB2"/>
    <w:rsid w:val="001703AF"/>
    <w:rsid w:val="0017076E"/>
    <w:rsid w:val="00170B5D"/>
    <w:rsid w:val="001710F6"/>
    <w:rsid w:val="00171B25"/>
    <w:rsid w:val="00171D82"/>
    <w:rsid w:val="00171FD0"/>
    <w:rsid w:val="00172609"/>
    <w:rsid w:val="00173382"/>
    <w:rsid w:val="001738E2"/>
    <w:rsid w:val="00174026"/>
    <w:rsid w:val="0017428C"/>
    <w:rsid w:val="00174A2C"/>
    <w:rsid w:val="00174E67"/>
    <w:rsid w:val="00174EDF"/>
    <w:rsid w:val="001752E1"/>
    <w:rsid w:val="001756E0"/>
    <w:rsid w:val="001758FA"/>
    <w:rsid w:val="00175CE4"/>
    <w:rsid w:val="00175EBD"/>
    <w:rsid w:val="00176012"/>
    <w:rsid w:val="001764FA"/>
    <w:rsid w:val="0017732E"/>
    <w:rsid w:val="0017759B"/>
    <w:rsid w:val="0017760E"/>
    <w:rsid w:val="001777F2"/>
    <w:rsid w:val="001779F2"/>
    <w:rsid w:val="001801F1"/>
    <w:rsid w:val="00180690"/>
    <w:rsid w:val="00180748"/>
    <w:rsid w:val="00180BA9"/>
    <w:rsid w:val="00180DFE"/>
    <w:rsid w:val="001812AB"/>
    <w:rsid w:val="001813BA"/>
    <w:rsid w:val="00181768"/>
    <w:rsid w:val="00181C2C"/>
    <w:rsid w:val="00181CBC"/>
    <w:rsid w:val="0018214A"/>
    <w:rsid w:val="00182545"/>
    <w:rsid w:val="00182FA3"/>
    <w:rsid w:val="00183129"/>
    <w:rsid w:val="00183309"/>
    <w:rsid w:val="001833DA"/>
    <w:rsid w:val="00183659"/>
    <w:rsid w:val="0018386E"/>
    <w:rsid w:val="00183AA2"/>
    <w:rsid w:val="00183CFF"/>
    <w:rsid w:val="00184072"/>
    <w:rsid w:val="00184184"/>
    <w:rsid w:val="00184228"/>
    <w:rsid w:val="00184C0A"/>
    <w:rsid w:val="00185010"/>
    <w:rsid w:val="00185CFA"/>
    <w:rsid w:val="00185FAB"/>
    <w:rsid w:val="00186340"/>
    <w:rsid w:val="001868D3"/>
    <w:rsid w:val="00186FCB"/>
    <w:rsid w:val="00187097"/>
    <w:rsid w:val="0018712D"/>
    <w:rsid w:val="001872FB"/>
    <w:rsid w:val="00187321"/>
    <w:rsid w:val="0018772B"/>
    <w:rsid w:val="00187814"/>
    <w:rsid w:val="00187DE9"/>
    <w:rsid w:val="00187EA6"/>
    <w:rsid w:val="001911C2"/>
    <w:rsid w:val="0019185B"/>
    <w:rsid w:val="00191E1D"/>
    <w:rsid w:val="0019215D"/>
    <w:rsid w:val="00192796"/>
    <w:rsid w:val="00192D64"/>
    <w:rsid w:val="00192DD2"/>
    <w:rsid w:val="00193151"/>
    <w:rsid w:val="001934FE"/>
    <w:rsid w:val="00193531"/>
    <w:rsid w:val="001935B6"/>
    <w:rsid w:val="001939F5"/>
    <w:rsid w:val="00193B8A"/>
    <w:rsid w:val="001947D4"/>
    <w:rsid w:val="00194B0C"/>
    <w:rsid w:val="00194D2B"/>
    <w:rsid w:val="00195A2B"/>
    <w:rsid w:val="00195B27"/>
    <w:rsid w:val="0019642F"/>
    <w:rsid w:val="00196697"/>
    <w:rsid w:val="0019688C"/>
    <w:rsid w:val="00196ADD"/>
    <w:rsid w:val="00196D21"/>
    <w:rsid w:val="00196F86"/>
    <w:rsid w:val="00196FC5"/>
    <w:rsid w:val="00197425"/>
    <w:rsid w:val="00197D4F"/>
    <w:rsid w:val="00197DAC"/>
    <w:rsid w:val="00197F99"/>
    <w:rsid w:val="001A0205"/>
    <w:rsid w:val="001A0501"/>
    <w:rsid w:val="001A0823"/>
    <w:rsid w:val="001A0BC8"/>
    <w:rsid w:val="001A0E12"/>
    <w:rsid w:val="001A12F9"/>
    <w:rsid w:val="001A15DB"/>
    <w:rsid w:val="001A1794"/>
    <w:rsid w:val="001A1939"/>
    <w:rsid w:val="001A2064"/>
    <w:rsid w:val="001A22EA"/>
    <w:rsid w:val="001A2657"/>
    <w:rsid w:val="001A270C"/>
    <w:rsid w:val="001A2D6C"/>
    <w:rsid w:val="001A304D"/>
    <w:rsid w:val="001A3848"/>
    <w:rsid w:val="001A409D"/>
    <w:rsid w:val="001A4362"/>
    <w:rsid w:val="001A446D"/>
    <w:rsid w:val="001A4529"/>
    <w:rsid w:val="001A588C"/>
    <w:rsid w:val="001A590D"/>
    <w:rsid w:val="001A65E4"/>
    <w:rsid w:val="001A66EB"/>
    <w:rsid w:val="001A6A1D"/>
    <w:rsid w:val="001A6E6D"/>
    <w:rsid w:val="001A764B"/>
    <w:rsid w:val="001A782F"/>
    <w:rsid w:val="001B19B9"/>
    <w:rsid w:val="001B1DC0"/>
    <w:rsid w:val="001B23D5"/>
    <w:rsid w:val="001B2B9E"/>
    <w:rsid w:val="001B301E"/>
    <w:rsid w:val="001B361F"/>
    <w:rsid w:val="001B3ADB"/>
    <w:rsid w:val="001B42D6"/>
    <w:rsid w:val="001B54A9"/>
    <w:rsid w:val="001B60BA"/>
    <w:rsid w:val="001B62B9"/>
    <w:rsid w:val="001B65F0"/>
    <w:rsid w:val="001B7DC8"/>
    <w:rsid w:val="001B7EFB"/>
    <w:rsid w:val="001C01C2"/>
    <w:rsid w:val="001C036E"/>
    <w:rsid w:val="001C058C"/>
    <w:rsid w:val="001C061A"/>
    <w:rsid w:val="001C0785"/>
    <w:rsid w:val="001C0E00"/>
    <w:rsid w:val="001C1360"/>
    <w:rsid w:val="001C1484"/>
    <w:rsid w:val="001C187C"/>
    <w:rsid w:val="001C1958"/>
    <w:rsid w:val="001C1AC0"/>
    <w:rsid w:val="001C1F4C"/>
    <w:rsid w:val="001C2268"/>
    <w:rsid w:val="001C289B"/>
    <w:rsid w:val="001C296D"/>
    <w:rsid w:val="001C2A64"/>
    <w:rsid w:val="001C3036"/>
    <w:rsid w:val="001C4D43"/>
    <w:rsid w:val="001C5359"/>
    <w:rsid w:val="001C558F"/>
    <w:rsid w:val="001C567F"/>
    <w:rsid w:val="001C5A12"/>
    <w:rsid w:val="001C5C92"/>
    <w:rsid w:val="001C62D3"/>
    <w:rsid w:val="001C6596"/>
    <w:rsid w:val="001C68C1"/>
    <w:rsid w:val="001C6D83"/>
    <w:rsid w:val="001C6F17"/>
    <w:rsid w:val="001C6FF2"/>
    <w:rsid w:val="001C70AB"/>
    <w:rsid w:val="001D0375"/>
    <w:rsid w:val="001D046F"/>
    <w:rsid w:val="001D04C6"/>
    <w:rsid w:val="001D06D8"/>
    <w:rsid w:val="001D088C"/>
    <w:rsid w:val="001D0E56"/>
    <w:rsid w:val="001D1611"/>
    <w:rsid w:val="001D1BE7"/>
    <w:rsid w:val="001D1ECF"/>
    <w:rsid w:val="001D1F06"/>
    <w:rsid w:val="001D227F"/>
    <w:rsid w:val="001D2B56"/>
    <w:rsid w:val="001D2BB2"/>
    <w:rsid w:val="001D2BE3"/>
    <w:rsid w:val="001D2C10"/>
    <w:rsid w:val="001D3311"/>
    <w:rsid w:val="001D33DB"/>
    <w:rsid w:val="001D3BCF"/>
    <w:rsid w:val="001D3D12"/>
    <w:rsid w:val="001D3E9F"/>
    <w:rsid w:val="001D3EE6"/>
    <w:rsid w:val="001D43FC"/>
    <w:rsid w:val="001D4D0C"/>
    <w:rsid w:val="001D509C"/>
    <w:rsid w:val="001D563A"/>
    <w:rsid w:val="001D571F"/>
    <w:rsid w:val="001D5AC9"/>
    <w:rsid w:val="001D5BAA"/>
    <w:rsid w:val="001D6CE5"/>
    <w:rsid w:val="001D6EE8"/>
    <w:rsid w:val="001D6F55"/>
    <w:rsid w:val="001D72BD"/>
    <w:rsid w:val="001E0AED"/>
    <w:rsid w:val="001E15F3"/>
    <w:rsid w:val="001E2168"/>
    <w:rsid w:val="001E2C4B"/>
    <w:rsid w:val="001E2DD2"/>
    <w:rsid w:val="001E367E"/>
    <w:rsid w:val="001E3B07"/>
    <w:rsid w:val="001E3BE1"/>
    <w:rsid w:val="001E3DF3"/>
    <w:rsid w:val="001E46FF"/>
    <w:rsid w:val="001E49F2"/>
    <w:rsid w:val="001E4D0B"/>
    <w:rsid w:val="001E4DCF"/>
    <w:rsid w:val="001E5217"/>
    <w:rsid w:val="001E521E"/>
    <w:rsid w:val="001E574C"/>
    <w:rsid w:val="001E5822"/>
    <w:rsid w:val="001E58CF"/>
    <w:rsid w:val="001E5B0C"/>
    <w:rsid w:val="001E5D03"/>
    <w:rsid w:val="001E5D4D"/>
    <w:rsid w:val="001E5E11"/>
    <w:rsid w:val="001E634A"/>
    <w:rsid w:val="001E7221"/>
    <w:rsid w:val="001E785D"/>
    <w:rsid w:val="001E7D3D"/>
    <w:rsid w:val="001ED1C4"/>
    <w:rsid w:val="001F00D1"/>
    <w:rsid w:val="001F0206"/>
    <w:rsid w:val="001F0431"/>
    <w:rsid w:val="001F06AD"/>
    <w:rsid w:val="001F078A"/>
    <w:rsid w:val="001F081E"/>
    <w:rsid w:val="001F0A0F"/>
    <w:rsid w:val="001F0B48"/>
    <w:rsid w:val="001F0FD2"/>
    <w:rsid w:val="001F137E"/>
    <w:rsid w:val="001F1392"/>
    <w:rsid w:val="001F14EA"/>
    <w:rsid w:val="001F1EA8"/>
    <w:rsid w:val="001F285B"/>
    <w:rsid w:val="001F2C76"/>
    <w:rsid w:val="001F32D4"/>
    <w:rsid w:val="001F36E3"/>
    <w:rsid w:val="001F3DAF"/>
    <w:rsid w:val="001F440F"/>
    <w:rsid w:val="001F45EB"/>
    <w:rsid w:val="001F4633"/>
    <w:rsid w:val="001F4AEE"/>
    <w:rsid w:val="001F4DD0"/>
    <w:rsid w:val="001F538A"/>
    <w:rsid w:val="001F55A2"/>
    <w:rsid w:val="001F55C5"/>
    <w:rsid w:val="001F5696"/>
    <w:rsid w:val="001F5A11"/>
    <w:rsid w:val="001F5CCC"/>
    <w:rsid w:val="001F6293"/>
    <w:rsid w:val="001F6C4C"/>
    <w:rsid w:val="001F6CB4"/>
    <w:rsid w:val="001F71CB"/>
    <w:rsid w:val="001F7979"/>
    <w:rsid w:val="002005A6"/>
    <w:rsid w:val="00201099"/>
    <w:rsid w:val="002015B6"/>
    <w:rsid w:val="002020CF"/>
    <w:rsid w:val="00202869"/>
    <w:rsid w:val="00202C59"/>
    <w:rsid w:val="00203352"/>
    <w:rsid w:val="002037AD"/>
    <w:rsid w:val="00203D61"/>
    <w:rsid w:val="002040E5"/>
    <w:rsid w:val="0020573A"/>
    <w:rsid w:val="00205857"/>
    <w:rsid w:val="0020605F"/>
    <w:rsid w:val="00206447"/>
    <w:rsid w:val="00206BEF"/>
    <w:rsid w:val="002071B9"/>
    <w:rsid w:val="002075F7"/>
    <w:rsid w:val="0020790F"/>
    <w:rsid w:val="0021012C"/>
    <w:rsid w:val="0021086F"/>
    <w:rsid w:val="002108B2"/>
    <w:rsid w:val="00211C12"/>
    <w:rsid w:val="0021277D"/>
    <w:rsid w:val="00212920"/>
    <w:rsid w:val="00212C97"/>
    <w:rsid w:val="002134D0"/>
    <w:rsid w:val="00213653"/>
    <w:rsid w:val="00213EF1"/>
    <w:rsid w:val="00213F1D"/>
    <w:rsid w:val="0021401A"/>
    <w:rsid w:val="002147CD"/>
    <w:rsid w:val="00214D05"/>
    <w:rsid w:val="00214E91"/>
    <w:rsid w:val="00214EDB"/>
    <w:rsid w:val="00215439"/>
    <w:rsid w:val="002155EB"/>
    <w:rsid w:val="00215A6E"/>
    <w:rsid w:val="00215C5D"/>
    <w:rsid w:val="00215F2F"/>
    <w:rsid w:val="0021632C"/>
    <w:rsid w:val="00216352"/>
    <w:rsid w:val="00216362"/>
    <w:rsid w:val="00216568"/>
    <w:rsid w:val="0021672A"/>
    <w:rsid w:val="0021695E"/>
    <w:rsid w:val="00216B3F"/>
    <w:rsid w:val="00216DE2"/>
    <w:rsid w:val="00216F95"/>
    <w:rsid w:val="00217899"/>
    <w:rsid w:val="00220307"/>
    <w:rsid w:val="00220A62"/>
    <w:rsid w:val="00220E97"/>
    <w:rsid w:val="002212C0"/>
    <w:rsid w:val="002218C2"/>
    <w:rsid w:val="00221A6D"/>
    <w:rsid w:val="00222BB5"/>
    <w:rsid w:val="00222D7F"/>
    <w:rsid w:val="0022323C"/>
    <w:rsid w:val="002233A2"/>
    <w:rsid w:val="0022377E"/>
    <w:rsid w:val="00224149"/>
    <w:rsid w:val="00224169"/>
    <w:rsid w:val="0022457A"/>
    <w:rsid w:val="00224868"/>
    <w:rsid w:val="00224ECD"/>
    <w:rsid w:val="00224F69"/>
    <w:rsid w:val="002260BF"/>
    <w:rsid w:val="00226212"/>
    <w:rsid w:val="00226BA5"/>
    <w:rsid w:val="00226E09"/>
    <w:rsid w:val="00227387"/>
    <w:rsid w:val="00227A60"/>
    <w:rsid w:val="00227B46"/>
    <w:rsid w:val="00227D58"/>
    <w:rsid w:val="00227F71"/>
    <w:rsid w:val="0023043D"/>
    <w:rsid w:val="002305C5"/>
    <w:rsid w:val="00230A55"/>
    <w:rsid w:val="00230AE2"/>
    <w:rsid w:val="00231553"/>
    <w:rsid w:val="00231D1E"/>
    <w:rsid w:val="00231F4D"/>
    <w:rsid w:val="0023219F"/>
    <w:rsid w:val="00232540"/>
    <w:rsid w:val="002329C0"/>
    <w:rsid w:val="00232A6A"/>
    <w:rsid w:val="00232D97"/>
    <w:rsid w:val="00233493"/>
    <w:rsid w:val="00233507"/>
    <w:rsid w:val="0023396A"/>
    <w:rsid w:val="00233BF0"/>
    <w:rsid w:val="00233D61"/>
    <w:rsid w:val="00233E90"/>
    <w:rsid w:val="00233EB1"/>
    <w:rsid w:val="0023472E"/>
    <w:rsid w:val="002347B3"/>
    <w:rsid w:val="00234877"/>
    <w:rsid w:val="00234BDA"/>
    <w:rsid w:val="00234E7A"/>
    <w:rsid w:val="00235872"/>
    <w:rsid w:val="00235C85"/>
    <w:rsid w:val="002363F5"/>
    <w:rsid w:val="002364FC"/>
    <w:rsid w:val="00236EFA"/>
    <w:rsid w:val="0023705C"/>
    <w:rsid w:val="002370D8"/>
    <w:rsid w:val="00237367"/>
    <w:rsid w:val="002374BE"/>
    <w:rsid w:val="002376AE"/>
    <w:rsid w:val="00237796"/>
    <w:rsid w:val="00237E2F"/>
    <w:rsid w:val="00237F52"/>
    <w:rsid w:val="002401D4"/>
    <w:rsid w:val="00240267"/>
    <w:rsid w:val="0024039C"/>
    <w:rsid w:val="002405DA"/>
    <w:rsid w:val="00240ABB"/>
    <w:rsid w:val="00240E9B"/>
    <w:rsid w:val="00240F28"/>
    <w:rsid w:val="0024103A"/>
    <w:rsid w:val="0024107F"/>
    <w:rsid w:val="002411DA"/>
    <w:rsid w:val="002417ED"/>
    <w:rsid w:val="00241C75"/>
    <w:rsid w:val="00241D1B"/>
    <w:rsid w:val="0024241F"/>
    <w:rsid w:val="00242751"/>
    <w:rsid w:val="002427A5"/>
    <w:rsid w:val="00242A12"/>
    <w:rsid w:val="00242A8B"/>
    <w:rsid w:val="00243429"/>
    <w:rsid w:val="0024386C"/>
    <w:rsid w:val="00244052"/>
    <w:rsid w:val="00244868"/>
    <w:rsid w:val="00244B37"/>
    <w:rsid w:val="00244BCA"/>
    <w:rsid w:val="00244C64"/>
    <w:rsid w:val="00245585"/>
    <w:rsid w:val="00246373"/>
    <w:rsid w:val="0024700A"/>
    <w:rsid w:val="00247229"/>
    <w:rsid w:val="0024768E"/>
    <w:rsid w:val="00247FBB"/>
    <w:rsid w:val="00250060"/>
    <w:rsid w:val="002501C2"/>
    <w:rsid w:val="002502E9"/>
    <w:rsid w:val="002509CD"/>
    <w:rsid w:val="00251452"/>
    <w:rsid w:val="002515AD"/>
    <w:rsid w:val="00251FF1"/>
    <w:rsid w:val="00252093"/>
    <w:rsid w:val="00252126"/>
    <w:rsid w:val="00252377"/>
    <w:rsid w:val="00252680"/>
    <w:rsid w:val="00252972"/>
    <w:rsid w:val="00252ABD"/>
    <w:rsid w:val="002530AA"/>
    <w:rsid w:val="00253957"/>
    <w:rsid w:val="00253CC6"/>
    <w:rsid w:val="00254017"/>
    <w:rsid w:val="002540E4"/>
    <w:rsid w:val="002544D2"/>
    <w:rsid w:val="002546D2"/>
    <w:rsid w:val="00254B04"/>
    <w:rsid w:val="002551DB"/>
    <w:rsid w:val="00256239"/>
    <w:rsid w:val="0025734E"/>
    <w:rsid w:val="002574C4"/>
    <w:rsid w:val="002575B2"/>
    <w:rsid w:val="0025784B"/>
    <w:rsid w:val="002579C5"/>
    <w:rsid w:val="00257CA8"/>
    <w:rsid w:val="00257FDD"/>
    <w:rsid w:val="002600A5"/>
    <w:rsid w:val="00260D5D"/>
    <w:rsid w:val="002611F9"/>
    <w:rsid w:val="002616E8"/>
    <w:rsid w:val="0026178A"/>
    <w:rsid w:val="002619A7"/>
    <w:rsid w:val="00261B4C"/>
    <w:rsid w:val="00261EE9"/>
    <w:rsid w:val="0026292B"/>
    <w:rsid w:val="00262B1B"/>
    <w:rsid w:val="00262BE4"/>
    <w:rsid w:val="00262C1E"/>
    <w:rsid w:val="00262ECD"/>
    <w:rsid w:val="0026300F"/>
    <w:rsid w:val="00263272"/>
    <w:rsid w:val="002635F3"/>
    <w:rsid w:val="00263C38"/>
    <w:rsid w:val="00263E32"/>
    <w:rsid w:val="00264066"/>
    <w:rsid w:val="002642CA"/>
    <w:rsid w:val="002649A3"/>
    <w:rsid w:val="0026511B"/>
    <w:rsid w:val="00265572"/>
    <w:rsid w:val="00265857"/>
    <w:rsid w:val="00265BC1"/>
    <w:rsid w:val="00265DCA"/>
    <w:rsid w:val="00266980"/>
    <w:rsid w:val="00266AB8"/>
    <w:rsid w:val="00266D21"/>
    <w:rsid w:val="00267079"/>
    <w:rsid w:val="00267AD7"/>
    <w:rsid w:val="002700C5"/>
    <w:rsid w:val="00270191"/>
    <w:rsid w:val="002702A6"/>
    <w:rsid w:val="0027054D"/>
    <w:rsid w:val="002705CE"/>
    <w:rsid w:val="002706FF"/>
    <w:rsid w:val="00270770"/>
    <w:rsid w:val="00270EBC"/>
    <w:rsid w:val="00271339"/>
    <w:rsid w:val="0027148C"/>
    <w:rsid w:val="0027155C"/>
    <w:rsid w:val="002717F3"/>
    <w:rsid w:val="002718CE"/>
    <w:rsid w:val="00272518"/>
    <w:rsid w:val="002732DE"/>
    <w:rsid w:val="002735B9"/>
    <w:rsid w:val="002739C4"/>
    <w:rsid w:val="0027401A"/>
    <w:rsid w:val="00274074"/>
    <w:rsid w:val="00274408"/>
    <w:rsid w:val="002749C3"/>
    <w:rsid w:val="00274CA7"/>
    <w:rsid w:val="00274D2E"/>
    <w:rsid w:val="002750F9"/>
    <w:rsid w:val="00275A47"/>
    <w:rsid w:val="00275EC8"/>
    <w:rsid w:val="00276260"/>
    <w:rsid w:val="002763D3"/>
    <w:rsid w:val="00276DF2"/>
    <w:rsid w:val="00276E58"/>
    <w:rsid w:val="0027783A"/>
    <w:rsid w:val="00277A6C"/>
    <w:rsid w:val="00277D8A"/>
    <w:rsid w:val="002809DD"/>
    <w:rsid w:val="00280C98"/>
    <w:rsid w:val="00280CEB"/>
    <w:rsid w:val="002811B4"/>
    <w:rsid w:val="00281543"/>
    <w:rsid w:val="002820D9"/>
    <w:rsid w:val="0028214D"/>
    <w:rsid w:val="002827BC"/>
    <w:rsid w:val="00282F54"/>
    <w:rsid w:val="00283066"/>
    <w:rsid w:val="0028332F"/>
    <w:rsid w:val="00283586"/>
    <w:rsid w:val="00283845"/>
    <w:rsid w:val="00283C96"/>
    <w:rsid w:val="0028446F"/>
    <w:rsid w:val="00284745"/>
    <w:rsid w:val="00285664"/>
    <w:rsid w:val="00285CEC"/>
    <w:rsid w:val="00285CFD"/>
    <w:rsid w:val="0028644A"/>
    <w:rsid w:val="002865C3"/>
    <w:rsid w:val="00286DDF"/>
    <w:rsid w:val="00286DF6"/>
    <w:rsid w:val="00286E50"/>
    <w:rsid w:val="00286FBD"/>
    <w:rsid w:val="00287308"/>
    <w:rsid w:val="00287786"/>
    <w:rsid w:val="00287A78"/>
    <w:rsid w:val="00287C50"/>
    <w:rsid w:val="0029019C"/>
    <w:rsid w:val="00290407"/>
    <w:rsid w:val="002905C4"/>
    <w:rsid w:val="002906E3"/>
    <w:rsid w:val="00290C18"/>
    <w:rsid w:val="00290C1B"/>
    <w:rsid w:val="00291335"/>
    <w:rsid w:val="00291594"/>
    <w:rsid w:val="0029189A"/>
    <w:rsid w:val="002922AB"/>
    <w:rsid w:val="002923AC"/>
    <w:rsid w:val="002930E6"/>
    <w:rsid w:val="00293197"/>
    <w:rsid w:val="00293443"/>
    <w:rsid w:val="0029380E"/>
    <w:rsid w:val="0029381A"/>
    <w:rsid w:val="00293F8A"/>
    <w:rsid w:val="0029427A"/>
    <w:rsid w:val="00294C16"/>
    <w:rsid w:val="00294C2E"/>
    <w:rsid w:val="00294CBF"/>
    <w:rsid w:val="00294CD5"/>
    <w:rsid w:val="0029550A"/>
    <w:rsid w:val="002955AA"/>
    <w:rsid w:val="00295629"/>
    <w:rsid w:val="002959C4"/>
    <w:rsid w:val="002959C6"/>
    <w:rsid w:val="00295E1A"/>
    <w:rsid w:val="00296351"/>
    <w:rsid w:val="0029639D"/>
    <w:rsid w:val="00296D96"/>
    <w:rsid w:val="00296E3E"/>
    <w:rsid w:val="00296E55"/>
    <w:rsid w:val="00296F85"/>
    <w:rsid w:val="00296FE2"/>
    <w:rsid w:val="002973A2"/>
    <w:rsid w:val="0029798B"/>
    <w:rsid w:val="00297BD6"/>
    <w:rsid w:val="00297D0A"/>
    <w:rsid w:val="00297D61"/>
    <w:rsid w:val="002A02B4"/>
    <w:rsid w:val="002A0742"/>
    <w:rsid w:val="002A0D90"/>
    <w:rsid w:val="002A1433"/>
    <w:rsid w:val="002A191E"/>
    <w:rsid w:val="002A1C44"/>
    <w:rsid w:val="002A1D8C"/>
    <w:rsid w:val="002A1FA1"/>
    <w:rsid w:val="002A2600"/>
    <w:rsid w:val="002A2602"/>
    <w:rsid w:val="002A29BD"/>
    <w:rsid w:val="002A3525"/>
    <w:rsid w:val="002A39E4"/>
    <w:rsid w:val="002A3E36"/>
    <w:rsid w:val="002A3E99"/>
    <w:rsid w:val="002A3FB3"/>
    <w:rsid w:val="002A4099"/>
    <w:rsid w:val="002A4165"/>
    <w:rsid w:val="002A46A2"/>
    <w:rsid w:val="002A472F"/>
    <w:rsid w:val="002A477A"/>
    <w:rsid w:val="002A4D1B"/>
    <w:rsid w:val="002A4EBF"/>
    <w:rsid w:val="002A59DC"/>
    <w:rsid w:val="002A5BB2"/>
    <w:rsid w:val="002A5CBB"/>
    <w:rsid w:val="002A6385"/>
    <w:rsid w:val="002A65A2"/>
    <w:rsid w:val="002A72DD"/>
    <w:rsid w:val="002A774B"/>
    <w:rsid w:val="002A7838"/>
    <w:rsid w:val="002A7A7A"/>
    <w:rsid w:val="002B013B"/>
    <w:rsid w:val="002B069B"/>
    <w:rsid w:val="002B1354"/>
    <w:rsid w:val="002B1A20"/>
    <w:rsid w:val="002B202B"/>
    <w:rsid w:val="002B2A1C"/>
    <w:rsid w:val="002B3539"/>
    <w:rsid w:val="002B373C"/>
    <w:rsid w:val="002B383F"/>
    <w:rsid w:val="002B3B7D"/>
    <w:rsid w:val="002B452F"/>
    <w:rsid w:val="002B47C5"/>
    <w:rsid w:val="002B5223"/>
    <w:rsid w:val="002B552D"/>
    <w:rsid w:val="002B56DC"/>
    <w:rsid w:val="002B5700"/>
    <w:rsid w:val="002B5864"/>
    <w:rsid w:val="002B590F"/>
    <w:rsid w:val="002B5BF3"/>
    <w:rsid w:val="002B60DD"/>
    <w:rsid w:val="002B65FD"/>
    <w:rsid w:val="002B660F"/>
    <w:rsid w:val="002B7E10"/>
    <w:rsid w:val="002C0262"/>
    <w:rsid w:val="002C06C5"/>
    <w:rsid w:val="002C076F"/>
    <w:rsid w:val="002C0923"/>
    <w:rsid w:val="002C0EDD"/>
    <w:rsid w:val="002C0FA7"/>
    <w:rsid w:val="002C14D6"/>
    <w:rsid w:val="002C152F"/>
    <w:rsid w:val="002C18DE"/>
    <w:rsid w:val="002C1934"/>
    <w:rsid w:val="002C1F55"/>
    <w:rsid w:val="002C23B8"/>
    <w:rsid w:val="002C25CC"/>
    <w:rsid w:val="002C2DA3"/>
    <w:rsid w:val="002C4234"/>
    <w:rsid w:val="002C4511"/>
    <w:rsid w:val="002C4512"/>
    <w:rsid w:val="002C4672"/>
    <w:rsid w:val="002C472D"/>
    <w:rsid w:val="002C47BD"/>
    <w:rsid w:val="002C611C"/>
    <w:rsid w:val="002C61D2"/>
    <w:rsid w:val="002C68F0"/>
    <w:rsid w:val="002C6C20"/>
    <w:rsid w:val="002C707D"/>
    <w:rsid w:val="002C7BD3"/>
    <w:rsid w:val="002C7D9A"/>
    <w:rsid w:val="002C7F53"/>
    <w:rsid w:val="002D0514"/>
    <w:rsid w:val="002D08DF"/>
    <w:rsid w:val="002D1023"/>
    <w:rsid w:val="002D1F59"/>
    <w:rsid w:val="002D20FB"/>
    <w:rsid w:val="002D21CE"/>
    <w:rsid w:val="002D28E8"/>
    <w:rsid w:val="002D2CB2"/>
    <w:rsid w:val="002D2DAF"/>
    <w:rsid w:val="002D2E4A"/>
    <w:rsid w:val="002D3139"/>
    <w:rsid w:val="002D3A0F"/>
    <w:rsid w:val="002D3D81"/>
    <w:rsid w:val="002D4195"/>
    <w:rsid w:val="002D4A87"/>
    <w:rsid w:val="002D4BAE"/>
    <w:rsid w:val="002D5117"/>
    <w:rsid w:val="002D56AC"/>
    <w:rsid w:val="002D5E49"/>
    <w:rsid w:val="002D6ADC"/>
    <w:rsid w:val="002D6E25"/>
    <w:rsid w:val="002D71FD"/>
    <w:rsid w:val="002D7701"/>
    <w:rsid w:val="002D77AC"/>
    <w:rsid w:val="002D798C"/>
    <w:rsid w:val="002D7D31"/>
    <w:rsid w:val="002E055E"/>
    <w:rsid w:val="002E0732"/>
    <w:rsid w:val="002E0AC6"/>
    <w:rsid w:val="002E0ED0"/>
    <w:rsid w:val="002E0FC6"/>
    <w:rsid w:val="002E11D9"/>
    <w:rsid w:val="002E134B"/>
    <w:rsid w:val="002E18EB"/>
    <w:rsid w:val="002E1BAB"/>
    <w:rsid w:val="002E1D6A"/>
    <w:rsid w:val="002E1D81"/>
    <w:rsid w:val="002E2265"/>
    <w:rsid w:val="002E2E5F"/>
    <w:rsid w:val="002E2FD7"/>
    <w:rsid w:val="002E328A"/>
    <w:rsid w:val="002E3AFE"/>
    <w:rsid w:val="002E40F2"/>
    <w:rsid w:val="002E455C"/>
    <w:rsid w:val="002E4599"/>
    <w:rsid w:val="002E46F0"/>
    <w:rsid w:val="002E4BBC"/>
    <w:rsid w:val="002E4CD2"/>
    <w:rsid w:val="002E4EBE"/>
    <w:rsid w:val="002E4FD0"/>
    <w:rsid w:val="002E5091"/>
    <w:rsid w:val="002E5221"/>
    <w:rsid w:val="002E5621"/>
    <w:rsid w:val="002E5A54"/>
    <w:rsid w:val="002E5F73"/>
    <w:rsid w:val="002E5FA0"/>
    <w:rsid w:val="002E611D"/>
    <w:rsid w:val="002E61BC"/>
    <w:rsid w:val="002E62FC"/>
    <w:rsid w:val="002E6325"/>
    <w:rsid w:val="002E6451"/>
    <w:rsid w:val="002E66FA"/>
    <w:rsid w:val="002E754E"/>
    <w:rsid w:val="002E7584"/>
    <w:rsid w:val="002E7C5B"/>
    <w:rsid w:val="002E7D9E"/>
    <w:rsid w:val="002F03C1"/>
    <w:rsid w:val="002F0885"/>
    <w:rsid w:val="002F15B5"/>
    <w:rsid w:val="002F16A2"/>
    <w:rsid w:val="002F19A7"/>
    <w:rsid w:val="002F2D87"/>
    <w:rsid w:val="002F3535"/>
    <w:rsid w:val="002F35A7"/>
    <w:rsid w:val="002F3621"/>
    <w:rsid w:val="002F3681"/>
    <w:rsid w:val="002F3876"/>
    <w:rsid w:val="002F38DA"/>
    <w:rsid w:val="002F41ED"/>
    <w:rsid w:val="002F4725"/>
    <w:rsid w:val="002F4844"/>
    <w:rsid w:val="002F4A00"/>
    <w:rsid w:val="002F5373"/>
    <w:rsid w:val="002F5564"/>
    <w:rsid w:val="002F5B00"/>
    <w:rsid w:val="002F5B5C"/>
    <w:rsid w:val="002F5F13"/>
    <w:rsid w:val="002F701D"/>
    <w:rsid w:val="002F7023"/>
    <w:rsid w:val="002F7394"/>
    <w:rsid w:val="0030098B"/>
    <w:rsid w:val="00300E1D"/>
    <w:rsid w:val="00300F43"/>
    <w:rsid w:val="00301587"/>
    <w:rsid w:val="0030159E"/>
    <w:rsid w:val="00301816"/>
    <w:rsid w:val="00301B37"/>
    <w:rsid w:val="00301E24"/>
    <w:rsid w:val="003021EE"/>
    <w:rsid w:val="00302291"/>
    <w:rsid w:val="003024A8"/>
    <w:rsid w:val="00302B1A"/>
    <w:rsid w:val="00303890"/>
    <w:rsid w:val="00304091"/>
    <w:rsid w:val="003044BB"/>
    <w:rsid w:val="003049F3"/>
    <w:rsid w:val="00304E4F"/>
    <w:rsid w:val="003051C1"/>
    <w:rsid w:val="0030543C"/>
    <w:rsid w:val="003054B3"/>
    <w:rsid w:val="00305567"/>
    <w:rsid w:val="00305CE4"/>
    <w:rsid w:val="00305D10"/>
    <w:rsid w:val="00306466"/>
    <w:rsid w:val="003065C0"/>
    <w:rsid w:val="00306626"/>
    <w:rsid w:val="003067BD"/>
    <w:rsid w:val="00306C38"/>
    <w:rsid w:val="00306F16"/>
    <w:rsid w:val="00307507"/>
    <w:rsid w:val="003076E4"/>
    <w:rsid w:val="0030775B"/>
    <w:rsid w:val="00307E70"/>
    <w:rsid w:val="00310370"/>
    <w:rsid w:val="00310578"/>
    <w:rsid w:val="00310843"/>
    <w:rsid w:val="00310D52"/>
    <w:rsid w:val="00310DE8"/>
    <w:rsid w:val="00311501"/>
    <w:rsid w:val="00312542"/>
    <w:rsid w:val="00312C32"/>
    <w:rsid w:val="00312C9B"/>
    <w:rsid w:val="00312E1C"/>
    <w:rsid w:val="00312FFF"/>
    <w:rsid w:val="003130D7"/>
    <w:rsid w:val="00313173"/>
    <w:rsid w:val="00313611"/>
    <w:rsid w:val="003137FA"/>
    <w:rsid w:val="00313876"/>
    <w:rsid w:val="00313EC8"/>
    <w:rsid w:val="00315659"/>
    <w:rsid w:val="00315841"/>
    <w:rsid w:val="0031585A"/>
    <w:rsid w:val="00315B9D"/>
    <w:rsid w:val="003163E0"/>
    <w:rsid w:val="00316EF2"/>
    <w:rsid w:val="00317897"/>
    <w:rsid w:val="003201FE"/>
    <w:rsid w:val="00320340"/>
    <w:rsid w:val="00320732"/>
    <w:rsid w:val="00320CA0"/>
    <w:rsid w:val="00320CD3"/>
    <w:rsid w:val="003213F5"/>
    <w:rsid w:val="00321479"/>
    <w:rsid w:val="0032185A"/>
    <w:rsid w:val="0032206E"/>
    <w:rsid w:val="0032270E"/>
    <w:rsid w:val="003230B3"/>
    <w:rsid w:val="0032356C"/>
    <w:rsid w:val="003238CD"/>
    <w:rsid w:val="0032393E"/>
    <w:rsid w:val="003239E4"/>
    <w:rsid w:val="00324372"/>
    <w:rsid w:val="003248C6"/>
    <w:rsid w:val="0032578C"/>
    <w:rsid w:val="00325A43"/>
    <w:rsid w:val="00326067"/>
    <w:rsid w:val="003263E5"/>
    <w:rsid w:val="003266BD"/>
    <w:rsid w:val="00326F90"/>
    <w:rsid w:val="00326FAA"/>
    <w:rsid w:val="00327365"/>
    <w:rsid w:val="003274E0"/>
    <w:rsid w:val="00327511"/>
    <w:rsid w:val="003279F6"/>
    <w:rsid w:val="00327A10"/>
    <w:rsid w:val="00327EB4"/>
    <w:rsid w:val="00330A7E"/>
    <w:rsid w:val="003310EC"/>
    <w:rsid w:val="0033140B"/>
    <w:rsid w:val="003315DC"/>
    <w:rsid w:val="00331B01"/>
    <w:rsid w:val="00331D46"/>
    <w:rsid w:val="0033204C"/>
    <w:rsid w:val="00332317"/>
    <w:rsid w:val="00332327"/>
    <w:rsid w:val="00332886"/>
    <w:rsid w:val="00332ED2"/>
    <w:rsid w:val="003330E3"/>
    <w:rsid w:val="003332A3"/>
    <w:rsid w:val="003333C4"/>
    <w:rsid w:val="0033380E"/>
    <w:rsid w:val="00333CC2"/>
    <w:rsid w:val="00333CD9"/>
    <w:rsid w:val="003348EF"/>
    <w:rsid w:val="00334E45"/>
    <w:rsid w:val="003350C3"/>
    <w:rsid w:val="0033533E"/>
    <w:rsid w:val="003355CE"/>
    <w:rsid w:val="00335964"/>
    <w:rsid w:val="00335E7F"/>
    <w:rsid w:val="003366A0"/>
    <w:rsid w:val="00336CC3"/>
    <w:rsid w:val="00336DE0"/>
    <w:rsid w:val="00337566"/>
    <w:rsid w:val="00337796"/>
    <w:rsid w:val="00337909"/>
    <w:rsid w:val="00337C73"/>
    <w:rsid w:val="00337E65"/>
    <w:rsid w:val="0034117F"/>
    <w:rsid w:val="00341BEB"/>
    <w:rsid w:val="00341C70"/>
    <w:rsid w:val="00341DC8"/>
    <w:rsid w:val="00342D68"/>
    <w:rsid w:val="00343012"/>
    <w:rsid w:val="00343A60"/>
    <w:rsid w:val="00343CA1"/>
    <w:rsid w:val="00343DF3"/>
    <w:rsid w:val="00343F17"/>
    <w:rsid w:val="00343F51"/>
    <w:rsid w:val="00344F35"/>
    <w:rsid w:val="00344F45"/>
    <w:rsid w:val="00345357"/>
    <w:rsid w:val="0034568B"/>
    <w:rsid w:val="00345D98"/>
    <w:rsid w:val="00346058"/>
    <w:rsid w:val="003464BE"/>
    <w:rsid w:val="003464FB"/>
    <w:rsid w:val="00346AEB"/>
    <w:rsid w:val="003472DE"/>
    <w:rsid w:val="00347436"/>
    <w:rsid w:val="003474FD"/>
    <w:rsid w:val="003476EA"/>
    <w:rsid w:val="00347C25"/>
    <w:rsid w:val="00347DBF"/>
    <w:rsid w:val="00350225"/>
    <w:rsid w:val="0035065A"/>
    <w:rsid w:val="003519E6"/>
    <w:rsid w:val="00352394"/>
    <w:rsid w:val="00352417"/>
    <w:rsid w:val="00352966"/>
    <w:rsid w:val="00353243"/>
    <w:rsid w:val="00353F5C"/>
    <w:rsid w:val="00354198"/>
    <w:rsid w:val="0035421E"/>
    <w:rsid w:val="00354502"/>
    <w:rsid w:val="003547AA"/>
    <w:rsid w:val="003547E3"/>
    <w:rsid w:val="00354C5E"/>
    <w:rsid w:val="00354F5E"/>
    <w:rsid w:val="0035532E"/>
    <w:rsid w:val="0035533E"/>
    <w:rsid w:val="00355773"/>
    <w:rsid w:val="003559EF"/>
    <w:rsid w:val="00355DF6"/>
    <w:rsid w:val="00355EB6"/>
    <w:rsid w:val="00356257"/>
    <w:rsid w:val="00356432"/>
    <w:rsid w:val="003568B4"/>
    <w:rsid w:val="00356B76"/>
    <w:rsid w:val="0035785E"/>
    <w:rsid w:val="003600B5"/>
    <w:rsid w:val="00360199"/>
    <w:rsid w:val="00360273"/>
    <w:rsid w:val="00361298"/>
    <w:rsid w:val="0036137C"/>
    <w:rsid w:val="00361DA5"/>
    <w:rsid w:val="0036204E"/>
    <w:rsid w:val="0036286C"/>
    <w:rsid w:val="00362B00"/>
    <w:rsid w:val="00362CE5"/>
    <w:rsid w:val="00362D7E"/>
    <w:rsid w:val="0036306C"/>
    <w:rsid w:val="00363528"/>
    <w:rsid w:val="00364129"/>
    <w:rsid w:val="00364263"/>
    <w:rsid w:val="00364455"/>
    <w:rsid w:val="0036474B"/>
    <w:rsid w:val="00364A77"/>
    <w:rsid w:val="00364EFC"/>
    <w:rsid w:val="00365F38"/>
    <w:rsid w:val="0036620D"/>
    <w:rsid w:val="00366807"/>
    <w:rsid w:val="00366C6B"/>
    <w:rsid w:val="0036710B"/>
    <w:rsid w:val="003678F1"/>
    <w:rsid w:val="0036C9EA"/>
    <w:rsid w:val="00370366"/>
    <w:rsid w:val="003708D4"/>
    <w:rsid w:val="0037168E"/>
    <w:rsid w:val="003716F9"/>
    <w:rsid w:val="003719A0"/>
    <w:rsid w:val="00371A48"/>
    <w:rsid w:val="003720E8"/>
    <w:rsid w:val="00372B6C"/>
    <w:rsid w:val="00373527"/>
    <w:rsid w:val="0037362F"/>
    <w:rsid w:val="00373B29"/>
    <w:rsid w:val="00373CB8"/>
    <w:rsid w:val="00373EE6"/>
    <w:rsid w:val="00374098"/>
    <w:rsid w:val="0037463A"/>
    <w:rsid w:val="00375412"/>
    <w:rsid w:val="0037561E"/>
    <w:rsid w:val="00375C54"/>
    <w:rsid w:val="00376805"/>
    <w:rsid w:val="0037687A"/>
    <w:rsid w:val="00376A57"/>
    <w:rsid w:val="00376A75"/>
    <w:rsid w:val="00376BBA"/>
    <w:rsid w:val="00376E4D"/>
    <w:rsid w:val="00377072"/>
    <w:rsid w:val="00377124"/>
    <w:rsid w:val="003771ED"/>
    <w:rsid w:val="00377583"/>
    <w:rsid w:val="00377667"/>
    <w:rsid w:val="00377EB3"/>
    <w:rsid w:val="00380103"/>
    <w:rsid w:val="003803DF"/>
    <w:rsid w:val="0038048A"/>
    <w:rsid w:val="00380BA3"/>
    <w:rsid w:val="00380D7A"/>
    <w:rsid w:val="00381025"/>
    <w:rsid w:val="00381058"/>
    <w:rsid w:val="003814B2"/>
    <w:rsid w:val="00381828"/>
    <w:rsid w:val="0038182E"/>
    <w:rsid w:val="00381BDC"/>
    <w:rsid w:val="0038264C"/>
    <w:rsid w:val="003834DD"/>
    <w:rsid w:val="0038391E"/>
    <w:rsid w:val="00383CD6"/>
    <w:rsid w:val="00383E89"/>
    <w:rsid w:val="003844F2"/>
    <w:rsid w:val="00384969"/>
    <w:rsid w:val="0038503D"/>
    <w:rsid w:val="00385078"/>
    <w:rsid w:val="0038596B"/>
    <w:rsid w:val="0038643D"/>
    <w:rsid w:val="00386781"/>
    <w:rsid w:val="003868BB"/>
    <w:rsid w:val="00386C6B"/>
    <w:rsid w:val="00387496"/>
    <w:rsid w:val="0038756B"/>
    <w:rsid w:val="00387890"/>
    <w:rsid w:val="00387C7A"/>
    <w:rsid w:val="00390643"/>
    <w:rsid w:val="00390B1C"/>
    <w:rsid w:val="00391372"/>
    <w:rsid w:val="00391C20"/>
    <w:rsid w:val="00392135"/>
    <w:rsid w:val="00392EE6"/>
    <w:rsid w:val="00393847"/>
    <w:rsid w:val="00393BC0"/>
    <w:rsid w:val="00394087"/>
    <w:rsid w:val="0039481F"/>
    <w:rsid w:val="003948E2"/>
    <w:rsid w:val="00395742"/>
    <w:rsid w:val="003969F0"/>
    <w:rsid w:val="00396EE1"/>
    <w:rsid w:val="00397009"/>
    <w:rsid w:val="00397103"/>
    <w:rsid w:val="0039764B"/>
    <w:rsid w:val="00397E57"/>
    <w:rsid w:val="003A058A"/>
    <w:rsid w:val="003A078D"/>
    <w:rsid w:val="003A08F4"/>
    <w:rsid w:val="003A0D32"/>
    <w:rsid w:val="003A0E72"/>
    <w:rsid w:val="003A1299"/>
    <w:rsid w:val="003A14A0"/>
    <w:rsid w:val="003A1A27"/>
    <w:rsid w:val="003A20E4"/>
    <w:rsid w:val="003A259B"/>
    <w:rsid w:val="003A2DC3"/>
    <w:rsid w:val="003A397B"/>
    <w:rsid w:val="003A3ECC"/>
    <w:rsid w:val="003A41BF"/>
    <w:rsid w:val="003A42E6"/>
    <w:rsid w:val="003A4B50"/>
    <w:rsid w:val="003A5641"/>
    <w:rsid w:val="003A64A7"/>
    <w:rsid w:val="003A6567"/>
    <w:rsid w:val="003A6D9D"/>
    <w:rsid w:val="003A6FA1"/>
    <w:rsid w:val="003A7089"/>
    <w:rsid w:val="003A75CB"/>
    <w:rsid w:val="003A75F3"/>
    <w:rsid w:val="003A7956"/>
    <w:rsid w:val="003B1685"/>
    <w:rsid w:val="003B16BA"/>
    <w:rsid w:val="003B183D"/>
    <w:rsid w:val="003B221D"/>
    <w:rsid w:val="003B2D61"/>
    <w:rsid w:val="003B300C"/>
    <w:rsid w:val="003B309A"/>
    <w:rsid w:val="003B34A6"/>
    <w:rsid w:val="003B365D"/>
    <w:rsid w:val="003B391D"/>
    <w:rsid w:val="003B3EB5"/>
    <w:rsid w:val="003B417B"/>
    <w:rsid w:val="003B4660"/>
    <w:rsid w:val="003B4FC3"/>
    <w:rsid w:val="003B51C9"/>
    <w:rsid w:val="003B55E4"/>
    <w:rsid w:val="003B56EA"/>
    <w:rsid w:val="003B5D35"/>
    <w:rsid w:val="003B618D"/>
    <w:rsid w:val="003B63A8"/>
    <w:rsid w:val="003B6BBD"/>
    <w:rsid w:val="003B6D65"/>
    <w:rsid w:val="003B765C"/>
    <w:rsid w:val="003B7DBA"/>
    <w:rsid w:val="003C009B"/>
    <w:rsid w:val="003C01B7"/>
    <w:rsid w:val="003C07C7"/>
    <w:rsid w:val="003C0989"/>
    <w:rsid w:val="003C0CBF"/>
    <w:rsid w:val="003C1217"/>
    <w:rsid w:val="003C1460"/>
    <w:rsid w:val="003C1563"/>
    <w:rsid w:val="003C1838"/>
    <w:rsid w:val="003C1876"/>
    <w:rsid w:val="003C1AE6"/>
    <w:rsid w:val="003C1D50"/>
    <w:rsid w:val="003C1F2E"/>
    <w:rsid w:val="003C2885"/>
    <w:rsid w:val="003C2CF4"/>
    <w:rsid w:val="003C3433"/>
    <w:rsid w:val="003C352D"/>
    <w:rsid w:val="003C357C"/>
    <w:rsid w:val="003C35A9"/>
    <w:rsid w:val="003C35AD"/>
    <w:rsid w:val="003C3787"/>
    <w:rsid w:val="003C37AC"/>
    <w:rsid w:val="003C382C"/>
    <w:rsid w:val="003C3841"/>
    <w:rsid w:val="003C3DE5"/>
    <w:rsid w:val="003C3F20"/>
    <w:rsid w:val="003C3FE0"/>
    <w:rsid w:val="003C4713"/>
    <w:rsid w:val="003C4EE3"/>
    <w:rsid w:val="003C505F"/>
    <w:rsid w:val="003C5308"/>
    <w:rsid w:val="003C562C"/>
    <w:rsid w:val="003C5FD9"/>
    <w:rsid w:val="003C6080"/>
    <w:rsid w:val="003C63BC"/>
    <w:rsid w:val="003C7900"/>
    <w:rsid w:val="003C7954"/>
    <w:rsid w:val="003C7D6C"/>
    <w:rsid w:val="003D0448"/>
    <w:rsid w:val="003D04F6"/>
    <w:rsid w:val="003D0CE1"/>
    <w:rsid w:val="003D1396"/>
    <w:rsid w:val="003D14A8"/>
    <w:rsid w:val="003D1BAA"/>
    <w:rsid w:val="003D2423"/>
    <w:rsid w:val="003D2B64"/>
    <w:rsid w:val="003D2B9F"/>
    <w:rsid w:val="003D2E16"/>
    <w:rsid w:val="003D37F7"/>
    <w:rsid w:val="003D3816"/>
    <w:rsid w:val="003D4383"/>
    <w:rsid w:val="003D450A"/>
    <w:rsid w:val="003D4C0A"/>
    <w:rsid w:val="003D4D40"/>
    <w:rsid w:val="003D4E9F"/>
    <w:rsid w:val="003D50B8"/>
    <w:rsid w:val="003D5183"/>
    <w:rsid w:val="003D53C0"/>
    <w:rsid w:val="003D54E3"/>
    <w:rsid w:val="003D6730"/>
    <w:rsid w:val="003D72AD"/>
    <w:rsid w:val="003D7314"/>
    <w:rsid w:val="003D7453"/>
    <w:rsid w:val="003D754A"/>
    <w:rsid w:val="003D7649"/>
    <w:rsid w:val="003D766B"/>
    <w:rsid w:val="003D7697"/>
    <w:rsid w:val="003D788F"/>
    <w:rsid w:val="003D7D83"/>
    <w:rsid w:val="003D7F72"/>
    <w:rsid w:val="003E00F6"/>
    <w:rsid w:val="003E05EB"/>
    <w:rsid w:val="003E0F8C"/>
    <w:rsid w:val="003E124F"/>
    <w:rsid w:val="003E1362"/>
    <w:rsid w:val="003E1455"/>
    <w:rsid w:val="003E17D0"/>
    <w:rsid w:val="003E1AEE"/>
    <w:rsid w:val="003E21BE"/>
    <w:rsid w:val="003E257C"/>
    <w:rsid w:val="003E2E2A"/>
    <w:rsid w:val="003E349D"/>
    <w:rsid w:val="003E3FBF"/>
    <w:rsid w:val="003E407A"/>
    <w:rsid w:val="003E4646"/>
    <w:rsid w:val="003E4BDE"/>
    <w:rsid w:val="003E4C57"/>
    <w:rsid w:val="003E4E18"/>
    <w:rsid w:val="003E4F5D"/>
    <w:rsid w:val="003E53BC"/>
    <w:rsid w:val="003E5722"/>
    <w:rsid w:val="003E5A29"/>
    <w:rsid w:val="003E6874"/>
    <w:rsid w:val="003E68E3"/>
    <w:rsid w:val="003E6AC7"/>
    <w:rsid w:val="003E6D65"/>
    <w:rsid w:val="003E71F5"/>
    <w:rsid w:val="003E7408"/>
    <w:rsid w:val="003E7555"/>
    <w:rsid w:val="003F050B"/>
    <w:rsid w:val="003F0A92"/>
    <w:rsid w:val="003F0C1E"/>
    <w:rsid w:val="003F18BB"/>
    <w:rsid w:val="003F1D7F"/>
    <w:rsid w:val="003F31CC"/>
    <w:rsid w:val="003F338E"/>
    <w:rsid w:val="003F360B"/>
    <w:rsid w:val="003F36A1"/>
    <w:rsid w:val="003F4095"/>
    <w:rsid w:val="003F4FDD"/>
    <w:rsid w:val="003F552C"/>
    <w:rsid w:val="003F57C5"/>
    <w:rsid w:val="003F5C4E"/>
    <w:rsid w:val="003F5DAC"/>
    <w:rsid w:val="003F6032"/>
    <w:rsid w:val="003F723A"/>
    <w:rsid w:val="003F74B4"/>
    <w:rsid w:val="003F784F"/>
    <w:rsid w:val="003F79C1"/>
    <w:rsid w:val="003F7BC9"/>
    <w:rsid w:val="003F7CEF"/>
    <w:rsid w:val="003F7DAC"/>
    <w:rsid w:val="003F7FCF"/>
    <w:rsid w:val="00400A6E"/>
    <w:rsid w:val="00400BAC"/>
    <w:rsid w:val="004011E9"/>
    <w:rsid w:val="004013DD"/>
    <w:rsid w:val="00401AB1"/>
    <w:rsid w:val="00401DBA"/>
    <w:rsid w:val="00401F81"/>
    <w:rsid w:val="00402A9A"/>
    <w:rsid w:val="00402D26"/>
    <w:rsid w:val="00403036"/>
    <w:rsid w:val="00403751"/>
    <w:rsid w:val="0040390E"/>
    <w:rsid w:val="00403A35"/>
    <w:rsid w:val="0040436D"/>
    <w:rsid w:val="00405952"/>
    <w:rsid w:val="00405DF8"/>
    <w:rsid w:val="00406BBD"/>
    <w:rsid w:val="0040711A"/>
    <w:rsid w:val="0040730C"/>
    <w:rsid w:val="004076A9"/>
    <w:rsid w:val="00407AEC"/>
    <w:rsid w:val="00407B0A"/>
    <w:rsid w:val="004105BB"/>
    <w:rsid w:val="00410B9E"/>
    <w:rsid w:val="00410DE3"/>
    <w:rsid w:val="00410E9B"/>
    <w:rsid w:val="00411200"/>
    <w:rsid w:val="004119AD"/>
    <w:rsid w:val="00411C3E"/>
    <w:rsid w:val="004126AC"/>
    <w:rsid w:val="00412742"/>
    <w:rsid w:val="00412B70"/>
    <w:rsid w:val="00412F46"/>
    <w:rsid w:val="00413112"/>
    <w:rsid w:val="004136EA"/>
    <w:rsid w:val="00413B48"/>
    <w:rsid w:val="00413C33"/>
    <w:rsid w:val="00414119"/>
    <w:rsid w:val="004146DB"/>
    <w:rsid w:val="004156E8"/>
    <w:rsid w:val="00415A24"/>
    <w:rsid w:val="00415AD6"/>
    <w:rsid w:val="00415E8B"/>
    <w:rsid w:val="00415EB4"/>
    <w:rsid w:val="0041695E"/>
    <w:rsid w:val="0041746F"/>
    <w:rsid w:val="004201C3"/>
    <w:rsid w:val="004201FF"/>
    <w:rsid w:val="0042060A"/>
    <w:rsid w:val="004208C5"/>
    <w:rsid w:val="00420D25"/>
    <w:rsid w:val="00420DBB"/>
    <w:rsid w:val="004219E0"/>
    <w:rsid w:val="00422005"/>
    <w:rsid w:val="00422393"/>
    <w:rsid w:val="00422645"/>
    <w:rsid w:val="00422B93"/>
    <w:rsid w:val="00422BE4"/>
    <w:rsid w:val="00423061"/>
    <w:rsid w:val="00423D1A"/>
    <w:rsid w:val="00424417"/>
    <w:rsid w:val="0042470A"/>
    <w:rsid w:val="004247EE"/>
    <w:rsid w:val="00424AB6"/>
    <w:rsid w:val="00424C67"/>
    <w:rsid w:val="00424DBE"/>
    <w:rsid w:val="00424E7C"/>
    <w:rsid w:val="00424FBC"/>
    <w:rsid w:val="00425367"/>
    <w:rsid w:val="004254CD"/>
    <w:rsid w:val="00425651"/>
    <w:rsid w:val="00425A5F"/>
    <w:rsid w:val="00425BF7"/>
    <w:rsid w:val="004263BD"/>
    <w:rsid w:val="00426637"/>
    <w:rsid w:val="0042696F"/>
    <w:rsid w:val="00426A1E"/>
    <w:rsid w:val="004275EB"/>
    <w:rsid w:val="0042778F"/>
    <w:rsid w:val="00427FFC"/>
    <w:rsid w:val="0043017E"/>
    <w:rsid w:val="004304CA"/>
    <w:rsid w:val="00430A4F"/>
    <w:rsid w:val="00430D87"/>
    <w:rsid w:val="00430E05"/>
    <w:rsid w:val="00432026"/>
    <w:rsid w:val="0043230A"/>
    <w:rsid w:val="00432CCA"/>
    <w:rsid w:val="00433368"/>
    <w:rsid w:val="00434239"/>
    <w:rsid w:val="004348C6"/>
    <w:rsid w:val="004355B3"/>
    <w:rsid w:val="00435E98"/>
    <w:rsid w:val="004363A4"/>
    <w:rsid w:val="0043645F"/>
    <w:rsid w:val="004367E8"/>
    <w:rsid w:val="00436C06"/>
    <w:rsid w:val="00437038"/>
    <w:rsid w:val="00437B3F"/>
    <w:rsid w:val="00437C69"/>
    <w:rsid w:val="00437E8C"/>
    <w:rsid w:val="00440395"/>
    <w:rsid w:val="004408DB"/>
    <w:rsid w:val="004409C1"/>
    <w:rsid w:val="004409C8"/>
    <w:rsid w:val="004410A3"/>
    <w:rsid w:val="0044165B"/>
    <w:rsid w:val="0044167D"/>
    <w:rsid w:val="00441710"/>
    <w:rsid w:val="00441E0F"/>
    <w:rsid w:val="00441F2A"/>
    <w:rsid w:val="00442051"/>
    <w:rsid w:val="00442A0D"/>
    <w:rsid w:val="00442EF1"/>
    <w:rsid w:val="00443524"/>
    <w:rsid w:val="00443C8D"/>
    <w:rsid w:val="004444BE"/>
    <w:rsid w:val="00444752"/>
    <w:rsid w:val="0044497B"/>
    <w:rsid w:val="00444EA4"/>
    <w:rsid w:val="00445177"/>
    <w:rsid w:val="0044589C"/>
    <w:rsid w:val="00445EE0"/>
    <w:rsid w:val="00446349"/>
    <w:rsid w:val="0044662D"/>
    <w:rsid w:val="00446C58"/>
    <w:rsid w:val="00447157"/>
    <w:rsid w:val="0044763B"/>
    <w:rsid w:val="004476ED"/>
    <w:rsid w:val="00447769"/>
    <w:rsid w:val="00450191"/>
    <w:rsid w:val="004501A3"/>
    <w:rsid w:val="004501FA"/>
    <w:rsid w:val="004502D2"/>
    <w:rsid w:val="00450350"/>
    <w:rsid w:val="00450500"/>
    <w:rsid w:val="004509E7"/>
    <w:rsid w:val="004512D4"/>
    <w:rsid w:val="004513AE"/>
    <w:rsid w:val="00451454"/>
    <w:rsid w:val="00451771"/>
    <w:rsid w:val="00452076"/>
    <w:rsid w:val="00452258"/>
    <w:rsid w:val="004523D2"/>
    <w:rsid w:val="004529CF"/>
    <w:rsid w:val="00453106"/>
    <w:rsid w:val="004532D9"/>
    <w:rsid w:val="004534C5"/>
    <w:rsid w:val="00453D68"/>
    <w:rsid w:val="00453DF3"/>
    <w:rsid w:val="00453E71"/>
    <w:rsid w:val="00453FC5"/>
    <w:rsid w:val="00454259"/>
    <w:rsid w:val="00454714"/>
    <w:rsid w:val="00454BA6"/>
    <w:rsid w:val="00455736"/>
    <w:rsid w:val="00455EF9"/>
    <w:rsid w:val="0045623E"/>
    <w:rsid w:val="0045660B"/>
    <w:rsid w:val="0045699E"/>
    <w:rsid w:val="00456CBE"/>
    <w:rsid w:val="00456E3D"/>
    <w:rsid w:val="0045720D"/>
    <w:rsid w:val="004574FA"/>
    <w:rsid w:val="00457B85"/>
    <w:rsid w:val="00457E97"/>
    <w:rsid w:val="004600F8"/>
    <w:rsid w:val="0046068A"/>
    <w:rsid w:val="0046079C"/>
    <w:rsid w:val="004609AF"/>
    <w:rsid w:val="0046120B"/>
    <w:rsid w:val="00461C60"/>
    <w:rsid w:val="0046278E"/>
    <w:rsid w:val="004627FB"/>
    <w:rsid w:val="00463041"/>
    <w:rsid w:val="004637E5"/>
    <w:rsid w:val="00463BBE"/>
    <w:rsid w:val="0046431A"/>
    <w:rsid w:val="004644F9"/>
    <w:rsid w:val="004645D8"/>
    <w:rsid w:val="00464626"/>
    <w:rsid w:val="004651CF"/>
    <w:rsid w:val="00465404"/>
    <w:rsid w:val="004655D3"/>
    <w:rsid w:val="00465DB9"/>
    <w:rsid w:val="0046624D"/>
    <w:rsid w:val="00466588"/>
    <w:rsid w:val="00466E89"/>
    <w:rsid w:val="004677A8"/>
    <w:rsid w:val="00467E40"/>
    <w:rsid w:val="0047022B"/>
    <w:rsid w:val="00470277"/>
    <w:rsid w:val="004708B1"/>
    <w:rsid w:val="00470E96"/>
    <w:rsid w:val="004710C7"/>
    <w:rsid w:val="00471256"/>
    <w:rsid w:val="004715D9"/>
    <w:rsid w:val="00471E1F"/>
    <w:rsid w:val="0047216B"/>
    <w:rsid w:val="0047256E"/>
    <w:rsid w:val="00472ABE"/>
    <w:rsid w:val="00472AD5"/>
    <w:rsid w:val="00473033"/>
    <w:rsid w:val="0047411B"/>
    <w:rsid w:val="00474155"/>
    <w:rsid w:val="004741F2"/>
    <w:rsid w:val="004742D2"/>
    <w:rsid w:val="0047436F"/>
    <w:rsid w:val="0047493B"/>
    <w:rsid w:val="00474CCD"/>
    <w:rsid w:val="00474DF6"/>
    <w:rsid w:val="00474EE6"/>
    <w:rsid w:val="004752BA"/>
    <w:rsid w:val="00475781"/>
    <w:rsid w:val="00475D1D"/>
    <w:rsid w:val="00476114"/>
    <w:rsid w:val="00476259"/>
    <w:rsid w:val="0047665C"/>
    <w:rsid w:val="004767BF"/>
    <w:rsid w:val="00476E50"/>
    <w:rsid w:val="00476E6C"/>
    <w:rsid w:val="0047747C"/>
    <w:rsid w:val="004774F3"/>
    <w:rsid w:val="00477843"/>
    <w:rsid w:val="00477DA4"/>
    <w:rsid w:val="00477FA8"/>
    <w:rsid w:val="0048050D"/>
    <w:rsid w:val="00480712"/>
    <w:rsid w:val="00480B68"/>
    <w:rsid w:val="00482253"/>
    <w:rsid w:val="00482772"/>
    <w:rsid w:val="004829FA"/>
    <w:rsid w:val="00482C79"/>
    <w:rsid w:val="00483741"/>
    <w:rsid w:val="00483B72"/>
    <w:rsid w:val="00483C0E"/>
    <w:rsid w:val="00484242"/>
    <w:rsid w:val="00484279"/>
    <w:rsid w:val="00484BF8"/>
    <w:rsid w:val="00484EB9"/>
    <w:rsid w:val="0048527E"/>
    <w:rsid w:val="00485E01"/>
    <w:rsid w:val="00485E36"/>
    <w:rsid w:val="00485E74"/>
    <w:rsid w:val="004861EC"/>
    <w:rsid w:val="004862A9"/>
    <w:rsid w:val="004863FC"/>
    <w:rsid w:val="00486511"/>
    <w:rsid w:val="00486B85"/>
    <w:rsid w:val="00486D14"/>
    <w:rsid w:val="00487150"/>
    <w:rsid w:val="0048770E"/>
    <w:rsid w:val="00490115"/>
    <w:rsid w:val="004908BC"/>
    <w:rsid w:val="00490E71"/>
    <w:rsid w:val="00491063"/>
    <w:rsid w:val="004924A0"/>
    <w:rsid w:val="004925D3"/>
    <w:rsid w:val="00492933"/>
    <w:rsid w:val="00492AF1"/>
    <w:rsid w:val="00492CDB"/>
    <w:rsid w:val="00492E01"/>
    <w:rsid w:val="00492F1A"/>
    <w:rsid w:val="004931E4"/>
    <w:rsid w:val="00493423"/>
    <w:rsid w:val="004939CC"/>
    <w:rsid w:val="00494543"/>
    <w:rsid w:val="00494A3F"/>
    <w:rsid w:val="00495470"/>
    <w:rsid w:val="00495687"/>
    <w:rsid w:val="00496376"/>
    <w:rsid w:val="0049645D"/>
    <w:rsid w:val="0049689D"/>
    <w:rsid w:val="004968C2"/>
    <w:rsid w:val="00496E9B"/>
    <w:rsid w:val="00496F04"/>
    <w:rsid w:val="0049708E"/>
    <w:rsid w:val="004971AD"/>
    <w:rsid w:val="00497E0E"/>
    <w:rsid w:val="00497EAF"/>
    <w:rsid w:val="004A018A"/>
    <w:rsid w:val="004A04D5"/>
    <w:rsid w:val="004A0A72"/>
    <w:rsid w:val="004A10A6"/>
    <w:rsid w:val="004A1E2E"/>
    <w:rsid w:val="004A1EF3"/>
    <w:rsid w:val="004A1FEA"/>
    <w:rsid w:val="004A202B"/>
    <w:rsid w:val="004A2102"/>
    <w:rsid w:val="004A22B4"/>
    <w:rsid w:val="004A3150"/>
    <w:rsid w:val="004A38CC"/>
    <w:rsid w:val="004A3B67"/>
    <w:rsid w:val="004A3B7C"/>
    <w:rsid w:val="004A3CB9"/>
    <w:rsid w:val="004A3FBB"/>
    <w:rsid w:val="004A4578"/>
    <w:rsid w:val="004A5598"/>
    <w:rsid w:val="004A5976"/>
    <w:rsid w:val="004A6644"/>
    <w:rsid w:val="004A66DF"/>
    <w:rsid w:val="004A70BC"/>
    <w:rsid w:val="004A72D8"/>
    <w:rsid w:val="004A7401"/>
    <w:rsid w:val="004A7CE4"/>
    <w:rsid w:val="004B025A"/>
    <w:rsid w:val="004B032C"/>
    <w:rsid w:val="004B04C5"/>
    <w:rsid w:val="004B0774"/>
    <w:rsid w:val="004B0BB7"/>
    <w:rsid w:val="004B0C3E"/>
    <w:rsid w:val="004B0CDE"/>
    <w:rsid w:val="004B0DED"/>
    <w:rsid w:val="004B1CF9"/>
    <w:rsid w:val="004B1EEC"/>
    <w:rsid w:val="004B21A3"/>
    <w:rsid w:val="004B279A"/>
    <w:rsid w:val="004B28D5"/>
    <w:rsid w:val="004B293B"/>
    <w:rsid w:val="004B2BB3"/>
    <w:rsid w:val="004B2BCC"/>
    <w:rsid w:val="004B304A"/>
    <w:rsid w:val="004B317E"/>
    <w:rsid w:val="004B3900"/>
    <w:rsid w:val="004B3B4D"/>
    <w:rsid w:val="004B3E03"/>
    <w:rsid w:val="004B43F4"/>
    <w:rsid w:val="004B4880"/>
    <w:rsid w:val="004B4A22"/>
    <w:rsid w:val="004B4B44"/>
    <w:rsid w:val="004B5129"/>
    <w:rsid w:val="004B5E0E"/>
    <w:rsid w:val="004B6460"/>
    <w:rsid w:val="004B6758"/>
    <w:rsid w:val="004B67EE"/>
    <w:rsid w:val="004B6A33"/>
    <w:rsid w:val="004B6BCF"/>
    <w:rsid w:val="004B7570"/>
    <w:rsid w:val="004B77EE"/>
    <w:rsid w:val="004B7AB4"/>
    <w:rsid w:val="004B7B43"/>
    <w:rsid w:val="004C011C"/>
    <w:rsid w:val="004C01F7"/>
    <w:rsid w:val="004C0C0B"/>
    <w:rsid w:val="004C118F"/>
    <w:rsid w:val="004C1D11"/>
    <w:rsid w:val="004C2062"/>
    <w:rsid w:val="004C2B67"/>
    <w:rsid w:val="004C3489"/>
    <w:rsid w:val="004C364A"/>
    <w:rsid w:val="004C37EA"/>
    <w:rsid w:val="004C3D9E"/>
    <w:rsid w:val="004C5773"/>
    <w:rsid w:val="004C5968"/>
    <w:rsid w:val="004C5A94"/>
    <w:rsid w:val="004C6B07"/>
    <w:rsid w:val="004C6B26"/>
    <w:rsid w:val="004C6DB1"/>
    <w:rsid w:val="004C7171"/>
    <w:rsid w:val="004C79C8"/>
    <w:rsid w:val="004D0581"/>
    <w:rsid w:val="004D0818"/>
    <w:rsid w:val="004D0C6E"/>
    <w:rsid w:val="004D0E76"/>
    <w:rsid w:val="004D1453"/>
    <w:rsid w:val="004D168E"/>
    <w:rsid w:val="004D18F3"/>
    <w:rsid w:val="004D259F"/>
    <w:rsid w:val="004D2C7C"/>
    <w:rsid w:val="004D2D8F"/>
    <w:rsid w:val="004D3120"/>
    <w:rsid w:val="004D31D5"/>
    <w:rsid w:val="004D348D"/>
    <w:rsid w:val="004D359B"/>
    <w:rsid w:val="004D3C4C"/>
    <w:rsid w:val="004D3CB3"/>
    <w:rsid w:val="004D3E1E"/>
    <w:rsid w:val="004D407F"/>
    <w:rsid w:val="004D4264"/>
    <w:rsid w:val="004D44B7"/>
    <w:rsid w:val="004D44BA"/>
    <w:rsid w:val="004D496C"/>
    <w:rsid w:val="004D4E0A"/>
    <w:rsid w:val="004D5162"/>
    <w:rsid w:val="004D5351"/>
    <w:rsid w:val="004D5A9E"/>
    <w:rsid w:val="004D5AE3"/>
    <w:rsid w:val="004D5D13"/>
    <w:rsid w:val="004D5DAC"/>
    <w:rsid w:val="004D5EF1"/>
    <w:rsid w:val="004D6001"/>
    <w:rsid w:val="004D6178"/>
    <w:rsid w:val="004D6594"/>
    <w:rsid w:val="004D6B6C"/>
    <w:rsid w:val="004D740F"/>
    <w:rsid w:val="004D7848"/>
    <w:rsid w:val="004E0388"/>
    <w:rsid w:val="004E051F"/>
    <w:rsid w:val="004E065A"/>
    <w:rsid w:val="004E09A7"/>
    <w:rsid w:val="004E0B2B"/>
    <w:rsid w:val="004E0FA9"/>
    <w:rsid w:val="004E11FB"/>
    <w:rsid w:val="004E1566"/>
    <w:rsid w:val="004E25A3"/>
    <w:rsid w:val="004E296C"/>
    <w:rsid w:val="004E29D8"/>
    <w:rsid w:val="004E2DB1"/>
    <w:rsid w:val="004E3061"/>
    <w:rsid w:val="004E30AA"/>
    <w:rsid w:val="004E36A0"/>
    <w:rsid w:val="004E3CB1"/>
    <w:rsid w:val="004E3D86"/>
    <w:rsid w:val="004E4815"/>
    <w:rsid w:val="004E487C"/>
    <w:rsid w:val="004E5AAD"/>
    <w:rsid w:val="004E5EAA"/>
    <w:rsid w:val="004E64DD"/>
    <w:rsid w:val="004E6522"/>
    <w:rsid w:val="004E6833"/>
    <w:rsid w:val="004E6F07"/>
    <w:rsid w:val="004E719A"/>
    <w:rsid w:val="004E72FE"/>
    <w:rsid w:val="004E7377"/>
    <w:rsid w:val="004E7689"/>
    <w:rsid w:val="004E7C4E"/>
    <w:rsid w:val="004F02F0"/>
    <w:rsid w:val="004F072C"/>
    <w:rsid w:val="004F08B8"/>
    <w:rsid w:val="004F0CDA"/>
    <w:rsid w:val="004F1867"/>
    <w:rsid w:val="004F1B4D"/>
    <w:rsid w:val="004F1CB3"/>
    <w:rsid w:val="004F1FD4"/>
    <w:rsid w:val="004F21B8"/>
    <w:rsid w:val="004F2401"/>
    <w:rsid w:val="004F264D"/>
    <w:rsid w:val="004F2B44"/>
    <w:rsid w:val="004F2B6D"/>
    <w:rsid w:val="004F34C3"/>
    <w:rsid w:val="004F36CF"/>
    <w:rsid w:val="004F3889"/>
    <w:rsid w:val="004F48E2"/>
    <w:rsid w:val="004F4956"/>
    <w:rsid w:val="004F5269"/>
    <w:rsid w:val="004F54E2"/>
    <w:rsid w:val="004F5A35"/>
    <w:rsid w:val="004F5FC7"/>
    <w:rsid w:val="004F607C"/>
    <w:rsid w:val="004F619B"/>
    <w:rsid w:val="004F6365"/>
    <w:rsid w:val="004F63F1"/>
    <w:rsid w:val="004F6A1B"/>
    <w:rsid w:val="004F747E"/>
    <w:rsid w:val="00500757"/>
    <w:rsid w:val="005007DA"/>
    <w:rsid w:val="005009C2"/>
    <w:rsid w:val="00500CA2"/>
    <w:rsid w:val="0050132D"/>
    <w:rsid w:val="0050168E"/>
    <w:rsid w:val="005017C1"/>
    <w:rsid w:val="00501CCD"/>
    <w:rsid w:val="00501E83"/>
    <w:rsid w:val="005021D2"/>
    <w:rsid w:val="00502300"/>
    <w:rsid w:val="005028F4"/>
    <w:rsid w:val="00502CBB"/>
    <w:rsid w:val="00502DA8"/>
    <w:rsid w:val="00503174"/>
    <w:rsid w:val="005034B4"/>
    <w:rsid w:val="00503A50"/>
    <w:rsid w:val="00504442"/>
    <w:rsid w:val="005046C6"/>
    <w:rsid w:val="005049FB"/>
    <w:rsid w:val="00504D69"/>
    <w:rsid w:val="00505131"/>
    <w:rsid w:val="00506850"/>
    <w:rsid w:val="00506AA0"/>
    <w:rsid w:val="00506CB5"/>
    <w:rsid w:val="00506FD6"/>
    <w:rsid w:val="0050722A"/>
    <w:rsid w:val="0050727D"/>
    <w:rsid w:val="005073BF"/>
    <w:rsid w:val="005075A1"/>
    <w:rsid w:val="00507C5E"/>
    <w:rsid w:val="0050DC7C"/>
    <w:rsid w:val="00511F4B"/>
    <w:rsid w:val="00512EAB"/>
    <w:rsid w:val="00513537"/>
    <w:rsid w:val="005136F0"/>
    <w:rsid w:val="00514C80"/>
    <w:rsid w:val="005154D3"/>
    <w:rsid w:val="005157E5"/>
    <w:rsid w:val="005158AD"/>
    <w:rsid w:val="005159BE"/>
    <w:rsid w:val="00515B92"/>
    <w:rsid w:val="0051645E"/>
    <w:rsid w:val="00516ADF"/>
    <w:rsid w:val="00516D5A"/>
    <w:rsid w:val="005173CD"/>
    <w:rsid w:val="00517437"/>
    <w:rsid w:val="00517E6D"/>
    <w:rsid w:val="00520006"/>
    <w:rsid w:val="00520035"/>
    <w:rsid w:val="0052035D"/>
    <w:rsid w:val="00520403"/>
    <w:rsid w:val="00520AA9"/>
    <w:rsid w:val="00521265"/>
    <w:rsid w:val="005214C7"/>
    <w:rsid w:val="00521661"/>
    <w:rsid w:val="005221C3"/>
    <w:rsid w:val="005223A5"/>
    <w:rsid w:val="00522779"/>
    <w:rsid w:val="00522B4F"/>
    <w:rsid w:val="00522F12"/>
    <w:rsid w:val="0052370F"/>
    <w:rsid w:val="00523C46"/>
    <w:rsid w:val="005240D0"/>
    <w:rsid w:val="005242EE"/>
    <w:rsid w:val="005248D8"/>
    <w:rsid w:val="00524ADD"/>
    <w:rsid w:val="005259E9"/>
    <w:rsid w:val="00525C0D"/>
    <w:rsid w:val="00525CF6"/>
    <w:rsid w:val="00525FBE"/>
    <w:rsid w:val="005260D3"/>
    <w:rsid w:val="005266E6"/>
    <w:rsid w:val="00526C1D"/>
    <w:rsid w:val="0052776D"/>
    <w:rsid w:val="005277E5"/>
    <w:rsid w:val="0052797B"/>
    <w:rsid w:val="005305DD"/>
    <w:rsid w:val="00530782"/>
    <w:rsid w:val="005309C2"/>
    <w:rsid w:val="00530C44"/>
    <w:rsid w:val="00530F24"/>
    <w:rsid w:val="00531092"/>
    <w:rsid w:val="00531596"/>
    <w:rsid w:val="005327CB"/>
    <w:rsid w:val="005329B4"/>
    <w:rsid w:val="00532F82"/>
    <w:rsid w:val="0053327D"/>
    <w:rsid w:val="005333E1"/>
    <w:rsid w:val="00533440"/>
    <w:rsid w:val="005335D7"/>
    <w:rsid w:val="005339E1"/>
    <w:rsid w:val="005340E6"/>
    <w:rsid w:val="005343E7"/>
    <w:rsid w:val="0053455D"/>
    <w:rsid w:val="0053466D"/>
    <w:rsid w:val="00534E1C"/>
    <w:rsid w:val="00535243"/>
    <w:rsid w:val="00535295"/>
    <w:rsid w:val="00535D2F"/>
    <w:rsid w:val="00535EA8"/>
    <w:rsid w:val="00535FE5"/>
    <w:rsid w:val="00536231"/>
    <w:rsid w:val="005363B4"/>
    <w:rsid w:val="005369F0"/>
    <w:rsid w:val="00536A72"/>
    <w:rsid w:val="00536D49"/>
    <w:rsid w:val="005370CA"/>
    <w:rsid w:val="00537762"/>
    <w:rsid w:val="00537AE8"/>
    <w:rsid w:val="00537B86"/>
    <w:rsid w:val="00537B98"/>
    <w:rsid w:val="00540A6D"/>
    <w:rsid w:val="00540ED0"/>
    <w:rsid w:val="00541089"/>
    <w:rsid w:val="0054156A"/>
    <w:rsid w:val="00541891"/>
    <w:rsid w:val="00541B47"/>
    <w:rsid w:val="00541BE5"/>
    <w:rsid w:val="00542037"/>
    <w:rsid w:val="00542482"/>
    <w:rsid w:val="00543123"/>
    <w:rsid w:val="0054319A"/>
    <w:rsid w:val="00544C5E"/>
    <w:rsid w:val="005450BD"/>
    <w:rsid w:val="0054540B"/>
    <w:rsid w:val="00545A63"/>
    <w:rsid w:val="00545A9E"/>
    <w:rsid w:val="00545B91"/>
    <w:rsid w:val="00545BA0"/>
    <w:rsid w:val="00545C37"/>
    <w:rsid w:val="00545E2A"/>
    <w:rsid w:val="005465E2"/>
    <w:rsid w:val="00546BC8"/>
    <w:rsid w:val="00547D58"/>
    <w:rsid w:val="00550622"/>
    <w:rsid w:val="005508E0"/>
    <w:rsid w:val="005511B6"/>
    <w:rsid w:val="00551D73"/>
    <w:rsid w:val="00551E13"/>
    <w:rsid w:val="00551ED2"/>
    <w:rsid w:val="00552587"/>
    <w:rsid w:val="005525A6"/>
    <w:rsid w:val="0055270A"/>
    <w:rsid w:val="00552906"/>
    <w:rsid w:val="00552B7F"/>
    <w:rsid w:val="00552C09"/>
    <w:rsid w:val="0055343B"/>
    <w:rsid w:val="005537E7"/>
    <w:rsid w:val="00553C88"/>
    <w:rsid w:val="00553DBF"/>
    <w:rsid w:val="005546AB"/>
    <w:rsid w:val="00554CE9"/>
    <w:rsid w:val="00554F5B"/>
    <w:rsid w:val="00555214"/>
    <w:rsid w:val="0055560E"/>
    <w:rsid w:val="005556E2"/>
    <w:rsid w:val="00555867"/>
    <w:rsid w:val="00555A8C"/>
    <w:rsid w:val="00555C8C"/>
    <w:rsid w:val="0055622E"/>
    <w:rsid w:val="00556860"/>
    <w:rsid w:val="005574D2"/>
    <w:rsid w:val="00557547"/>
    <w:rsid w:val="0055759B"/>
    <w:rsid w:val="005577F0"/>
    <w:rsid w:val="005577FD"/>
    <w:rsid w:val="00557B41"/>
    <w:rsid w:val="00557FD8"/>
    <w:rsid w:val="00560031"/>
    <w:rsid w:val="0056048E"/>
    <w:rsid w:val="00560809"/>
    <w:rsid w:val="00560D68"/>
    <w:rsid w:val="00561064"/>
    <w:rsid w:val="00561617"/>
    <w:rsid w:val="005617ED"/>
    <w:rsid w:val="00561A54"/>
    <w:rsid w:val="00561BC4"/>
    <w:rsid w:val="0056212F"/>
    <w:rsid w:val="00562776"/>
    <w:rsid w:val="00562A98"/>
    <w:rsid w:val="0056370C"/>
    <w:rsid w:val="0056390F"/>
    <w:rsid w:val="00563F31"/>
    <w:rsid w:val="00563FE9"/>
    <w:rsid w:val="00564547"/>
    <w:rsid w:val="00564725"/>
    <w:rsid w:val="00564F48"/>
    <w:rsid w:val="00565AB3"/>
    <w:rsid w:val="00565C72"/>
    <w:rsid w:val="00565D1D"/>
    <w:rsid w:val="00566088"/>
    <w:rsid w:val="00566198"/>
    <w:rsid w:val="00566930"/>
    <w:rsid w:val="00566A02"/>
    <w:rsid w:val="00567114"/>
    <w:rsid w:val="005672B4"/>
    <w:rsid w:val="005677E5"/>
    <w:rsid w:val="00567D9A"/>
    <w:rsid w:val="00567EE5"/>
    <w:rsid w:val="0057008C"/>
    <w:rsid w:val="005705DF"/>
    <w:rsid w:val="00570663"/>
    <w:rsid w:val="005707A6"/>
    <w:rsid w:val="00570840"/>
    <w:rsid w:val="005708F2"/>
    <w:rsid w:val="0057160D"/>
    <w:rsid w:val="00571B42"/>
    <w:rsid w:val="00571BD7"/>
    <w:rsid w:val="00571D50"/>
    <w:rsid w:val="00572678"/>
    <w:rsid w:val="0057281A"/>
    <w:rsid w:val="0057290F"/>
    <w:rsid w:val="005729C8"/>
    <w:rsid w:val="00572AE8"/>
    <w:rsid w:val="00573760"/>
    <w:rsid w:val="005742E4"/>
    <w:rsid w:val="00574D1E"/>
    <w:rsid w:val="0057532D"/>
    <w:rsid w:val="0057547E"/>
    <w:rsid w:val="005755FE"/>
    <w:rsid w:val="00575A12"/>
    <w:rsid w:val="00575EA2"/>
    <w:rsid w:val="00576200"/>
    <w:rsid w:val="005763BA"/>
    <w:rsid w:val="005772C1"/>
    <w:rsid w:val="00577AE6"/>
    <w:rsid w:val="00577B5E"/>
    <w:rsid w:val="00577C81"/>
    <w:rsid w:val="005802DB"/>
    <w:rsid w:val="00580648"/>
    <w:rsid w:val="00580703"/>
    <w:rsid w:val="00580B4A"/>
    <w:rsid w:val="00580F9A"/>
    <w:rsid w:val="00581290"/>
    <w:rsid w:val="005816E5"/>
    <w:rsid w:val="00581731"/>
    <w:rsid w:val="00581A8F"/>
    <w:rsid w:val="00581E9A"/>
    <w:rsid w:val="00581F07"/>
    <w:rsid w:val="0058215F"/>
    <w:rsid w:val="005822C5"/>
    <w:rsid w:val="00582321"/>
    <w:rsid w:val="00582427"/>
    <w:rsid w:val="00582783"/>
    <w:rsid w:val="0058299B"/>
    <w:rsid w:val="00582B5E"/>
    <w:rsid w:val="0058310A"/>
    <w:rsid w:val="00583380"/>
    <w:rsid w:val="005836CC"/>
    <w:rsid w:val="0058392C"/>
    <w:rsid w:val="00583FE8"/>
    <w:rsid w:val="0058405D"/>
    <w:rsid w:val="0058416F"/>
    <w:rsid w:val="005843B4"/>
    <w:rsid w:val="00584744"/>
    <w:rsid w:val="00584A25"/>
    <w:rsid w:val="0058500B"/>
    <w:rsid w:val="0058587F"/>
    <w:rsid w:val="00585958"/>
    <w:rsid w:val="00585AE3"/>
    <w:rsid w:val="00585BFA"/>
    <w:rsid w:val="00585E17"/>
    <w:rsid w:val="0058692B"/>
    <w:rsid w:val="00586D27"/>
    <w:rsid w:val="00587A22"/>
    <w:rsid w:val="00590106"/>
    <w:rsid w:val="0059047A"/>
    <w:rsid w:val="00590489"/>
    <w:rsid w:val="00591C78"/>
    <w:rsid w:val="00591DF5"/>
    <w:rsid w:val="00591E4D"/>
    <w:rsid w:val="00591EB0"/>
    <w:rsid w:val="00591EF3"/>
    <w:rsid w:val="00591FB1"/>
    <w:rsid w:val="005928DA"/>
    <w:rsid w:val="005931DD"/>
    <w:rsid w:val="00593438"/>
    <w:rsid w:val="00593CF4"/>
    <w:rsid w:val="00594434"/>
    <w:rsid w:val="0059445C"/>
    <w:rsid w:val="00594E57"/>
    <w:rsid w:val="00594F41"/>
    <w:rsid w:val="00595123"/>
    <w:rsid w:val="00595427"/>
    <w:rsid w:val="0059562B"/>
    <w:rsid w:val="00595D05"/>
    <w:rsid w:val="005960BB"/>
    <w:rsid w:val="005963B6"/>
    <w:rsid w:val="00597767"/>
    <w:rsid w:val="00597ACA"/>
    <w:rsid w:val="00597B24"/>
    <w:rsid w:val="00597F9E"/>
    <w:rsid w:val="00598E61"/>
    <w:rsid w:val="005A010C"/>
    <w:rsid w:val="005A0550"/>
    <w:rsid w:val="005A0951"/>
    <w:rsid w:val="005A16BB"/>
    <w:rsid w:val="005A184D"/>
    <w:rsid w:val="005A2367"/>
    <w:rsid w:val="005A2C52"/>
    <w:rsid w:val="005A2D8B"/>
    <w:rsid w:val="005A2E42"/>
    <w:rsid w:val="005A3C96"/>
    <w:rsid w:val="005A503D"/>
    <w:rsid w:val="005A54A7"/>
    <w:rsid w:val="005A5688"/>
    <w:rsid w:val="005A5977"/>
    <w:rsid w:val="005A626C"/>
    <w:rsid w:val="005A67AD"/>
    <w:rsid w:val="005A67D7"/>
    <w:rsid w:val="005A69D0"/>
    <w:rsid w:val="005A6B58"/>
    <w:rsid w:val="005A6B8E"/>
    <w:rsid w:val="005A7833"/>
    <w:rsid w:val="005A7887"/>
    <w:rsid w:val="005B00EB"/>
    <w:rsid w:val="005B0706"/>
    <w:rsid w:val="005B077A"/>
    <w:rsid w:val="005B0A1D"/>
    <w:rsid w:val="005B0AEE"/>
    <w:rsid w:val="005B0BFF"/>
    <w:rsid w:val="005B0DFA"/>
    <w:rsid w:val="005B1373"/>
    <w:rsid w:val="005B1672"/>
    <w:rsid w:val="005B1987"/>
    <w:rsid w:val="005B1B7C"/>
    <w:rsid w:val="005B2064"/>
    <w:rsid w:val="005B225E"/>
    <w:rsid w:val="005B24A1"/>
    <w:rsid w:val="005B25D2"/>
    <w:rsid w:val="005B2673"/>
    <w:rsid w:val="005B3408"/>
    <w:rsid w:val="005B3414"/>
    <w:rsid w:val="005B3DB7"/>
    <w:rsid w:val="005B3F6C"/>
    <w:rsid w:val="005B4540"/>
    <w:rsid w:val="005B472D"/>
    <w:rsid w:val="005B4B5A"/>
    <w:rsid w:val="005B63EE"/>
    <w:rsid w:val="005B65B1"/>
    <w:rsid w:val="005B688F"/>
    <w:rsid w:val="005B6BBF"/>
    <w:rsid w:val="005B6D30"/>
    <w:rsid w:val="005B6E19"/>
    <w:rsid w:val="005B75B1"/>
    <w:rsid w:val="005B79EE"/>
    <w:rsid w:val="005C0162"/>
    <w:rsid w:val="005C01BF"/>
    <w:rsid w:val="005C026D"/>
    <w:rsid w:val="005C0743"/>
    <w:rsid w:val="005C0896"/>
    <w:rsid w:val="005C0ADE"/>
    <w:rsid w:val="005C0B73"/>
    <w:rsid w:val="005C0B80"/>
    <w:rsid w:val="005C0F35"/>
    <w:rsid w:val="005C1AA1"/>
    <w:rsid w:val="005C1CAA"/>
    <w:rsid w:val="005C1E14"/>
    <w:rsid w:val="005C261A"/>
    <w:rsid w:val="005C35DB"/>
    <w:rsid w:val="005C42A6"/>
    <w:rsid w:val="005C4662"/>
    <w:rsid w:val="005C4845"/>
    <w:rsid w:val="005C533B"/>
    <w:rsid w:val="005C54A1"/>
    <w:rsid w:val="005C5DEC"/>
    <w:rsid w:val="005C5E4B"/>
    <w:rsid w:val="005C673F"/>
    <w:rsid w:val="005C683F"/>
    <w:rsid w:val="005C6A98"/>
    <w:rsid w:val="005C6C60"/>
    <w:rsid w:val="005C6EB9"/>
    <w:rsid w:val="005C6F2B"/>
    <w:rsid w:val="005D0073"/>
    <w:rsid w:val="005D0799"/>
    <w:rsid w:val="005D0E51"/>
    <w:rsid w:val="005D124A"/>
    <w:rsid w:val="005D1927"/>
    <w:rsid w:val="005D2976"/>
    <w:rsid w:val="005D2C12"/>
    <w:rsid w:val="005D2DF9"/>
    <w:rsid w:val="005D3242"/>
    <w:rsid w:val="005D3E28"/>
    <w:rsid w:val="005D4317"/>
    <w:rsid w:val="005D46E9"/>
    <w:rsid w:val="005D5209"/>
    <w:rsid w:val="005D547B"/>
    <w:rsid w:val="005D55DF"/>
    <w:rsid w:val="005D58A1"/>
    <w:rsid w:val="005D5AFF"/>
    <w:rsid w:val="005D5C7F"/>
    <w:rsid w:val="005D5DDB"/>
    <w:rsid w:val="005D5E36"/>
    <w:rsid w:val="005D60F6"/>
    <w:rsid w:val="005D69F0"/>
    <w:rsid w:val="005D6C12"/>
    <w:rsid w:val="005D6CDE"/>
    <w:rsid w:val="005D6EB3"/>
    <w:rsid w:val="005D6F8B"/>
    <w:rsid w:val="005D7067"/>
    <w:rsid w:val="005D79C1"/>
    <w:rsid w:val="005D7B2E"/>
    <w:rsid w:val="005D7F91"/>
    <w:rsid w:val="005E027E"/>
    <w:rsid w:val="005E029C"/>
    <w:rsid w:val="005E0773"/>
    <w:rsid w:val="005E1006"/>
    <w:rsid w:val="005E187C"/>
    <w:rsid w:val="005E1C74"/>
    <w:rsid w:val="005E1D2E"/>
    <w:rsid w:val="005E2077"/>
    <w:rsid w:val="005E2214"/>
    <w:rsid w:val="005E2D77"/>
    <w:rsid w:val="005E3592"/>
    <w:rsid w:val="005E3783"/>
    <w:rsid w:val="005E37D5"/>
    <w:rsid w:val="005E3CD6"/>
    <w:rsid w:val="005E3EF9"/>
    <w:rsid w:val="005E40D1"/>
    <w:rsid w:val="005E489D"/>
    <w:rsid w:val="005E4A7C"/>
    <w:rsid w:val="005E4B30"/>
    <w:rsid w:val="005E541B"/>
    <w:rsid w:val="005E5911"/>
    <w:rsid w:val="005E5CF4"/>
    <w:rsid w:val="005E5FFD"/>
    <w:rsid w:val="005E61E5"/>
    <w:rsid w:val="005E6556"/>
    <w:rsid w:val="005E664F"/>
    <w:rsid w:val="005E6872"/>
    <w:rsid w:val="005E6B0E"/>
    <w:rsid w:val="005E6E3E"/>
    <w:rsid w:val="005E6F82"/>
    <w:rsid w:val="005E74C5"/>
    <w:rsid w:val="005E7B21"/>
    <w:rsid w:val="005E7C66"/>
    <w:rsid w:val="005F02D8"/>
    <w:rsid w:val="005F0F94"/>
    <w:rsid w:val="005F1829"/>
    <w:rsid w:val="005F193B"/>
    <w:rsid w:val="005F19E4"/>
    <w:rsid w:val="005F1EC3"/>
    <w:rsid w:val="005F205F"/>
    <w:rsid w:val="005F21F4"/>
    <w:rsid w:val="005F23A1"/>
    <w:rsid w:val="005F2539"/>
    <w:rsid w:val="005F292C"/>
    <w:rsid w:val="005F2965"/>
    <w:rsid w:val="005F32C6"/>
    <w:rsid w:val="005F3950"/>
    <w:rsid w:val="005F3BE8"/>
    <w:rsid w:val="005F3D26"/>
    <w:rsid w:val="005F3E7F"/>
    <w:rsid w:val="005F41D3"/>
    <w:rsid w:val="005F4240"/>
    <w:rsid w:val="005F4528"/>
    <w:rsid w:val="005F4937"/>
    <w:rsid w:val="005F49EC"/>
    <w:rsid w:val="005F544A"/>
    <w:rsid w:val="005F571A"/>
    <w:rsid w:val="005F5845"/>
    <w:rsid w:val="005F59F3"/>
    <w:rsid w:val="005F59F8"/>
    <w:rsid w:val="005F5CC9"/>
    <w:rsid w:val="005F61E2"/>
    <w:rsid w:val="005F6203"/>
    <w:rsid w:val="005F6269"/>
    <w:rsid w:val="005F63A1"/>
    <w:rsid w:val="005F693D"/>
    <w:rsid w:val="005F697A"/>
    <w:rsid w:val="005F720B"/>
    <w:rsid w:val="005F72CF"/>
    <w:rsid w:val="005F7317"/>
    <w:rsid w:val="005F74D5"/>
    <w:rsid w:val="005F7B57"/>
    <w:rsid w:val="00600219"/>
    <w:rsid w:val="006003EA"/>
    <w:rsid w:val="006006C0"/>
    <w:rsid w:val="00600DB9"/>
    <w:rsid w:val="0060158C"/>
    <w:rsid w:val="00602341"/>
    <w:rsid w:val="00602E74"/>
    <w:rsid w:val="00602EC3"/>
    <w:rsid w:val="0060306F"/>
    <w:rsid w:val="006033CF"/>
    <w:rsid w:val="00604122"/>
    <w:rsid w:val="00604433"/>
    <w:rsid w:val="006047F1"/>
    <w:rsid w:val="006048BE"/>
    <w:rsid w:val="00604BF3"/>
    <w:rsid w:val="0060555F"/>
    <w:rsid w:val="006055A4"/>
    <w:rsid w:val="006059AB"/>
    <w:rsid w:val="00605C8F"/>
    <w:rsid w:val="006064AD"/>
    <w:rsid w:val="00606B54"/>
    <w:rsid w:val="00606FC2"/>
    <w:rsid w:val="00607B9F"/>
    <w:rsid w:val="0061064E"/>
    <w:rsid w:val="006108A1"/>
    <w:rsid w:val="00610C29"/>
    <w:rsid w:val="00611E92"/>
    <w:rsid w:val="00612242"/>
    <w:rsid w:val="00612630"/>
    <w:rsid w:val="0061335D"/>
    <w:rsid w:val="00613C49"/>
    <w:rsid w:val="00613ED2"/>
    <w:rsid w:val="00614D6E"/>
    <w:rsid w:val="00614E3C"/>
    <w:rsid w:val="00614F3A"/>
    <w:rsid w:val="006155A9"/>
    <w:rsid w:val="006156F2"/>
    <w:rsid w:val="006158DA"/>
    <w:rsid w:val="00615DDD"/>
    <w:rsid w:val="00615F8F"/>
    <w:rsid w:val="006163B5"/>
    <w:rsid w:val="006168D6"/>
    <w:rsid w:val="00616ACB"/>
    <w:rsid w:val="00616C60"/>
    <w:rsid w:val="00616D09"/>
    <w:rsid w:val="00616E45"/>
    <w:rsid w:val="006170E8"/>
    <w:rsid w:val="0061710F"/>
    <w:rsid w:val="006173A3"/>
    <w:rsid w:val="00617FA3"/>
    <w:rsid w:val="006202BC"/>
    <w:rsid w:val="00620C8A"/>
    <w:rsid w:val="006211AD"/>
    <w:rsid w:val="006212EF"/>
    <w:rsid w:val="0062151E"/>
    <w:rsid w:val="00621CD8"/>
    <w:rsid w:val="00621CFD"/>
    <w:rsid w:val="006224B0"/>
    <w:rsid w:val="006227D7"/>
    <w:rsid w:val="006227E8"/>
    <w:rsid w:val="006229B0"/>
    <w:rsid w:val="00622AE2"/>
    <w:rsid w:val="00623297"/>
    <w:rsid w:val="006234DD"/>
    <w:rsid w:val="00623A73"/>
    <w:rsid w:val="00623A97"/>
    <w:rsid w:val="006253CB"/>
    <w:rsid w:val="006253DA"/>
    <w:rsid w:val="0062569D"/>
    <w:rsid w:val="00626626"/>
    <w:rsid w:val="00626CA5"/>
    <w:rsid w:val="00626CB2"/>
    <w:rsid w:val="006270D5"/>
    <w:rsid w:val="00627324"/>
    <w:rsid w:val="00627593"/>
    <w:rsid w:val="00627C8F"/>
    <w:rsid w:val="00627D0E"/>
    <w:rsid w:val="00630116"/>
    <w:rsid w:val="0063048B"/>
    <w:rsid w:val="00630667"/>
    <w:rsid w:val="00630D8A"/>
    <w:rsid w:val="00630E94"/>
    <w:rsid w:val="00630FC8"/>
    <w:rsid w:val="0063170A"/>
    <w:rsid w:val="0063185D"/>
    <w:rsid w:val="00631D4D"/>
    <w:rsid w:val="00632B9A"/>
    <w:rsid w:val="00633A82"/>
    <w:rsid w:val="00633D2F"/>
    <w:rsid w:val="0063425A"/>
    <w:rsid w:val="00634311"/>
    <w:rsid w:val="00634373"/>
    <w:rsid w:val="00634468"/>
    <w:rsid w:val="006344B8"/>
    <w:rsid w:val="00634A17"/>
    <w:rsid w:val="00634AE0"/>
    <w:rsid w:val="00635EB7"/>
    <w:rsid w:val="006369A4"/>
    <w:rsid w:val="00636A38"/>
    <w:rsid w:val="0063739B"/>
    <w:rsid w:val="006373FB"/>
    <w:rsid w:val="006374DE"/>
    <w:rsid w:val="00637A53"/>
    <w:rsid w:val="00637FDE"/>
    <w:rsid w:val="0064009D"/>
    <w:rsid w:val="00640230"/>
    <w:rsid w:val="00640311"/>
    <w:rsid w:val="006404AE"/>
    <w:rsid w:val="006404D2"/>
    <w:rsid w:val="0064062A"/>
    <w:rsid w:val="006408E4"/>
    <w:rsid w:val="00640B31"/>
    <w:rsid w:val="00640CEE"/>
    <w:rsid w:val="006416DB"/>
    <w:rsid w:val="00641DEC"/>
    <w:rsid w:val="00642AB4"/>
    <w:rsid w:val="006431B4"/>
    <w:rsid w:val="00643686"/>
    <w:rsid w:val="00643699"/>
    <w:rsid w:val="00643900"/>
    <w:rsid w:val="00643DF9"/>
    <w:rsid w:val="006446F5"/>
    <w:rsid w:val="00644791"/>
    <w:rsid w:val="006451D9"/>
    <w:rsid w:val="0064583E"/>
    <w:rsid w:val="00645E32"/>
    <w:rsid w:val="00647D5D"/>
    <w:rsid w:val="00647ECF"/>
    <w:rsid w:val="00650049"/>
    <w:rsid w:val="0065004A"/>
    <w:rsid w:val="006503D5"/>
    <w:rsid w:val="0065086F"/>
    <w:rsid w:val="00650B4C"/>
    <w:rsid w:val="00650E10"/>
    <w:rsid w:val="006515F9"/>
    <w:rsid w:val="00651B6E"/>
    <w:rsid w:val="00652053"/>
    <w:rsid w:val="006521FE"/>
    <w:rsid w:val="006525D9"/>
    <w:rsid w:val="00652B71"/>
    <w:rsid w:val="00652D22"/>
    <w:rsid w:val="006535AB"/>
    <w:rsid w:val="006535C7"/>
    <w:rsid w:val="00654680"/>
    <w:rsid w:val="0065476C"/>
    <w:rsid w:val="00654C1F"/>
    <w:rsid w:val="006559EB"/>
    <w:rsid w:val="00655D97"/>
    <w:rsid w:val="00655F40"/>
    <w:rsid w:val="006560B8"/>
    <w:rsid w:val="00656123"/>
    <w:rsid w:val="0065615D"/>
    <w:rsid w:val="00656B2A"/>
    <w:rsid w:val="00656C93"/>
    <w:rsid w:val="00656ED0"/>
    <w:rsid w:val="00656F4C"/>
    <w:rsid w:val="00657147"/>
    <w:rsid w:val="00657302"/>
    <w:rsid w:val="006576E6"/>
    <w:rsid w:val="00657A26"/>
    <w:rsid w:val="00657B23"/>
    <w:rsid w:val="00657C99"/>
    <w:rsid w:val="00660555"/>
    <w:rsid w:val="00661251"/>
    <w:rsid w:val="00661448"/>
    <w:rsid w:val="00661558"/>
    <w:rsid w:val="0066156B"/>
    <w:rsid w:val="00661768"/>
    <w:rsid w:val="006624CC"/>
    <w:rsid w:val="0066284C"/>
    <w:rsid w:val="00662997"/>
    <w:rsid w:val="00663B22"/>
    <w:rsid w:val="00663E1A"/>
    <w:rsid w:val="006640A9"/>
    <w:rsid w:val="00664108"/>
    <w:rsid w:val="00664134"/>
    <w:rsid w:val="0066418A"/>
    <w:rsid w:val="00664B4E"/>
    <w:rsid w:val="006652EA"/>
    <w:rsid w:val="006653BD"/>
    <w:rsid w:val="006655A3"/>
    <w:rsid w:val="006655A5"/>
    <w:rsid w:val="006655DE"/>
    <w:rsid w:val="00665603"/>
    <w:rsid w:val="00665AE9"/>
    <w:rsid w:val="00666751"/>
    <w:rsid w:val="006668A3"/>
    <w:rsid w:val="00666EE6"/>
    <w:rsid w:val="006676F6"/>
    <w:rsid w:val="0066783B"/>
    <w:rsid w:val="0067005E"/>
    <w:rsid w:val="00670633"/>
    <w:rsid w:val="006709AB"/>
    <w:rsid w:val="00670BF0"/>
    <w:rsid w:val="00670C5D"/>
    <w:rsid w:val="00670D07"/>
    <w:rsid w:val="00670F25"/>
    <w:rsid w:val="00671C3A"/>
    <w:rsid w:val="006723C6"/>
    <w:rsid w:val="0067268A"/>
    <w:rsid w:val="00672C98"/>
    <w:rsid w:val="00672D7F"/>
    <w:rsid w:val="006733D3"/>
    <w:rsid w:val="0067429B"/>
    <w:rsid w:val="00674963"/>
    <w:rsid w:val="006749FA"/>
    <w:rsid w:val="00674A8F"/>
    <w:rsid w:val="00675008"/>
    <w:rsid w:val="006758A8"/>
    <w:rsid w:val="00676321"/>
    <w:rsid w:val="006763E8"/>
    <w:rsid w:val="006763F7"/>
    <w:rsid w:val="006769A3"/>
    <w:rsid w:val="0067707F"/>
    <w:rsid w:val="00677080"/>
    <w:rsid w:val="00677237"/>
    <w:rsid w:val="006772C4"/>
    <w:rsid w:val="0067741F"/>
    <w:rsid w:val="0067796E"/>
    <w:rsid w:val="00677BEB"/>
    <w:rsid w:val="00680405"/>
    <w:rsid w:val="00680FFB"/>
    <w:rsid w:val="00681374"/>
    <w:rsid w:val="0068142C"/>
    <w:rsid w:val="00682359"/>
    <w:rsid w:val="0068273E"/>
    <w:rsid w:val="00682782"/>
    <w:rsid w:val="00682B15"/>
    <w:rsid w:val="0068391E"/>
    <w:rsid w:val="00683FC5"/>
    <w:rsid w:val="006843E4"/>
    <w:rsid w:val="00684E98"/>
    <w:rsid w:val="00685667"/>
    <w:rsid w:val="006857AD"/>
    <w:rsid w:val="0068592C"/>
    <w:rsid w:val="0068595C"/>
    <w:rsid w:val="00685B6E"/>
    <w:rsid w:val="0068608D"/>
    <w:rsid w:val="006860EA"/>
    <w:rsid w:val="006868A6"/>
    <w:rsid w:val="006869CE"/>
    <w:rsid w:val="006900F8"/>
    <w:rsid w:val="006903E3"/>
    <w:rsid w:val="00690601"/>
    <w:rsid w:val="006917E8"/>
    <w:rsid w:val="00691A68"/>
    <w:rsid w:val="00691D2D"/>
    <w:rsid w:val="00692D7C"/>
    <w:rsid w:val="00692DEE"/>
    <w:rsid w:val="00692E2F"/>
    <w:rsid w:val="0069302C"/>
    <w:rsid w:val="0069315F"/>
    <w:rsid w:val="00693711"/>
    <w:rsid w:val="00693D56"/>
    <w:rsid w:val="00694092"/>
    <w:rsid w:val="00694226"/>
    <w:rsid w:val="006943A4"/>
    <w:rsid w:val="00694672"/>
    <w:rsid w:val="0069487D"/>
    <w:rsid w:val="00694921"/>
    <w:rsid w:val="006949F0"/>
    <w:rsid w:val="00695285"/>
    <w:rsid w:val="00695407"/>
    <w:rsid w:val="006954B6"/>
    <w:rsid w:val="00695D38"/>
    <w:rsid w:val="0069623F"/>
    <w:rsid w:val="00696F6F"/>
    <w:rsid w:val="00696F73"/>
    <w:rsid w:val="0069785B"/>
    <w:rsid w:val="00697AE9"/>
    <w:rsid w:val="00697BEE"/>
    <w:rsid w:val="00697CA0"/>
    <w:rsid w:val="00697CB7"/>
    <w:rsid w:val="006A03DE"/>
    <w:rsid w:val="006A0AF1"/>
    <w:rsid w:val="006A1591"/>
    <w:rsid w:val="006A15AA"/>
    <w:rsid w:val="006A18E1"/>
    <w:rsid w:val="006A19B1"/>
    <w:rsid w:val="006A2CF0"/>
    <w:rsid w:val="006A3203"/>
    <w:rsid w:val="006A335E"/>
    <w:rsid w:val="006A3521"/>
    <w:rsid w:val="006A3850"/>
    <w:rsid w:val="006A3A67"/>
    <w:rsid w:val="006A41EB"/>
    <w:rsid w:val="006A4A3B"/>
    <w:rsid w:val="006A5277"/>
    <w:rsid w:val="006A53CA"/>
    <w:rsid w:val="006A5A8F"/>
    <w:rsid w:val="006A5B9F"/>
    <w:rsid w:val="006A7393"/>
    <w:rsid w:val="006A7839"/>
    <w:rsid w:val="006A7927"/>
    <w:rsid w:val="006A7BC4"/>
    <w:rsid w:val="006A7D8C"/>
    <w:rsid w:val="006A7FC0"/>
    <w:rsid w:val="006B05DC"/>
    <w:rsid w:val="006B07B4"/>
    <w:rsid w:val="006B0C94"/>
    <w:rsid w:val="006B0D69"/>
    <w:rsid w:val="006B0DAE"/>
    <w:rsid w:val="006B0DE7"/>
    <w:rsid w:val="006B0DFC"/>
    <w:rsid w:val="006B10CC"/>
    <w:rsid w:val="006B14B6"/>
    <w:rsid w:val="006B1694"/>
    <w:rsid w:val="006B1C3B"/>
    <w:rsid w:val="006B22AF"/>
    <w:rsid w:val="006B24C9"/>
    <w:rsid w:val="006B29C2"/>
    <w:rsid w:val="006B2F34"/>
    <w:rsid w:val="006B3753"/>
    <w:rsid w:val="006B3884"/>
    <w:rsid w:val="006B3A75"/>
    <w:rsid w:val="006B3C68"/>
    <w:rsid w:val="006B3C6D"/>
    <w:rsid w:val="006B4064"/>
    <w:rsid w:val="006B499D"/>
    <w:rsid w:val="006B4CA5"/>
    <w:rsid w:val="006B4CF8"/>
    <w:rsid w:val="006B4E07"/>
    <w:rsid w:val="006B4EAE"/>
    <w:rsid w:val="006B6001"/>
    <w:rsid w:val="006B68D7"/>
    <w:rsid w:val="006B6916"/>
    <w:rsid w:val="006B69E7"/>
    <w:rsid w:val="006B6A2F"/>
    <w:rsid w:val="006B6C7C"/>
    <w:rsid w:val="006B7104"/>
    <w:rsid w:val="006B7877"/>
    <w:rsid w:val="006B78C4"/>
    <w:rsid w:val="006C00BB"/>
    <w:rsid w:val="006C1D27"/>
    <w:rsid w:val="006C1D3B"/>
    <w:rsid w:val="006C1E19"/>
    <w:rsid w:val="006C226C"/>
    <w:rsid w:val="006C2A51"/>
    <w:rsid w:val="006C2AED"/>
    <w:rsid w:val="006C2D90"/>
    <w:rsid w:val="006C3698"/>
    <w:rsid w:val="006C3DA2"/>
    <w:rsid w:val="006C3FDD"/>
    <w:rsid w:val="006C4140"/>
    <w:rsid w:val="006C4E1B"/>
    <w:rsid w:val="006C5B0D"/>
    <w:rsid w:val="006C60A7"/>
    <w:rsid w:val="006C619F"/>
    <w:rsid w:val="006C626B"/>
    <w:rsid w:val="006C671C"/>
    <w:rsid w:val="006C6741"/>
    <w:rsid w:val="006C6CF9"/>
    <w:rsid w:val="006C73CD"/>
    <w:rsid w:val="006C74D1"/>
    <w:rsid w:val="006C7756"/>
    <w:rsid w:val="006C7CC2"/>
    <w:rsid w:val="006C7D36"/>
    <w:rsid w:val="006D06D5"/>
    <w:rsid w:val="006D0C45"/>
    <w:rsid w:val="006D1497"/>
    <w:rsid w:val="006D1B09"/>
    <w:rsid w:val="006D1C86"/>
    <w:rsid w:val="006D2831"/>
    <w:rsid w:val="006D28EB"/>
    <w:rsid w:val="006D3053"/>
    <w:rsid w:val="006D324A"/>
    <w:rsid w:val="006D3FDD"/>
    <w:rsid w:val="006D4406"/>
    <w:rsid w:val="006D4DA2"/>
    <w:rsid w:val="006D50E7"/>
    <w:rsid w:val="006D5398"/>
    <w:rsid w:val="006D5430"/>
    <w:rsid w:val="006D5666"/>
    <w:rsid w:val="006D588D"/>
    <w:rsid w:val="006D6705"/>
    <w:rsid w:val="006D6EDC"/>
    <w:rsid w:val="006D7293"/>
    <w:rsid w:val="006D73BC"/>
    <w:rsid w:val="006D7475"/>
    <w:rsid w:val="006D7749"/>
    <w:rsid w:val="006D7F0C"/>
    <w:rsid w:val="006E02F4"/>
    <w:rsid w:val="006E0DB7"/>
    <w:rsid w:val="006E0E95"/>
    <w:rsid w:val="006E0FE1"/>
    <w:rsid w:val="006E19F9"/>
    <w:rsid w:val="006E1BC4"/>
    <w:rsid w:val="006E203C"/>
    <w:rsid w:val="006E2328"/>
    <w:rsid w:val="006E2981"/>
    <w:rsid w:val="006E2E93"/>
    <w:rsid w:val="006E2EE9"/>
    <w:rsid w:val="006E2F1F"/>
    <w:rsid w:val="006E305E"/>
    <w:rsid w:val="006E323C"/>
    <w:rsid w:val="006E34B4"/>
    <w:rsid w:val="006E3581"/>
    <w:rsid w:val="006E37CB"/>
    <w:rsid w:val="006E3846"/>
    <w:rsid w:val="006E38D0"/>
    <w:rsid w:val="006E425D"/>
    <w:rsid w:val="006E4280"/>
    <w:rsid w:val="006E4420"/>
    <w:rsid w:val="006E57C9"/>
    <w:rsid w:val="006E585A"/>
    <w:rsid w:val="006E5C1E"/>
    <w:rsid w:val="006E6C99"/>
    <w:rsid w:val="006E6E13"/>
    <w:rsid w:val="006E6EB3"/>
    <w:rsid w:val="006E7123"/>
    <w:rsid w:val="006F045A"/>
    <w:rsid w:val="006F09E0"/>
    <w:rsid w:val="006F129A"/>
    <w:rsid w:val="006F1538"/>
    <w:rsid w:val="006F161B"/>
    <w:rsid w:val="006F1673"/>
    <w:rsid w:val="006F1AB1"/>
    <w:rsid w:val="006F1EB1"/>
    <w:rsid w:val="006F25DB"/>
    <w:rsid w:val="006F26E7"/>
    <w:rsid w:val="006F297C"/>
    <w:rsid w:val="006F2B2A"/>
    <w:rsid w:val="006F2C62"/>
    <w:rsid w:val="006F2F95"/>
    <w:rsid w:val="006F2FE3"/>
    <w:rsid w:val="006F3001"/>
    <w:rsid w:val="006F347B"/>
    <w:rsid w:val="006F3B5A"/>
    <w:rsid w:val="006F40E5"/>
    <w:rsid w:val="006F4175"/>
    <w:rsid w:val="006F441E"/>
    <w:rsid w:val="006F469E"/>
    <w:rsid w:val="006F4EBC"/>
    <w:rsid w:val="006F5FA1"/>
    <w:rsid w:val="006F6105"/>
    <w:rsid w:val="006F7260"/>
    <w:rsid w:val="006F73FF"/>
    <w:rsid w:val="006F7534"/>
    <w:rsid w:val="006F76B9"/>
    <w:rsid w:val="006F7B45"/>
    <w:rsid w:val="006F7C57"/>
    <w:rsid w:val="007000C9"/>
    <w:rsid w:val="00700209"/>
    <w:rsid w:val="00700917"/>
    <w:rsid w:val="00700A4F"/>
    <w:rsid w:val="00701AB7"/>
    <w:rsid w:val="007023D6"/>
    <w:rsid w:val="00702455"/>
    <w:rsid w:val="00702497"/>
    <w:rsid w:val="00702879"/>
    <w:rsid w:val="00702BB3"/>
    <w:rsid w:val="00703221"/>
    <w:rsid w:val="00703727"/>
    <w:rsid w:val="00703736"/>
    <w:rsid w:val="00704364"/>
    <w:rsid w:val="007046C1"/>
    <w:rsid w:val="00704B81"/>
    <w:rsid w:val="0070573C"/>
    <w:rsid w:val="00706198"/>
    <w:rsid w:val="00707349"/>
    <w:rsid w:val="00707FBF"/>
    <w:rsid w:val="007102E1"/>
    <w:rsid w:val="00710365"/>
    <w:rsid w:val="00710D68"/>
    <w:rsid w:val="00710E08"/>
    <w:rsid w:val="00710FFF"/>
    <w:rsid w:val="00711084"/>
    <w:rsid w:val="007120A3"/>
    <w:rsid w:val="00712121"/>
    <w:rsid w:val="00712222"/>
    <w:rsid w:val="00712486"/>
    <w:rsid w:val="00712E42"/>
    <w:rsid w:val="00713804"/>
    <w:rsid w:val="007139D5"/>
    <w:rsid w:val="00713A80"/>
    <w:rsid w:val="00714DD0"/>
    <w:rsid w:val="00715078"/>
    <w:rsid w:val="00715880"/>
    <w:rsid w:val="0071667D"/>
    <w:rsid w:val="007167DE"/>
    <w:rsid w:val="007169CF"/>
    <w:rsid w:val="00716BA2"/>
    <w:rsid w:val="00716CDD"/>
    <w:rsid w:val="00716D48"/>
    <w:rsid w:val="00716DBD"/>
    <w:rsid w:val="00716FEC"/>
    <w:rsid w:val="0071725A"/>
    <w:rsid w:val="007176EF"/>
    <w:rsid w:val="00717927"/>
    <w:rsid w:val="0071797F"/>
    <w:rsid w:val="007179C6"/>
    <w:rsid w:val="00717DCB"/>
    <w:rsid w:val="00717F7F"/>
    <w:rsid w:val="00720166"/>
    <w:rsid w:val="0072017C"/>
    <w:rsid w:val="0072025E"/>
    <w:rsid w:val="00720B10"/>
    <w:rsid w:val="00720E86"/>
    <w:rsid w:val="00720F7F"/>
    <w:rsid w:val="007213E5"/>
    <w:rsid w:val="00721582"/>
    <w:rsid w:val="00721740"/>
    <w:rsid w:val="0072197D"/>
    <w:rsid w:val="00721A93"/>
    <w:rsid w:val="00721DAC"/>
    <w:rsid w:val="0072244E"/>
    <w:rsid w:val="00723109"/>
    <w:rsid w:val="0072319D"/>
    <w:rsid w:val="007233A2"/>
    <w:rsid w:val="00723684"/>
    <w:rsid w:val="007240BF"/>
    <w:rsid w:val="007240F8"/>
    <w:rsid w:val="007242C6"/>
    <w:rsid w:val="0072495B"/>
    <w:rsid w:val="00724E88"/>
    <w:rsid w:val="00724FFF"/>
    <w:rsid w:val="007254D5"/>
    <w:rsid w:val="00725987"/>
    <w:rsid w:val="007261B9"/>
    <w:rsid w:val="007263BA"/>
    <w:rsid w:val="0072658C"/>
    <w:rsid w:val="0072671D"/>
    <w:rsid w:val="00726951"/>
    <w:rsid w:val="00726EEC"/>
    <w:rsid w:val="0072716C"/>
    <w:rsid w:val="00730053"/>
    <w:rsid w:val="00730477"/>
    <w:rsid w:val="007306A7"/>
    <w:rsid w:val="00730E6F"/>
    <w:rsid w:val="007310D4"/>
    <w:rsid w:val="00731238"/>
    <w:rsid w:val="00731820"/>
    <w:rsid w:val="007323E0"/>
    <w:rsid w:val="00732890"/>
    <w:rsid w:val="00732E1A"/>
    <w:rsid w:val="007331A6"/>
    <w:rsid w:val="0073491E"/>
    <w:rsid w:val="00734C44"/>
    <w:rsid w:val="00734F04"/>
    <w:rsid w:val="007353AC"/>
    <w:rsid w:val="00735504"/>
    <w:rsid w:val="00735855"/>
    <w:rsid w:val="00735926"/>
    <w:rsid w:val="00735CAE"/>
    <w:rsid w:val="00735EAA"/>
    <w:rsid w:val="00735F84"/>
    <w:rsid w:val="00736786"/>
    <w:rsid w:val="007368ED"/>
    <w:rsid w:val="0073692B"/>
    <w:rsid w:val="00736957"/>
    <w:rsid w:val="0073771C"/>
    <w:rsid w:val="00737CE2"/>
    <w:rsid w:val="007403BF"/>
    <w:rsid w:val="007417B2"/>
    <w:rsid w:val="00741B60"/>
    <w:rsid w:val="00741D13"/>
    <w:rsid w:val="00742A5C"/>
    <w:rsid w:val="00742ADA"/>
    <w:rsid w:val="00742B26"/>
    <w:rsid w:val="007434B7"/>
    <w:rsid w:val="00743DA7"/>
    <w:rsid w:val="00744218"/>
    <w:rsid w:val="00744475"/>
    <w:rsid w:val="007446D7"/>
    <w:rsid w:val="007446E1"/>
    <w:rsid w:val="00744726"/>
    <w:rsid w:val="0074528C"/>
    <w:rsid w:val="007453C7"/>
    <w:rsid w:val="00745762"/>
    <w:rsid w:val="00745B23"/>
    <w:rsid w:val="0074615F"/>
    <w:rsid w:val="00746448"/>
    <w:rsid w:val="00746FE5"/>
    <w:rsid w:val="0074736F"/>
    <w:rsid w:val="00747A8A"/>
    <w:rsid w:val="00747CB2"/>
    <w:rsid w:val="007504B2"/>
    <w:rsid w:val="00750638"/>
    <w:rsid w:val="00750BE2"/>
    <w:rsid w:val="00750E82"/>
    <w:rsid w:val="00751024"/>
    <w:rsid w:val="00751B63"/>
    <w:rsid w:val="007527B9"/>
    <w:rsid w:val="0075352E"/>
    <w:rsid w:val="00753DD1"/>
    <w:rsid w:val="00753FF3"/>
    <w:rsid w:val="0075421D"/>
    <w:rsid w:val="00754368"/>
    <w:rsid w:val="00755393"/>
    <w:rsid w:val="00755C4A"/>
    <w:rsid w:val="00755CB9"/>
    <w:rsid w:val="00755DBE"/>
    <w:rsid w:val="00756BAE"/>
    <w:rsid w:val="00756CA6"/>
    <w:rsid w:val="0075747F"/>
    <w:rsid w:val="007578E8"/>
    <w:rsid w:val="00757AB0"/>
    <w:rsid w:val="00757CE0"/>
    <w:rsid w:val="00760600"/>
    <w:rsid w:val="00760811"/>
    <w:rsid w:val="0076083C"/>
    <w:rsid w:val="007608E5"/>
    <w:rsid w:val="00760C0D"/>
    <w:rsid w:val="00760F88"/>
    <w:rsid w:val="0076135A"/>
    <w:rsid w:val="00761B48"/>
    <w:rsid w:val="00762009"/>
    <w:rsid w:val="00762169"/>
    <w:rsid w:val="0076252C"/>
    <w:rsid w:val="00762684"/>
    <w:rsid w:val="007629C1"/>
    <w:rsid w:val="00762B07"/>
    <w:rsid w:val="00763667"/>
    <w:rsid w:val="00763838"/>
    <w:rsid w:val="007643A0"/>
    <w:rsid w:val="007649BE"/>
    <w:rsid w:val="00764D2A"/>
    <w:rsid w:val="00764E30"/>
    <w:rsid w:val="00765A53"/>
    <w:rsid w:val="00765B4B"/>
    <w:rsid w:val="00765E6E"/>
    <w:rsid w:val="00766061"/>
    <w:rsid w:val="00766254"/>
    <w:rsid w:val="0076673F"/>
    <w:rsid w:val="00766B3F"/>
    <w:rsid w:val="0076713F"/>
    <w:rsid w:val="0076718D"/>
    <w:rsid w:val="007671F2"/>
    <w:rsid w:val="007677BA"/>
    <w:rsid w:val="00767A00"/>
    <w:rsid w:val="00767D1C"/>
    <w:rsid w:val="00767D22"/>
    <w:rsid w:val="00767E03"/>
    <w:rsid w:val="0077001F"/>
    <w:rsid w:val="00770708"/>
    <w:rsid w:val="00770D1C"/>
    <w:rsid w:val="00770EBF"/>
    <w:rsid w:val="00770EC0"/>
    <w:rsid w:val="007717B2"/>
    <w:rsid w:val="007717F8"/>
    <w:rsid w:val="00772123"/>
    <w:rsid w:val="0077252C"/>
    <w:rsid w:val="0077260A"/>
    <w:rsid w:val="00772AEA"/>
    <w:rsid w:val="00772CAC"/>
    <w:rsid w:val="00772CBE"/>
    <w:rsid w:val="00772D61"/>
    <w:rsid w:val="007734FF"/>
    <w:rsid w:val="00773B67"/>
    <w:rsid w:val="00773D61"/>
    <w:rsid w:val="00774C9F"/>
    <w:rsid w:val="0077580C"/>
    <w:rsid w:val="007763BD"/>
    <w:rsid w:val="0077661D"/>
    <w:rsid w:val="00776CB6"/>
    <w:rsid w:val="0077716A"/>
    <w:rsid w:val="00777619"/>
    <w:rsid w:val="0077766E"/>
    <w:rsid w:val="00777E6F"/>
    <w:rsid w:val="00777ECB"/>
    <w:rsid w:val="007802A4"/>
    <w:rsid w:val="00780965"/>
    <w:rsid w:val="0078128E"/>
    <w:rsid w:val="00781531"/>
    <w:rsid w:val="007817F2"/>
    <w:rsid w:val="007819B1"/>
    <w:rsid w:val="00781C93"/>
    <w:rsid w:val="00782326"/>
    <w:rsid w:val="007823AC"/>
    <w:rsid w:val="0078365E"/>
    <w:rsid w:val="00783747"/>
    <w:rsid w:val="00784800"/>
    <w:rsid w:val="0078491D"/>
    <w:rsid w:val="00784D3D"/>
    <w:rsid w:val="00784E32"/>
    <w:rsid w:val="00785C60"/>
    <w:rsid w:val="00786187"/>
    <w:rsid w:val="00786241"/>
    <w:rsid w:val="00786384"/>
    <w:rsid w:val="007865F8"/>
    <w:rsid w:val="007872E8"/>
    <w:rsid w:val="007875AB"/>
    <w:rsid w:val="00787710"/>
    <w:rsid w:val="007877AA"/>
    <w:rsid w:val="00787843"/>
    <w:rsid w:val="00790078"/>
    <w:rsid w:val="007901CA"/>
    <w:rsid w:val="007906D0"/>
    <w:rsid w:val="00790809"/>
    <w:rsid w:val="007912B1"/>
    <w:rsid w:val="007915B3"/>
    <w:rsid w:val="007915C5"/>
    <w:rsid w:val="0079189C"/>
    <w:rsid w:val="00791BF4"/>
    <w:rsid w:val="00792392"/>
    <w:rsid w:val="00792538"/>
    <w:rsid w:val="00792909"/>
    <w:rsid w:val="00793094"/>
    <w:rsid w:val="007930D0"/>
    <w:rsid w:val="00793BAB"/>
    <w:rsid w:val="00794847"/>
    <w:rsid w:val="00794AE7"/>
    <w:rsid w:val="00794D6E"/>
    <w:rsid w:val="00794ED2"/>
    <w:rsid w:val="00794FE3"/>
    <w:rsid w:val="0079528B"/>
    <w:rsid w:val="007959D2"/>
    <w:rsid w:val="00795E34"/>
    <w:rsid w:val="007963C4"/>
    <w:rsid w:val="0079679D"/>
    <w:rsid w:val="0079701C"/>
    <w:rsid w:val="0079705E"/>
    <w:rsid w:val="00797D6E"/>
    <w:rsid w:val="00797EE9"/>
    <w:rsid w:val="007A0048"/>
    <w:rsid w:val="007A02CC"/>
    <w:rsid w:val="007A03EA"/>
    <w:rsid w:val="007A16FF"/>
    <w:rsid w:val="007A2359"/>
    <w:rsid w:val="007A248A"/>
    <w:rsid w:val="007A2F6C"/>
    <w:rsid w:val="007A30BB"/>
    <w:rsid w:val="007A38E7"/>
    <w:rsid w:val="007A3A4F"/>
    <w:rsid w:val="007A3A8A"/>
    <w:rsid w:val="007A3C37"/>
    <w:rsid w:val="007A4180"/>
    <w:rsid w:val="007A4829"/>
    <w:rsid w:val="007A5336"/>
    <w:rsid w:val="007A592F"/>
    <w:rsid w:val="007A5949"/>
    <w:rsid w:val="007A5A30"/>
    <w:rsid w:val="007A5AF3"/>
    <w:rsid w:val="007A6065"/>
    <w:rsid w:val="007A678F"/>
    <w:rsid w:val="007A6836"/>
    <w:rsid w:val="007A6B0C"/>
    <w:rsid w:val="007A6CBF"/>
    <w:rsid w:val="007A71A9"/>
    <w:rsid w:val="007A741B"/>
    <w:rsid w:val="007A7F45"/>
    <w:rsid w:val="007B0149"/>
    <w:rsid w:val="007B02DA"/>
    <w:rsid w:val="007B064A"/>
    <w:rsid w:val="007B09D4"/>
    <w:rsid w:val="007B0AC8"/>
    <w:rsid w:val="007B0BB2"/>
    <w:rsid w:val="007B0BCE"/>
    <w:rsid w:val="007B106F"/>
    <w:rsid w:val="007B113B"/>
    <w:rsid w:val="007B20EA"/>
    <w:rsid w:val="007B2345"/>
    <w:rsid w:val="007B2751"/>
    <w:rsid w:val="007B2B39"/>
    <w:rsid w:val="007B30C6"/>
    <w:rsid w:val="007B3442"/>
    <w:rsid w:val="007B36FA"/>
    <w:rsid w:val="007B371B"/>
    <w:rsid w:val="007B3F9B"/>
    <w:rsid w:val="007B4AC3"/>
    <w:rsid w:val="007B4D3B"/>
    <w:rsid w:val="007B4F41"/>
    <w:rsid w:val="007B5053"/>
    <w:rsid w:val="007B5B8B"/>
    <w:rsid w:val="007B5F76"/>
    <w:rsid w:val="007B62A6"/>
    <w:rsid w:val="007B6334"/>
    <w:rsid w:val="007B6F7D"/>
    <w:rsid w:val="007B7286"/>
    <w:rsid w:val="007B7759"/>
    <w:rsid w:val="007B7894"/>
    <w:rsid w:val="007B7EA4"/>
    <w:rsid w:val="007B7EE0"/>
    <w:rsid w:val="007B7FAF"/>
    <w:rsid w:val="007C0046"/>
    <w:rsid w:val="007C0172"/>
    <w:rsid w:val="007C044D"/>
    <w:rsid w:val="007C04AB"/>
    <w:rsid w:val="007C084C"/>
    <w:rsid w:val="007C0897"/>
    <w:rsid w:val="007C0A3A"/>
    <w:rsid w:val="007C18DE"/>
    <w:rsid w:val="007C18F4"/>
    <w:rsid w:val="007C22A5"/>
    <w:rsid w:val="007C25EA"/>
    <w:rsid w:val="007C262A"/>
    <w:rsid w:val="007C3434"/>
    <w:rsid w:val="007C3D90"/>
    <w:rsid w:val="007C3FF8"/>
    <w:rsid w:val="007C470A"/>
    <w:rsid w:val="007C4AA3"/>
    <w:rsid w:val="007C4BAD"/>
    <w:rsid w:val="007C51FF"/>
    <w:rsid w:val="007C57D2"/>
    <w:rsid w:val="007C584E"/>
    <w:rsid w:val="007C68B3"/>
    <w:rsid w:val="007C7175"/>
    <w:rsid w:val="007C7F1C"/>
    <w:rsid w:val="007D0585"/>
    <w:rsid w:val="007D1012"/>
    <w:rsid w:val="007D1845"/>
    <w:rsid w:val="007D1958"/>
    <w:rsid w:val="007D1A24"/>
    <w:rsid w:val="007D1BC9"/>
    <w:rsid w:val="007D1EE5"/>
    <w:rsid w:val="007D2000"/>
    <w:rsid w:val="007D26FF"/>
    <w:rsid w:val="007D27FA"/>
    <w:rsid w:val="007D2A65"/>
    <w:rsid w:val="007D329B"/>
    <w:rsid w:val="007D34DD"/>
    <w:rsid w:val="007D3513"/>
    <w:rsid w:val="007D3848"/>
    <w:rsid w:val="007D3866"/>
    <w:rsid w:val="007D50CF"/>
    <w:rsid w:val="007D518B"/>
    <w:rsid w:val="007D5311"/>
    <w:rsid w:val="007D56CD"/>
    <w:rsid w:val="007D59F9"/>
    <w:rsid w:val="007D5A31"/>
    <w:rsid w:val="007D629B"/>
    <w:rsid w:val="007D6467"/>
    <w:rsid w:val="007D6F0B"/>
    <w:rsid w:val="007D74EE"/>
    <w:rsid w:val="007D7BD1"/>
    <w:rsid w:val="007D7D2E"/>
    <w:rsid w:val="007D7F62"/>
    <w:rsid w:val="007E108D"/>
    <w:rsid w:val="007E1566"/>
    <w:rsid w:val="007E16BB"/>
    <w:rsid w:val="007E1860"/>
    <w:rsid w:val="007E1E74"/>
    <w:rsid w:val="007E23AB"/>
    <w:rsid w:val="007E2756"/>
    <w:rsid w:val="007E2A28"/>
    <w:rsid w:val="007E3526"/>
    <w:rsid w:val="007E3C34"/>
    <w:rsid w:val="007E3D7F"/>
    <w:rsid w:val="007E4DDD"/>
    <w:rsid w:val="007E5255"/>
    <w:rsid w:val="007E6AD1"/>
    <w:rsid w:val="007E6EDA"/>
    <w:rsid w:val="007E6F9B"/>
    <w:rsid w:val="007E7065"/>
    <w:rsid w:val="007E7380"/>
    <w:rsid w:val="007E73D9"/>
    <w:rsid w:val="007E7A08"/>
    <w:rsid w:val="007E7BF0"/>
    <w:rsid w:val="007E7E37"/>
    <w:rsid w:val="007E7F8B"/>
    <w:rsid w:val="007F006C"/>
    <w:rsid w:val="007F0245"/>
    <w:rsid w:val="007F075E"/>
    <w:rsid w:val="007F0995"/>
    <w:rsid w:val="007F0B3C"/>
    <w:rsid w:val="007F0B57"/>
    <w:rsid w:val="007F0EA2"/>
    <w:rsid w:val="007F1178"/>
    <w:rsid w:val="007F1283"/>
    <w:rsid w:val="007F158B"/>
    <w:rsid w:val="007F21F4"/>
    <w:rsid w:val="007F22A3"/>
    <w:rsid w:val="007F2492"/>
    <w:rsid w:val="007F24C4"/>
    <w:rsid w:val="007F24F3"/>
    <w:rsid w:val="007F2DE6"/>
    <w:rsid w:val="007F31CB"/>
    <w:rsid w:val="007F3805"/>
    <w:rsid w:val="007F3CE2"/>
    <w:rsid w:val="007F469D"/>
    <w:rsid w:val="007F4CBF"/>
    <w:rsid w:val="007F4CCE"/>
    <w:rsid w:val="007F4F36"/>
    <w:rsid w:val="007F5E6A"/>
    <w:rsid w:val="007F65FD"/>
    <w:rsid w:val="007F6983"/>
    <w:rsid w:val="007F6E8B"/>
    <w:rsid w:val="007F6F05"/>
    <w:rsid w:val="007F72A0"/>
    <w:rsid w:val="007F77BA"/>
    <w:rsid w:val="007F785E"/>
    <w:rsid w:val="007F7ACD"/>
    <w:rsid w:val="007F7AE7"/>
    <w:rsid w:val="007F7B9A"/>
    <w:rsid w:val="007F7E8E"/>
    <w:rsid w:val="00800193"/>
    <w:rsid w:val="008004A3"/>
    <w:rsid w:val="00800891"/>
    <w:rsid w:val="00800A80"/>
    <w:rsid w:val="00800AC0"/>
    <w:rsid w:val="00800BBA"/>
    <w:rsid w:val="0080109E"/>
    <w:rsid w:val="008011B8"/>
    <w:rsid w:val="0080141A"/>
    <w:rsid w:val="00802078"/>
    <w:rsid w:val="0080216E"/>
    <w:rsid w:val="008023B8"/>
    <w:rsid w:val="00802734"/>
    <w:rsid w:val="00802768"/>
    <w:rsid w:val="00802CD9"/>
    <w:rsid w:val="00803141"/>
    <w:rsid w:val="00803562"/>
    <w:rsid w:val="00803836"/>
    <w:rsid w:val="00803AB9"/>
    <w:rsid w:val="00804230"/>
    <w:rsid w:val="008043BC"/>
    <w:rsid w:val="0080512A"/>
    <w:rsid w:val="00805487"/>
    <w:rsid w:val="00805AA4"/>
    <w:rsid w:val="00805D5E"/>
    <w:rsid w:val="0080607A"/>
    <w:rsid w:val="008061BC"/>
    <w:rsid w:val="00806859"/>
    <w:rsid w:val="00806C78"/>
    <w:rsid w:val="00806C7B"/>
    <w:rsid w:val="00806CFD"/>
    <w:rsid w:val="008072AA"/>
    <w:rsid w:val="0081076C"/>
    <w:rsid w:val="00810ADB"/>
    <w:rsid w:val="00810C8E"/>
    <w:rsid w:val="00810F83"/>
    <w:rsid w:val="00810FEC"/>
    <w:rsid w:val="008113BA"/>
    <w:rsid w:val="00811E80"/>
    <w:rsid w:val="008121CB"/>
    <w:rsid w:val="008122F5"/>
    <w:rsid w:val="008127C6"/>
    <w:rsid w:val="00812B23"/>
    <w:rsid w:val="00813214"/>
    <w:rsid w:val="00813E3C"/>
    <w:rsid w:val="00814C32"/>
    <w:rsid w:val="00815043"/>
    <w:rsid w:val="00815D44"/>
    <w:rsid w:val="00815D70"/>
    <w:rsid w:val="00815F5F"/>
    <w:rsid w:val="0081634B"/>
    <w:rsid w:val="008165D8"/>
    <w:rsid w:val="00817AA4"/>
    <w:rsid w:val="00817B3F"/>
    <w:rsid w:val="00820924"/>
    <w:rsid w:val="00820A4E"/>
    <w:rsid w:val="00820E62"/>
    <w:rsid w:val="0082126E"/>
    <w:rsid w:val="008215B9"/>
    <w:rsid w:val="00821629"/>
    <w:rsid w:val="00821874"/>
    <w:rsid w:val="00821FC1"/>
    <w:rsid w:val="00822025"/>
    <w:rsid w:val="00822600"/>
    <w:rsid w:val="00822B8F"/>
    <w:rsid w:val="00822E37"/>
    <w:rsid w:val="00823641"/>
    <w:rsid w:val="00823DE5"/>
    <w:rsid w:val="00824563"/>
    <w:rsid w:val="008252EB"/>
    <w:rsid w:val="00825AED"/>
    <w:rsid w:val="00825B62"/>
    <w:rsid w:val="0082681C"/>
    <w:rsid w:val="00826905"/>
    <w:rsid w:val="0082692E"/>
    <w:rsid w:val="00826AD6"/>
    <w:rsid w:val="00827972"/>
    <w:rsid w:val="00827A6E"/>
    <w:rsid w:val="00827CDF"/>
    <w:rsid w:val="00827E9C"/>
    <w:rsid w:val="00827F71"/>
    <w:rsid w:val="00827FAD"/>
    <w:rsid w:val="0083002A"/>
    <w:rsid w:val="00830315"/>
    <w:rsid w:val="00831519"/>
    <w:rsid w:val="00831B86"/>
    <w:rsid w:val="00832075"/>
    <w:rsid w:val="00832CE7"/>
    <w:rsid w:val="00832EC0"/>
    <w:rsid w:val="008333EC"/>
    <w:rsid w:val="00833509"/>
    <w:rsid w:val="00833905"/>
    <w:rsid w:val="0083432B"/>
    <w:rsid w:val="008344ED"/>
    <w:rsid w:val="00834771"/>
    <w:rsid w:val="008347A3"/>
    <w:rsid w:val="00834A53"/>
    <w:rsid w:val="00834C35"/>
    <w:rsid w:val="008350F1"/>
    <w:rsid w:val="00836559"/>
    <w:rsid w:val="008369A1"/>
    <w:rsid w:val="008370D0"/>
    <w:rsid w:val="00837173"/>
    <w:rsid w:val="00837217"/>
    <w:rsid w:val="008374A1"/>
    <w:rsid w:val="00837568"/>
    <w:rsid w:val="00837C67"/>
    <w:rsid w:val="0084032F"/>
    <w:rsid w:val="0084088E"/>
    <w:rsid w:val="008408FE"/>
    <w:rsid w:val="00840BF1"/>
    <w:rsid w:val="00840DBF"/>
    <w:rsid w:val="00841058"/>
    <w:rsid w:val="0084140A"/>
    <w:rsid w:val="00841583"/>
    <w:rsid w:val="00841A05"/>
    <w:rsid w:val="00841BBC"/>
    <w:rsid w:val="00841F2D"/>
    <w:rsid w:val="00842B83"/>
    <w:rsid w:val="0084341B"/>
    <w:rsid w:val="00843546"/>
    <w:rsid w:val="0084359C"/>
    <w:rsid w:val="00843700"/>
    <w:rsid w:val="008437E0"/>
    <w:rsid w:val="00843904"/>
    <w:rsid w:val="008439D6"/>
    <w:rsid w:val="008443D3"/>
    <w:rsid w:val="0084466E"/>
    <w:rsid w:val="008446FA"/>
    <w:rsid w:val="008447F0"/>
    <w:rsid w:val="00844C08"/>
    <w:rsid w:val="0084516C"/>
    <w:rsid w:val="00845492"/>
    <w:rsid w:val="0084594D"/>
    <w:rsid w:val="00845FCB"/>
    <w:rsid w:val="008460BD"/>
    <w:rsid w:val="00846263"/>
    <w:rsid w:val="008466BA"/>
    <w:rsid w:val="00847093"/>
    <w:rsid w:val="008475BB"/>
    <w:rsid w:val="008478D7"/>
    <w:rsid w:val="00847A46"/>
    <w:rsid w:val="00847D06"/>
    <w:rsid w:val="00847F03"/>
    <w:rsid w:val="00850650"/>
    <w:rsid w:val="008508B0"/>
    <w:rsid w:val="00850975"/>
    <w:rsid w:val="00850C18"/>
    <w:rsid w:val="00851637"/>
    <w:rsid w:val="00851766"/>
    <w:rsid w:val="00851E26"/>
    <w:rsid w:val="00851EC7"/>
    <w:rsid w:val="008528C1"/>
    <w:rsid w:val="008528F9"/>
    <w:rsid w:val="00852DB0"/>
    <w:rsid w:val="0085326F"/>
    <w:rsid w:val="00853514"/>
    <w:rsid w:val="00853606"/>
    <w:rsid w:val="00853922"/>
    <w:rsid w:val="00853AF5"/>
    <w:rsid w:val="00853E79"/>
    <w:rsid w:val="00854578"/>
    <w:rsid w:val="008548C6"/>
    <w:rsid w:val="00854CAF"/>
    <w:rsid w:val="008554E2"/>
    <w:rsid w:val="0085626D"/>
    <w:rsid w:val="00856569"/>
    <w:rsid w:val="00856941"/>
    <w:rsid w:val="00856C6C"/>
    <w:rsid w:val="00856D41"/>
    <w:rsid w:val="00856DEF"/>
    <w:rsid w:val="0085776A"/>
    <w:rsid w:val="00857DD3"/>
    <w:rsid w:val="00857ED6"/>
    <w:rsid w:val="0086006A"/>
    <w:rsid w:val="008603E2"/>
    <w:rsid w:val="00860A8D"/>
    <w:rsid w:val="00860AEC"/>
    <w:rsid w:val="00861093"/>
    <w:rsid w:val="008618C4"/>
    <w:rsid w:val="00862461"/>
    <w:rsid w:val="008628DB"/>
    <w:rsid w:val="008629D3"/>
    <w:rsid w:val="00862EE8"/>
    <w:rsid w:val="00863034"/>
    <w:rsid w:val="00863299"/>
    <w:rsid w:val="00863984"/>
    <w:rsid w:val="00863B7E"/>
    <w:rsid w:val="00863EC8"/>
    <w:rsid w:val="00864161"/>
    <w:rsid w:val="00864292"/>
    <w:rsid w:val="0086439D"/>
    <w:rsid w:val="0086446E"/>
    <w:rsid w:val="008644F3"/>
    <w:rsid w:val="0086470F"/>
    <w:rsid w:val="00864B8F"/>
    <w:rsid w:val="00864DBC"/>
    <w:rsid w:val="00865514"/>
    <w:rsid w:val="0086587F"/>
    <w:rsid w:val="00865902"/>
    <w:rsid w:val="00865F15"/>
    <w:rsid w:val="0086644D"/>
    <w:rsid w:val="00866698"/>
    <w:rsid w:val="00866DA2"/>
    <w:rsid w:val="00866DDB"/>
    <w:rsid w:val="00866DF9"/>
    <w:rsid w:val="008673D0"/>
    <w:rsid w:val="008678DF"/>
    <w:rsid w:val="00867D4D"/>
    <w:rsid w:val="00867E5B"/>
    <w:rsid w:val="00870492"/>
    <w:rsid w:val="0087059B"/>
    <w:rsid w:val="00870B68"/>
    <w:rsid w:val="00870E3D"/>
    <w:rsid w:val="00870F10"/>
    <w:rsid w:val="00871362"/>
    <w:rsid w:val="0087150A"/>
    <w:rsid w:val="00871F9E"/>
    <w:rsid w:val="00872940"/>
    <w:rsid w:val="0087301E"/>
    <w:rsid w:val="00873258"/>
    <w:rsid w:val="008734E8"/>
    <w:rsid w:val="008735C1"/>
    <w:rsid w:val="00873EB3"/>
    <w:rsid w:val="00874456"/>
    <w:rsid w:val="0087471D"/>
    <w:rsid w:val="008748DE"/>
    <w:rsid w:val="0087499A"/>
    <w:rsid w:val="00875585"/>
    <w:rsid w:val="008757A7"/>
    <w:rsid w:val="00875AB1"/>
    <w:rsid w:val="00875CCB"/>
    <w:rsid w:val="00876345"/>
    <w:rsid w:val="0087652E"/>
    <w:rsid w:val="0087674A"/>
    <w:rsid w:val="00876A66"/>
    <w:rsid w:val="008779FC"/>
    <w:rsid w:val="00877CA8"/>
    <w:rsid w:val="008803F7"/>
    <w:rsid w:val="008804E7"/>
    <w:rsid w:val="00880615"/>
    <w:rsid w:val="00880F20"/>
    <w:rsid w:val="00881D00"/>
    <w:rsid w:val="00881EF0"/>
    <w:rsid w:val="008825F5"/>
    <w:rsid w:val="00882749"/>
    <w:rsid w:val="008837D1"/>
    <w:rsid w:val="00883A2A"/>
    <w:rsid w:val="00883AB6"/>
    <w:rsid w:val="00884147"/>
    <w:rsid w:val="0088492F"/>
    <w:rsid w:val="00884B1C"/>
    <w:rsid w:val="008859AB"/>
    <w:rsid w:val="00885EE3"/>
    <w:rsid w:val="00886169"/>
    <w:rsid w:val="00886ADC"/>
    <w:rsid w:val="008873E6"/>
    <w:rsid w:val="00887457"/>
    <w:rsid w:val="0088754C"/>
    <w:rsid w:val="008875A5"/>
    <w:rsid w:val="00887AEE"/>
    <w:rsid w:val="00887B92"/>
    <w:rsid w:val="00887EFF"/>
    <w:rsid w:val="0089007A"/>
    <w:rsid w:val="00890673"/>
    <w:rsid w:val="008909FA"/>
    <w:rsid w:val="00890DB0"/>
    <w:rsid w:val="00891199"/>
    <w:rsid w:val="00891279"/>
    <w:rsid w:val="008912F3"/>
    <w:rsid w:val="008915A2"/>
    <w:rsid w:val="008917F2"/>
    <w:rsid w:val="008919A6"/>
    <w:rsid w:val="00891D87"/>
    <w:rsid w:val="00892ACF"/>
    <w:rsid w:val="00892D43"/>
    <w:rsid w:val="00892E9E"/>
    <w:rsid w:val="00892FB1"/>
    <w:rsid w:val="008933A6"/>
    <w:rsid w:val="00893537"/>
    <w:rsid w:val="00893C6D"/>
    <w:rsid w:val="00893F76"/>
    <w:rsid w:val="00894404"/>
    <w:rsid w:val="00895070"/>
    <w:rsid w:val="0089589F"/>
    <w:rsid w:val="00895A31"/>
    <w:rsid w:val="0089618B"/>
    <w:rsid w:val="0089738C"/>
    <w:rsid w:val="008974B4"/>
    <w:rsid w:val="008A02EF"/>
    <w:rsid w:val="008A0474"/>
    <w:rsid w:val="008A04AF"/>
    <w:rsid w:val="008A0529"/>
    <w:rsid w:val="008A0A16"/>
    <w:rsid w:val="008A1094"/>
    <w:rsid w:val="008A1128"/>
    <w:rsid w:val="008A1A9E"/>
    <w:rsid w:val="008A1E92"/>
    <w:rsid w:val="008A228F"/>
    <w:rsid w:val="008A258E"/>
    <w:rsid w:val="008A2852"/>
    <w:rsid w:val="008A2E4B"/>
    <w:rsid w:val="008A3125"/>
    <w:rsid w:val="008A3733"/>
    <w:rsid w:val="008A3985"/>
    <w:rsid w:val="008A3B10"/>
    <w:rsid w:val="008A3E1D"/>
    <w:rsid w:val="008A474D"/>
    <w:rsid w:val="008A4D0A"/>
    <w:rsid w:val="008A60C1"/>
    <w:rsid w:val="008A69FD"/>
    <w:rsid w:val="008A6C78"/>
    <w:rsid w:val="008A74CF"/>
    <w:rsid w:val="008A7582"/>
    <w:rsid w:val="008A795E"/>
    <w:rsid w:val="008A7BEC"/>
    <w:rsid w:val="008A7F59"/>
    <w:rsid w:val="008B0557"/>
    <w:rsid w:val="008B0A10"/>
    <w:rsid w:val="008B12C0"/>
    <w:rsid w:val="008B1432"/>
    <w:rsid w:val="008B1A28"/>
    <w:rsid w:val="008B204E"/>
    <w:rsid w:val="008B20DA"/>
    <w:rsid w:val="008B229F"/>
    <w:rsid w:val="008B2311"/>
    <w:rsid w:val="008B2E26"/>
    <w:rsid w:val="008B2E78"/>
    <w:rsid w:val="008B32D8"/>
    <w:rsid w:val="008B351C"/>
    <w:rsid w:val="008B3905"/>
    <w:rsid w:val="008B39B8"/>
    <w:rsid w:val="008B3F88"/>
    <w:rsid w:val="008B447E"/>
    <w:rsid w:val="008B45EA"/>
    <w:rsid w:val="008B467C"/>
    <w:rsid w:val="008B478B"/>
    <w:rsid w:val="008B489F"/>
    <w:rsid w:val="008B55E5"/>
    <w:rsid w:val="008B5D23"/>
    <w:rsid w:val="008B66FA"/>
    <w:rsid w:val="008B67A2"/>
    <w:rsid w:val="008B681A"/>
    <w:rsid w:val="008B6B0D"/>
    <w:rsid w:val="008B6D37"/>
    <w:rsid w:val="008B7375"/>
    <w:rsid w:val="008B764A"/>
    <w:rsid w:val="008B7904"/>
    <w:rsid w:val="008B7BAA"/>
    <w:rsid w:val="008B7EED"/>
    <w:rsid w:val="008C040A"/>
    <w:rsid w:val="008C065F"/>
    <w:rsid w:val="008C110F"/>
    <w:rsid w:val="008C125A"/>
    <w:rsid w:val="008C14BB"/>
    <w:rsid w:val="008C1861"/>
    <w:rsid w:val="008C1A1B"/>
    <w:rsid w:val="008C2574"/>
    <w:rsid w:val="008C32AB"/>
    <w:rsid w:val="008C3487"/>
    <w:rsid w:val="008C351D"/>
    <w:rsid w:val="008C35CE"/>
    <w:rsid w:val="008C3ACB"/>
    <w:rsid w:val="008C40BF"/>
    <w:rsid w:val="008C48AC"/>
    <w:rsid w:val="008C50C7"/>
    <w:rsid w:val="008C5426"/>
    <w:rsid w:val="008C5740"/>
    <w:rsid w:val="008C596A"/>
    <w:rsid w:val="008C5D14"/>
    <w:rsid w:val="008C60C7"/>
    <w:rsid w:val="008C6AC2"/>
    <w:rsid w:val="008C72D6"/>
    <w:rsid w:val="008C75A3"/>
    <w:rsid w:val="008C7E2F"/>
    <w:rsid w:val="008D0279"/>
    <w:rsid w:val="008D0AE0"/>
    <w:rsid w:val="008D0DF1"/>
    <w:rsid w:val="008D126D"/>
    <w:rsid w:val="008D1770"/>
    <w:rsid w:val="008D1CB3"/>
    <w:rsid w:val="008D1E1C"/>
    <w:rsid w:val="008D2BA4"/>
    <w:rsid w:val="008D2BB3"/>
    <w:rsid w:val="008D2D5C"/>
    <w:rsid w:val="008D339B"/>
    <w:rsid w:val="008D35EE"/>
    <w:rsid w:val="008D3ABF"/>
    <w:rsid w:val="008D3ECC"/>
    <w:rsid w:val="008D4883"/>
    <w:rsid w:val="008D4AE9"/>
    <w:rsid w:val="008D4C67"/>
    <w:rsid w:val="008D4CCD"/>
    <w:rsid w:val="008D5441"/>
    <w:rsid w:val="008D5962"/>
    <w:rsid w:val="008D6264"/>
    <w:rsid w:val="008D6685"/>
    <w:rsid w:val="008D69ED"/>
    <w:rsid w:val="008D6F1A"/>
    <w:rsid w:val="008D6F36"/>
    <w:rsid w:val="008D71D4"/>
    <w:rsid w:val="008D79BC"/>
    <w:rsid w:val="008D79D5"/>
    <w:rsid w:val="008D7E9D"/>
    <w:rsid w:val="008E00CF"/>
    <w:rsid w:val="008E025B"/>
    <w:rsid w:val="008E07A5"/>
    <w:rsid w:val="008E0B9B"/>
    <w:rsid w:val="008E0BF4"/>
    <w:rsid w:val="008E13E1"/>
    <w:rsid w:val="008E1654"/>
    <w:rsid w:val="008E16AB"/>
    <w:rsid w:val="008E19BD"/>
    <w:rsid w:val="008E1ACE"/>
    <w:rsid w:val="008E1B87"/>
    <w:rsid w:val="008E1E54"/>
    <w:rsid w:val="008E1F39"/>
    <w:rsid w:val="008E2020"/>
    <w:rsid w:val="008E209D"/>
    <w:rsid w:val="008E26E2"/>
    <w:rsid w:val="008E2891"/>
    <w:rsid w:val="008E2E52"/>
    <w:rsid w:val="008E2F4B"/>
    <w:rsid w:val="008E32CB"/>
    <w:rsid w:val="008E42F8"/>
    <w:rsid w:val="008E4607"/>
    <w:rsid w:val="008E47BF"/>
    <w:rsid w:val="008E4E1B"/>
    <w:rsid w:val="008E4E76"/>
    <w:rsid w:val="008E4FFD"/>
    <w:rsid w:val="008E5578"/>
    <w:rsid w:val="008E5F30"/>
    <w:rsid w:val="008E6292"/>
    <w:rsid w:val="008E6C73"/>
    <w:rsid w:val="008E6C82"/>
    <w:rsid w:val="008E6F26"/>
    <w:rsid w:val="008E7590"/>
    <w:rsid w:val="008E7C3C"/>
    <w:rsid w:val="008E7F72"/>
    <w:rsid w:val="008F1075"/>
    <w:rsid w:val="008F1156"/>
    <w:rsid w:val="008F187A"/>
    <w:rsid w:val="008F1EB7"/>
    <w:rsid w:val="008F2A0C"/>
    <w:rsid w:val="008F2B9C"/>
    <w:rsid w:val="008F2E89"/>
    <w:rsid w:val="008F300C"/>
    <w:rsid w:val="008F316A"/>
    <w:rsid w:val="008F47B9"/>
    <w:rsid w:val="008F54D2"/>
    <w:rsid w:val="008F69AE"/>
    <w:rsid w:val="008F707F"/>
    <w:rsid w:val="008F71AB"/>
    <w:rsid w:val="00900250"/>
    <w:rsid w:val="00900D7E"/>
    <w:rsid w:val="0090120B"/>
    <w:rsid w:val="00901627"/>
    <w:rsid w:val="00902004"/>
    <w:rsid w:val="00902109"/>
    <w:rsid w:val="00902548"/>
    <w:rsid w:val="00902F96"/>
    <w:rsid w:val="00903183"/>
    <w:rsid w:val="009031A1"/>
    <w:rsid w:val="00903BD3"/>
    <w:rsid w:val="00903E90"/>
    <w:rsid w:val="0090411F"/>
    <w:rsid w:val="0090521F"/>
    <w:rsid w:val="0090538C"/>
    <w:rsid w:val="00905F53"/>
    <w:rsid w:val="00906586"/>
    <w:rsid w:val="0090681C"/>
    <w:rsid w:val="00906CE3"/>
    <w:rsid w:val="00907AE6"/>
    <w:rsid w:val="00910775"/>
    <w:rsid w:val="00910AAC"/>
    <w:rsid w:val="00910C66"/>
    <w:rsid w:val="00910FF0"/>
    <w:rsid w:val="00911422"/>
    <w:rsid w:val="00911AF2"/>
    <w:rsid w:val="00911C39"/>
    <w:rsid w:val="00912847"/>
    <w:rsid w:val="0091290C"/>
    <w:rsid w:val="00912C91"/>
    <w:rsid w:val="009130C0"/>
    <w:rsid w:val="009130DE"/>
    <w:rsid w:val="00913207"/>
    <w:rsid w:val="00913483"/>
    <w:rsid w:val="009136BB"/>
    <w:rsid w:val="00913D66"/>
    <w:rsid w:val="00913E16"/>
    <w:rsid w:val="00914E94"/>
    <w:rsid w:val="0091592A"/>
    <w:rsid w:val="0091603A"/>
    <w:rsid w:val="009165AA"/>
    <w:rsid w:val="00916625"/>
    <w:rsid w:val="00916946"/>
    <w:rsid w:val="00916964"/>
    <w:rsid w:val="00917343"/>
    <w:rsid w:val="00917B80"/>
    <w:rsid w:val="009203D3"/>
    <w:rsid w:val="00920A57"/>
    <w:rsid w:val="0092109F"/>
    <w:rsid w:val="0092138D"/>
    <w:rsid w:val="00922026"/>
    <w:rsid w:val="00922743"/>
    <w:rsid w:val="009227DD"/>
    <w:rsid w:val="0092297F"/>
    <w:rsid w:val="00922ECC"/>
    <w:rsid w:val="00922F18"/>
    <w:rsid w:val="00923232"/>
    <w:rsid w:val="00923D1F"/>
    <w:rsid w:val="00923E13"/>
    <w:rsid w:val="00923E44"/>
    <w:rsid w:val="009244A2"/>
    <w:rsid w:val="00924B82"/>
    <w:rsid w:val="00925029"/>
    <w:rsid w:val="0092517C"/>
    <w:rsid w:val="00925495"/>
    <w:rsid w:val="00925810"/>
    <w:rsid w:val="00925BAE"/>
    <w:rsid w:val="0092658A"/>
    <w:rsid w:val="00926977"/>
    <w:rsid w:val="009277B0"/>
    <w:rsid w:val="00927DC8"/>
    <w:rsid w:val="00930457"/>
    <w:rsid w:val="009306C5"/>
    <w:rsid w:val="00930875"/>
    <w:rsid w:val="00930CE4"/>
    <w:rsid w:val="009313D2"/>
    <w:rsid w:val="00931807"/>
    <w:rsid w:val="00931D46"/>
    <w:rsid w:val="00932891"/>
    <w:rsid w:val="00933025"/>
    <w:rsid w:val="00933B89"/>
    <w:rsid w:val="00933BDC"/>
    <w:rsid w:val="00933E56"/>
    <w:rsid w:val="00934177"/>
    <w:rsid w:val="00934361"/>
    <w:rsid w:val="00935CD4"/>
    <w:rsid w:val="00935D75"/>
    <w:rsid w:val="0093643A"/>
    <w:rsid w:val="00936E60"/>
    <w:rsid w:val="00937263"/>
    <w:rsid w:val="00937339"/>
    <w:rsid w:val="0093749F"/>
    <w:rsid w:val="009408BC"/>
    <w:rsid w:val="009412E3"/>
    <w:rsid w:val="00941425"/>
    <w:rsid w:val="0094166B"/>
    <w:rsid w:val="00941D4B"/>
    <w:rsid w:val="00941DDE"/>
    <w:rsid w:val="009422AA"/>
    <w:rsid w:val="009426AF"/>
    <w:rsid w:val="00942D0F"/>
    <w:rsid w:val="00942D32"/>
    <w:rsid w:val="00943245"/>
    <w:rsid w:val="00943461"/>
    <w:rsid w:val="00943EE1"/>
    <w:rsid w:val="00944155"/>
    <w:rsid w:val="00945189"/>
    <w:rsid w:val="0094548A"/>
    <w:rsid w:val="00945A1D"/>
    <w:rsid w:val="00945C02"/>
    <w:rsid w:val="00945C5C"/>
    <w:rsid w:val="00945E39"/>
    <w:rsid w:val="009461F7"/>
    <w:rsid w:val="00946290"/>
    <w:rsid w:val="009467CD"/>
    <w:rsid w:val="009467E5"/>
    <w:rsid w:val="009469DA"/>
    <w:rsid w:val="00946AD9"/>
    <w:rsid w:val="00946C92"/>
    <w:rsid w:val="00947674"/>
    <w:rsid w:val="00947696"/>
    <w:rsid w:val="00950177"/>
    <w:rsid w:val="009502EB"/>
    <w:rsid w:val="009512CC"/>
    <w:rsid w:val="009515A1"/>
    <w:rsid w:val="009515AB"/>
    <w:rsid w:val="009517A2"/>
    <w:rsid w:val="00951AC8"/>
    <w:rsid w:val="00951ACE"/>
    <w:rsid w:val="00951AD3"/>
    <w:rsid w:val="00951BC0"/>
    <w:rsid w:val="00951DD1"/>
    <w:rsid w:val="009526D6"/>
    <w:rsid w:val="009534F8"/>
    <w:rsid w:val="0095377E"/>
    <w:rsid w:val="00953D8C"/>
    <w:rsid w:val="00953F67"/>
    <w:rsid w:val="009542B4"/>
    <w:rsid w:val="009542C1"/>
    <w:rsid w:val="0095457D"/>
    <w:rsid w:val="009545B2"/>
    <w:rsid w:val="009547DA"/>
    <w:rsid w:val="0095498B"/>
    <w:rsid w:val="00954E48"/>
    <w:rsid w:val="009550EE"/>
    <w:rsid w:val="009551DF"/>
    <w:rsid w:val="009552CD"/>
    <w:rsid w:val="009556C9"/>
    <w:rsid w:val="0095597C"/>
    <w:rsid w:val="00955B4F"/>
    <w:rsid w:val="00955DCB"/>
    <w:rsid w:val="00956383"/>
    <w:rsid w:val="0095678D"/>
    <w:rsid w:val="00956C24"/>
    <w:rsid w:val="00956F41"/>
    <w:rsid w:val="009571CB"/>
    <w:rsid w:val="009571F0"/>
    <w:rsid w:val="00957773"/>
    <w:rsid w:val="00957A1A"/>
    <w:rsid w:val="009601BF"/>
    <w:rsid w:val="009601C1"/>
    <w:rsid w:val="0096036A"/>
    <w:rsid w:val="009603DE"/>
    <w:rsid w:val="0096082E"/>
    <w:rsid w:val="00960A13"/>
    <w:rsid w:val="00960CF8"/>
    <w:rsid w:val="009612B6"/>
    <w:rsid w:val="009613E4"/>
    <w:rsid w:val="00962112"/>
    <w:rsid w:val="00962864"/>
    <w:rsid w:val="009629FB"/>
    <w:rsid w:val="00962DC0"/>
    <w:rsid w:val="009637D1"/>
    <w:rsid w:val="00963953"/>
    <w:rsid w:val="009643BE"/>
    <w:rsid w:val="009645CD"/>
    <w:rsid w:val="009647CF"/>
    <w:rsid w:val="0096483D"/>
    <w:rsid w:val="0096487C"/>
    <w:rsid w:val="00964E85"/>
    <w:rsid w:val="00965013"/>
    <w:rsid w:val="009652C9"/>
    <w:rsid w:val="00965817"/>
    <w:rsid w:val="00965CD3"/>
    <w:rsid w:val="00965E4B"/>
    <w:rsid w:val="009662AE"/>
    <w:rsid w:val="0096676E"/>
    <w:rsid w:val="00966F25"/>
    <w:rsid w:val="0096743C"/>
    <w:rsid w:val="0096766E"/>
    <w:rsid w:val="00967AB6"/>
    <w:rsid w:val="00967F80"/>
    <w:rsid w:val="00970A99"/>
    <w:rsid w:val="00970AC3"/>
    <w:rsid w:val="00970DD3"/>
    <w:rsid w:val="00970E15"/>
    <w:rsid w:val="00970E32"/>
    <w:rsid w:val="0097152F"/>
    <w:rsid w:val="009715AE"/>
    <w:rsid w:val="0097185B"/>
    <w:rsid w:val="00971EA5"/>
    <w:rsid w:val="009723E7"/>
    <w:rsid w:val="00972930"/>
    <w:rsid w:val="00972BD0"/>
    <w:rsid w:val="009733C2"/>
    <w:rsid w:val="00973424"/>
    <w:rsid w:val="0097361C"/>
    <w:rsid w:val="0097361D"/>
    <w:rsid w:val="00973AA6"/>
    <w:rsid w:val="00973BD0"/>
    <w:rsid w:val="00973E2F"/>
    <w:rsid w:val="0097423F"/>
    <w:rsid w:val="00975638"/>
    <w:rsid w:val="00975657"/>
    <w:rsid w:val="009757F6"/>
    <w:rsid w:val="00975F62"/>
    <w:rsid w:val="00975FD2"/>
    <w:rsid w:val="0097643F"/>
    <w:rsid w:val="009769B9"/>
    <w:rsid w:val="00976A25"/>
    <w:rsid w:val="009775AF"/>
    <w:rsid w:val="00977B57"/>
    <w:rsid w:val="00977F05"/>
    <w:rsid w:val="00977F0E"/>
    <w:rsid w:val="009801E8"/>
    <w:rsid w:val="00980398"/>
    <w:rsid w:val="00980F11"/>
    <w:rsid w:val="00980FB6"/>
    <w:rsid w:val="00981BDE"/>
    <w:rsid w:val="00981EF0"/>
    <w:rsid w:val="0098252D"/>
    <w:rsid w:val="00982655"/>
    <w:rsid w:val="00982969"/>
    <w:rsid w:val="009829AD"/>
    <w:rsid w:val="009842B1"/>
    <w:rsid w:val="00984D2F"/>
    <w:rsid w:val="00984D79"/>
    <w:rsid w:val="0098534C"/>
    <w:rsid w:val="00985876"/>
    <w:rsid w:val="00985BAE"/>
    <w:rsid w:val="009869D6"/>
    <w:rsid w:val="00986A46"/>
    <w:rsid w:val="00986D22"/>
    <w:rsid w:val="00986DFE"/>
    <w:rsid w:val="009875CB"/>
    <w:rsid w:val="00987734"/>
    <w:rsid w:val="00987C04"/>
    <w:rsid w:val="00987C3A"/>
    <w:rsid w:val="00987C86"/>
    <w:rsid w:val="00990A3E"/>
    <w:rsid w:val="00990FC0"/>
    <w:rsid w:val="00991522"/>
    <w:rsid w:val="009916BB"/>
    <w:rsid w:val="00991A79"/>
    <w:rsid w:val="009920B4"/>
    <w:rsid w:val="00992347"/>
    <w:rsid w:val="00992361"/>
    <w:rsid w:val="00992546"/>
    <w:rsid w:val="009928E1"/>
    <w:rsid w:val="00992F3F"/>
    <w:rsid w:val="009936ED"/>
    <w:rsid w:val="0099428B"/>
    <w:rsid w:val="00994B90"/>
    <w:rsid w:val="00995078"/>
    <w:rsid w:val="009950E2"/>
    <w:rsid w:val="00995472"/>
    <w:rsid w:val="00995544"/>
    <w:rsid w:val="009957B8"/>
    <w:rsid w:val="00995D83"/>
    <w:rsid w:val="00995DF5"/>
    <w:rsid w:val="00995E38"/>
    <w:rsid w:val="0099650E"/>
    <w:rsid w:val="00996925"/>
    <w:rsid w:val="009969CC"/>
    <w:rsid w:val="00996EF3"/>
    <w:rsid w:val="009974B2"/>
    <w:rsid w:val="009978C1"/>
    <w:rsid w:val="00997F4C"/>
    <w:rsid w:val="009A00A2"/>
    <w:rsid w:val="009A0124"/>
    <w:rsid w:val="009A0CD5"/>
    <w:rsid w:val="009A1A6E"/>
    <w:rsid w:val="009A1A9D"/>
    <w:rsid w:val="009A252F"/>
    <w:rsid w:val="009A2607"/>
    <w:rsid w:val="009A27BE"/>
    <w:rsid w:val="009A3886"/>
    <w:rsid w:val="009A3C0B"/>
    <w:rsid w:val="009A3F81"/>
    <w:rsid w:val="009A44A0"/>
    <w:rsid w:val="009A4700"/>
    <w:rsid w:val="009A494D"/>
    <w:rsid w:val="009A5077"/>
    <w:rsid w:val="009A513E"/>
    <w:rsid w:val="009A55E7"/>
    <w:rsid w:val="009A55FC"/>
    <w:rsid w:val="009A59C1"/>
    <w:rsid w:val="009A59F6"/>
    <w:rsid w:val="009A5A95"/>
    <w:rsid w:val="009A5BCF"/>
    <w:rsid w:val="009A5C09"/>
    <w:rsid w:val="009A6023"/>
    <w:rsid w:val="009A6A16"/>
    <w:rsid w:val="009A6A77"/>
    <w:rsid w:val="009A6AEC"/>
    <w:rsid w:val="009A6FCA"/>
    <w:rsid w:val="009A727D"/>
    <w:rsid w:val="009A7437"/>
    <w:rsid w:val="009A75AC"/>
    <w:rsid w:val="009A77AB"/>
    <w:rsid w:val="009A785F"/>
    <w:rsid w:val="009A7D9D"/>
    <w:rsid w:val="009B0688"/>
    <w:rsid w:val="009B0ADA"/>
    <w:rsid w:val="009B0D0D"/>
    <w:rsid w:val="009B1185"/>
    <w:rsid w:val="009B2162"/>
    <w:rsid w:val="009B221B"/>
    <w:rsid w:val="009B25B2"/>
    <w:rsid w:val="009B268A"/>
    <w:rsid w:val="009B2CC0"/>
    <w:rsid w:val="009B3056"/>
    <w:rsid w:val="009B305E"/>
    <w:rsid w:val="009B4969"/>
    <w:rsid w:val="009B4A05"/>
    <w:rsid w:val="009B51AA"/>
    <w:rsid w:val="009B533D"/>
    <w:rsid w:val="009B5899"/>
    <w:rsid w:val="009B5BCF"/>
    <w:rsid w:val="009B5C55"/>
    <w:rsid w:val="009B5E0D"/>
    <w:rsid w:val="009B60D3"/>
    <w:rsid w:val="009B62E9"/>
    <w:rsid w:val="009B669F"/>
    <w:rsid w:val="009B70BC"/>
    <w:rsid w:val="009B71F4"/>
    <w:rsid w:val="009B72EC"/>
    <w:rsid w:val="009B7876"/>
    <w:rsid w:val="009B7AF3"/>
    <w:rsid w:val="009B7F33"/>
    <w:rsid w:val="009B7F5B"/>
    <w:rsid w:val="009C0212"/>
    <w:rsid w:val="009C0281"/>
    <w:rsid w:val="009C067D"/>
    <w:rsid w:val="009C0720"/>
    <w:rsid w:val="009C0721"/>
    <w:rsid w:val="009C0994"/>
    <w:rsid w:val="009C12FF"/>
    <w:rsid w:val="009C1ADC"/>
    <w:rsid w:val="009C1CEF"/>
    <w:rsid w:val="009C1E3A"/>
    <w:rsid w:val="009C2006"/>
    <w:rsid w:val="009C2048"/>
    <w:rsid w:val="009C2311"/>
    <w:rsid w:val="009C26A1"/>
    <w:rsid w:val="009C2AE0"/>
    <w:rsid w:val="009C43C8"/>
    <w:rsid w:val="009C47BC"/>
    <w:rsid w:val="009C4C94"/>
    <w:rsid w:val="009C4F6E"/>
    <w:rsid w:val="009C52ED"/>
    <w:rsid w:val="009C53CC"/>
    <w:rsid w:val="009C5508"/>
    <w:rsid w:val="009C5601"/>
    <w:rsid w:val="009C58F9"/>
    <w:rsid w:val="009C590B"/>
    <w:rsid w:val="009C5B80"/>
    <w:rsid w:val="009C5EF1"/>
    <w:rsid w:val="009C614E"/>
    <w:rsid w:val="009C69AD"/>
    <w:rsid w:val="009C711E"/>
    <w:rsid w:val="009C73EB"/>
    <w:rsid w:val="009D01CB"/>
    <w:rsid w:val="009D09BB"/>
    <w:rsid w:val="009D0C99"/>
    <w:rsid w:val="009D0D4D"/>
    <w:rsid w:val="009D0DA5"/>
    <w:rsid w:val="009D1946"/>
    <w:rsid w:val="009D19E3"/>
    <w:rsid w:val="009D20DB"/>
    <w:rsid w:val="009D24A6"/>
    <w:rsid w:val="009D28FD"/>
    <w:rsid w:val="009D30EE"/>
    <w:rsid w:val="009D398B"/>
    <w:rsid w:val="009D3B59"/>
    <w:rsid w:val="009D3BB6"/>
    <w:rsid w:val="009D4015"/>
    <w:rsid w:val="009D4340"/>
    <w:rsid w:val="009D44F9"/>
    <w:rsid w:val="009D4D0A"/>
    <w:rsid w:val="009D4F73"/>
    <w:rsid w:val="009D55C5"/>
    <w:rsid w:val="009D5693"/>
    <w:rsid w:val="009D56F0"/>
    <w:rsid w:val="009D58E2"/>
    <w:rsid w:val="009D5B2C"/>
    <w:rsid w:val="009D669A"/>
    <w:rsid w:val="009D6994"/>
    <w:rsid w:val="009D6A84"/>
    <w:rsid w:val="009D6CF2"/>
    <w:rsid w:val="009D6DCF"/>
    <w:rsid w:val="009D70E6"/>
    <w:rsid w:val="009D71B1"/>
    <w:rsid w:val="009D7209"/>
    <w:rsid w:val="009D7871"/>
    <w:rsid w:val="009D7A64"/>
    <w:rsid w:val="009D7D44"/>
    <w:rsid w:val="009D7DF6"/>
    <w:rsid w:val="009E00CB"/>
    <w:rsid w:val="009E07FC"/>
    <w:rsid w:val="009E08BD"/>
    <w:rsid w:val="009E0F19"/>
    <w:rsid w:val="009E0F8F"/>
    <w:rsid w:val="009E1072"/>
    <w:rsid w:val="009E13D4"/>
    <w:rsid w:val="009E15BF"/>
    <w:rsid w:val="009E1754"/>
    <w:rsid w:val="009E1A6D"/>
    <w:rsid w:val="009E1B26"/>
    <w:rsid w:val="009E1D12"/>
    <w:rsid w:val="009E238B"/>
    <w:rsid w:val="009E2442"/>
    <w:rsid w:val="009E2B63"/>
    <w:rsid w:val="009E2DF5"/>
    <w:rsid w:val="009E3049"/>
    <w:rsid w:val="009E3B82"/>
    <w:rsid w:val="009E3E82"/>
    <w:rsid w:val="009E4154"/>
    <w:rsid w:val="009E4540"/>
    <w:rsid w:val="009E4543"/>
    <w:rsid w:val="009E4719"/>
    <w:rsid w:val="009E4814"/>
    <w:rsid w:val="009E49DF"/>
    <w:rsid w:val="009E5428"/>
    <w:rsid w:val="009E570B"/>
    <w:rsid w:val="009E5E78"/>
    <w:rsid w:val="009E5EFB"/>
    <w:rsid w:val="009E5F19"/>
    <w:rsid w:val="009E5FC5"/>
    <w:rsid w:val="009E6C5B"/>
    <w:rsid w:val="009E6C82"/>
    <w:rsid w:val="009E6D55"/>
    <w:rsid w:val="009E6DF7"/>
    <w:rsid w:val="009E79F7"/>
    <w:rsid w:val="009F0410"/>
    <w:rsid w:val="009F092A"/>
    <w:rsid w:val="009F1B1B"/>
    <w:rsid w:val="009F1CE8"/>
    <w:rsid w:val="009F2F28"/>
    <w:rsid w:val="009F3CDC"/>
    <w:rsid w:val="009F3FBD"/>
    <w:rsid w:val="009F44C0"/>
    <w:rsid w:val="009F49E8"/>
    <w:rsid w:val="009F4B49"/>
    <w:rsid w:val="009F4D32"/>
    <w:rsid w:val="009F4D64"/>
    <w:rsid w:val="009F4DA8"/>
    <w:rsid w:val="009F4F56"/>
    <w:rsid w:val="009F5470"/>
    <w:rsid w:val="009F5517"/>
    <w:rsid w:val="009F55B1"/>
    <w:rsid w:val="009F5961"/>
    <w:rsid w:val="009F5B8D"/>
    <w:rsid w:val="009F5BD3"/>
    <w:rsid w:val="009F5BE6"/>
    <w:rsid w:val="009F5E6E"/>
    <w:rsid w:val="009F602E"/>
    <w:rsid w:val="009F6926"/>
    <w:rsid w:val="009F6939"/>
    <w:rsid w:val="009F6A5B"/>
    <w:rsid w:val="009F6E39"/>
    <w:rsid w:val="009F704B"/>
    <w:rsid w:val="009F75F9"/>
    <w:rsid w:val="009F787C"/>
    <w:rsid w:val="009F7C3E"/>
    <w:rsid w:val="009F7DFB"/>
    <w:rsid w:val="00A001FE"/>
    <w:rsid w:val="00A0038F"/>
    <w:rsid w:val="00A00C16"/>
    <w:rsid w:val="00A00C67"/>
    <w:rsid w:val="00A01391"/>
    <w:rsid w:val="00A0144D"/>
    <w:rsid w:val="00A016D6"/>
    <w:rsid w:val="00A01910"/>
    <w:rsid w:val="00A02AB7"/>
    <w:rsid w:val="00A0302B"/>
    <w:rsid w:val="00A03422"/>
    <w:rsid w:val="00A03710"/>
    <w:rsid w:val="00A03A4A"/>
    <w:rsid w:val="00A04227"/>
    <w:rsid w:val="00A0442D"/>
    <w:rsid w:val="00A04465"/>
    <w:rsid w:val="00A04812"/>
    <w:rsid w:val="00A04879"/>
    <w:rsid w:val="00A04D20"/>
    <w:rsid w:val="00A052A0"/>
    <w:rsid w:val="00A058C9"/>
    <w:rsid w:val="00A05C61"/>
    <w:rsid w:val="00A06040"/>
    <w:rsid w:val="00A061D5"/>
    <w:rsid w:val="00A06652"/>
    <w:rsid w:val="00A06A8F"/>
    <w:rsid w:val="00A06AF3"/>
    <w:rsid w:val="00A06C9E"/>
    <w:rsid w:val="00A06F8E"/>
    <w:rsid w:val="00A06FCD"/>
    <w:rsid w:val="00A0745E"/>
    <w:rsid w:val="00A07508"/>
    <w:rsid w:val="00A07797"/>
    <w:rsid w:val="00A07983"/>
    <w:rsid w:val="00A1042A"/>
    <w:rsid w:val="00A10EDE"/>
    <w:rsid w:val="00A11636"/>
    <w:rsid w:val="00A1163B"/>
    <w:rsid w:val="00A116D3"/>
    <w:rsid w:val="00A117E6"/>
    <w:rsid w:val="00A119F8"/>
    <w:rsid w:val="00A11C1D"/>
    <w:rsid w:val="00A12678"/>
    <w:rsid w:val="00A12692"/>
    <w:rsid w:val="00A12BAE"/>
    <w:rsid w:val="00A13123"/>
    <w:rsid w:val="00A13640"/>
    <w:rsid w:val="00A137B4"/>
    <w:rsid w:val="00A13E8D"/>
    <w:rsid w:val="00A1510F"/>
    <w:rsid w:val="00A154C5"/>
    <w:rsid w:val="00A1557C"/>
    <w:rsid w:val="00A15A88"/>
    <w:rsid w:val="00A15C52"/>
    <w:rsid w:val="00A17145"/>
    <w:rsid w:val="00A1754D"/>
    <w:rsid w:val="00A17630"/>
    <w:rsid w:val="00A1787E"/>
    <w:rsid w:val="00A17FBA"/>
    <w:rsid w:val="00A2004B"/>
    <w:rsid w:val="00A20066"/>
    <w:rsid w:val="00A202BA"/>
    <w:rsid w:val="00A2069D"/>
    <w:rsid w:val="00A2079C"/>
    <w:rsid w:val="00A2124A"/>
    <w:rsid w:val="00A21482"/>
    <w:rsid w:val="00A21614"/>
    <w:rsid w:val="00A21944"/>
    <w:rsid w:val="00A21F23"/>
    <w:rsid w:val="00A225BF"/>
    <w:rsid w:val="00A22787"/>
    <w:rsid w:val="00A22869"/>
    <w:rsid w:val="00A22B65"/>
    <w:rsid w:val="00A23B00"/>
    <w:rsid w:val="00A242B7"/>
    <w:rsid w:val="00A248C5"/>
    <w:rsid w:val="00A24BF4"/>
    <w:rsid w:val="00A24E82"/>
    <w:rsid w:val="00A24F60"/>
    <w:rsid w:val="00A24F94"/>
    <w:rsid w:val="00A252AD"/>
    <w:rsid w:val="00A25CE2"/>
    <w:rsid w:val="00A268A7"/>
    <w:rsid w:val="00A26B49"/>
    <w:rsid w:val="00A273BE"/>
    <w:rsid w:val="00A27918"/>
    <w:rsid w:val="00A27BFD"/>
    <w:rsid w:val="00A27D6E"/>
    <w:rsid w:val="00A304D3"/>
    <w:rsid w:val="00A30792"/>
    <w:rsid w:val="00A30A4F"/>
    <w:rsid w:val="00A30A89"/>
    <w:rsid w:val="00A30EC6"/>
    <w:rsid w:val="00A30FDC"/>
    <w:rsid w:val="00A31382"/>
    <w:rsid w:val="00A32901"/>
    <w:rsid w:val="00A32BEA"/>
    <w:rsid w:val="00A332AF"/>
    <w:rsid w:val="00A334CF"/>
    <w:rsid w:val="00A341A0"/>
    <w:rsid w:val="00A342C3"/>
    <w:rsid w:val="00A3448B"/>
    <w:rsid w:val="00A34649"/>
    <w:rsid w:val="00A34E2C"/>
    <w:rsid w:val="00A34F57"/>
    <w:rsid w:val="00A35EF9"/>
    <w:rsid w:val="00A3668B"/>
    <w:rsid w:val="00A369ED"/>
    <w:rsid w:val="00A37093"/>
    <w:rsid w:val="00A37350"/>
    <w:rsid w:val="00A37418"/>
    <w:rsid w:val="00A37E9B"/>
    <w:rsid w:val="00A400A8"/>
    <w:rsid w:val="00A40422"/>
    <w:rsid w:val="00A41054"/>
    <w:rsid w:val="00A413B4"/>
    <w:rsid w:val="00A4181A"/>
    <w:rsid w:val="00A41824"/>
    <w:rsid w:val="00A425AC"/>
    <w:rsid w:val="00A42AFA"/>
    <w:rsid w:val="00A43187"/>
    <w:rsid w:val="00A43412"/>
    <w:rsid w:val="00A445BE"/>
    <w:rsid w:val="00A452FA"/>
    <w:rsid w:val="00A45AD5"/>
    <w:rsid w:val="00A45BD5"/>
    <w:rsid w:val="00A45CB2"/>
    <w:rsid w:val="00A470E7"/>
    <w:rsid w:val="00A47FAB"/>
    <w:rsid w:val="00A50E1F"/>
    <w:rsid w:val="00A50E97"/>
    <w:rsid w:val="00A51160"/>
    <w:rsid w:val="00A514F6"/>
    <w:rsid w:val="00A51570"/>
    <w:rsid w:val="00A51C99"/>
    <w:rsid w:val="00A51E6F"/>
    <w:rsid w:val="00A52085"/>
    <w:rsid w:val="00A531F8"/>
    <w:rsid w:val="00A5345C"/>
    <w:rsid w:val="00A53CEB"/>
    <w:rsid w:val="00A53FD9"/>
    <w:rsid w:val="00A54C1E"/>
    <w:rsid w:val="00A54F56"/>
    <w:rsid w:val="00A55A0A"/>
    <w:rsid w:val="00A55A6C"/>
    <w:rsid w:val="00A55CBB"/>
    <w:rsid w:val="00A55E3D"/>
    <w:rsid w:val="00A562A2"/>
    <w:rsid w:val="00A5637C"/>
    <w:rsid w:val="00A567F5"/>
    <w:rsid w:val="00A56882"/>
    <w:rsid w:val="00A56BE4"/>
    <w:rsid w:val="00A56FEA"/>
    <w:rsid w:val="00A57035"/>
    <w:rsid w:val="00A573CD"/>
    <w:rsid w:val="00A57AAD"/>
    <w:rsid w:val="00A57FF1"/>
    <w:rsid w:val="00A60419"/>
    <w:rsid w:val="00A60960"/>
    <w:rsid w:val="00A60D95"/>
    <w:rsid w:val="00A612B1"/>
    <w:rsid w:val="00A61AA3"/>
    <w:rsid w:val="00A61AFC"/>
    <w:rsid w:val="00A61CFE"/>
    <w:rsid w:val="00A6210E"/>
    <w:rsid w:val="00A6277C"/>
    <w:rsid w:val="00A62D74"/>
    <w:rsid w:val="00A62F10"/>
    <w:rsid w:val="00A636A6"/>
    <w:rsid w:val="00A63879"/>
    <w:rsid w:val="00A63F83"/>
    <w:rsid w:val="00A64335"/>
    <w:rsid w:val="00A64F8D"/>
    <w:rsid w:val="00A64FEB"/>
    <w:rsid w:val="00A6532A"/>
    <w:rsid w:val="00A653A3"/>
    <w:rsid w:val="00A65551"/>
    <w:rsid w:val="00A66AF7"/>
    <w:rsid w:val="00A674EA"/>
    <w:rsid w:val="00A70FC4"/>
    <w:rsid w:val="00A71098"/>
    <w:rsid w:val="00A710BD"/>
    <w:rsid w:val="00A712A3"/>
    <w:rsid w:val="00A71503"/>
    <w:rsid w:val="00A71550"/>
    <w:rsid w:val="00A72489"/>
    <w:rsid w:val="00A724F7"/>
    <w:rsid w:val="00A72C4D"/>
    <w:rsid w:val="00A72D80"/>
    <w:rsid w:val="00A72F52"/>
    <w:rsid w:val="00A731E5"/>
    <w:rsid w:val="00A73205"/>
    <w:rsid w:val="00A7320E"/>
    <w:rsid w:val="00A73E1D"/>
    <w:rsid w:val="00A73EA2"/>
    <w:rsid w:val="00A74437"/>
    <w:rsid w:val="00A745B4"/>
    <w:rsid w:val="00A74B3B"/>
    <w:rsid w:val="00A74E2F"/>
    <w:rsid w:val="00A75281"/>
    <w:rsid w:val="00A7572F"/>
    <w:rsid w:val="00A7618D"/>
    <w:rsid w:val="00A76508"/>
    <w:rsid w:val="00A76FFE"/>
    <w:rsid w:val="00A77CC9"/>
    <w:rsid w:val="00A80296"/>
    <w:rsid w:val="00A8056E"/>
    <w:rsid w:val="00A80857"/>
    <w:rsid w:val="00A80EEE"/>
    <w:rsid w:val="00A80F58"/>
    <w:rsid w:val="00A8123B"/>
    <w:rsid w:val="00A81A4C"/>
    <w:rsid w:val="00A81ABA"/>
    <w:rsid w:val="00A8253E"/>
    <w:rsid w:val="00A8280F"/>
    <w:rsid w:val="00A83021"/>
    <w:rsid w:val="00A830DB"/>
    <w:rsid w:val="00A83492"/>
    <w:rsid w:val="00A839B0"/>
    <w:rsid w:val="00A83B24"/>
    <w:rsid w:val="00A83E58"/>
    <w:rsid w:val="00A83F02"/>
    <w:rsid w:val="00A841FF"/>
    <w:rsid w:val="00A843EC"/>
    <w:rsid w:val="00A84631"/>
    <w:rsid w:val="00A847DD"/>
    <w:rsid w:val="00A8497F"/>
    <w:rsid w:val="00A84A83"/>
    <w:rsid w:val="00A84EEF"/>
    <w:rsid w:val="00A858AE"/>
    <w:rsid w:val="00A85A35"/>
    <w:rsid w:val="00A85B36"/>
    <w:rsid w:val="00A86030"/>
    <w:rsid w:val="00A8638C"/>
    <w:rsid w:val="00A866F7"/>
    <w:rsid w:val="00A86728"/>
    <w:rsid w:val="00A869CB"/>
    <w:rsid w:val="00A86BFF"/>
    <w:rsid w:val="00A87011"/>
    <w:rsid w:val="00A87229"/>
    <w:rsid w:val="00A87263"/>
    <w:rsid w:val="00A874C2"/>
    <w:rsid w:val="00A87EE5"/>
    <w:rsid w:val="00A87F1A"/>
    <w:rsid w:val="00A9016C"/>
    <w:rsid w:val="00A9049E"/>
    <w:rsid w:val="00A905B6"/>
    <w:rsid w:val="00A90614"/>
    <w:rsid w:val="00A90B7E"/>
    <w:rsid w:val="00A9177F"/>
    <w:rsid w:val="00A91BB2"/>
    <w:rsid w:val="00A91DCA"/>
    <w:rsid w:val="00A91EEB"/>
    <w:rsid w:val="00A92255"/>
    <w:rsid w:val="00A92464"/>
    <w:rsid w:val="00A925E9"/>
    <w:rsid w:val="00A92956"/>
    <w:rsid w:val="00A92A2A"/>
    <w:rsid w:val="00A92B99"/>
    <w:rsid w:val="00A933FB"/>
    <w:rsid w:val="00A936DD"/>
    <w:rsid w:val="00A93752"/>
    <w:rsid w:val="00A93CEA"/>
    <w:rsid w:val="00A93E16"/>
    <w:rsid w:val="00A93F9A"/>
    <w:rsid w:val="00A940EB"/>
    <w:rsid w:val="00A95426"/>
    <w:rsid w:val="00A954A5"/>
    <w:rsid w:val="00A95D3A"/>
    <w:rsid w:val="00A9614A"/>
    <w:rsid w:val="00A967B1"/>
    <w:rsid w:val="00A96ADE"/>
    <w:rsid w:val="00A96C0A"/>
    <w:rsid w:val="00A96C26"/>
    <w:rsid w:val="00A96CB7"/>
    <w:rsid w:val="00A96D9E"/>
    <w:rsid w:val="00A97881"/>
    <w:rsid w:val="00A97BD7"/>
    <w:rsid w:val="00A97F9B"/>
    <w:rsid w:val="00AA02AA"/>
    <w:rsid w:val="00AA0457"/>
    <w:rsid w:val="00AA070F"/>
    <w:rsid w:val="00AA0B28"/>
    <w:rsid w:val="00AA0CF4"/>
    <w:rsid w:val="00AA0E8A"/>
    <w:rsid w:val="00AA1075"/>
    <w:rsid w:val="00AA1137"/>
    <w:rsid w:val="00AA1494"/>
    <w:rsid w:val="00AA1577"/>
    <w:rsid w:val="00AA1D8D"/>
    <w:rsid w:val="00AA1FEC"/>
    <w:rsid w:val="00AA2036"/>
    <w:rsid w:val="00AA2229"/>
    <w:rsid w:val="00AA2B6B"/>
    <w:rsid w:val="00AA2C51"/>
    <w:rsid w:val="00AA2CAF"/>
    <w:rsid w:val="00AA2F94"/>
    <w:rsid w:val="00AA3807"/>
    <w:rsid w:val="00AA4ECF"/>
    <w:rsid w:val="00AA5061"/>
    <w:rsid w:val="00AA52DF"/>
    <w:rsid w:val="00AA53DC"/>
    <w:rsid w:val="00AA58DA"/>
    <w:rsid w:val="00AA594C"/>
    <w:rsid w:val="00AA6524"/>
    <w:rsid w:val="00AA6F7F"/>
    <w:rsid w:val="00AA7021"/>
    <w:rsid w:val="00AA7063"/>
    <w:rsid w:val="00AA712F"/>
    <w:rsid w:val="00AA727C"/>
    <w:rsid w:val="00AA7BB3"/>
    <w:rsid w:val="00AA7E0A"/>
    <w:rsid w:val="00AB016B"/>
    <w:rsid w:val="00AB0AC4"/>
    <w:rsid w:val="00AB14B4"/>
    <w:rsid w:val="00AB14DD"/>
    <w:rsid w:val="00AB1861"/>
    <w:rsid w:val="00AB24DF"/>
    <w:rsid w:val="00AB2550"/>
    <w:rsid w:val="00AB2636"/>
    <w:rsid w:val="00AB2EEB"/>
    <w:rsid w:val="00AB2F7B"/>
    <w:rsid w:val="00AB31EF"/>
    <w:rsid w:val="00AB3721"/>
    <w:rsid w:val="00AB3EF9"/>
    <w:rsid w:val="00AB3F96"/>
    <w:rsid w:val="00AB4825"/>
    <w:rsid w:val="00AB4C66"/>
    <w:rsid w:val="00AB54A4"/>
    <w:rsid w:val="00AB625A"/>
    <w:rsid w:val="00AB64AB"/>
    <w:rsid w:val="00AB6ECA"/>
    <w:rsid w:val="00AB7362"/>
    <w:rsid w:val="00AB73AA"/>
    <w:rsid w:val="00AC00E6"/>
    <w:rsid w:val="00AC045C"/>
    <w:rsid w:val="00AC07E9"/>
    <w:rsid w:val="00AC0801"/>
    <w:rsid w:val="00AC0B8F"/>
    <w:rsid w:val="00AC1985"/>
    <w:rsid w:val="00AC1CEF"/>
    <w:rsid w:val="00AC1FAD"/>
    <w:rsid w:val="00AC2009"/>
    <w:rsid w:val="00AC2126"/>
    <w:rsid w:val="00AC21FF"/>
    <w:rsid w:val="00AC30C8"/>
    <w:rsid w:val="00AC3257"/>
    <w:rsid w:val="00AC3810"/>
    <w:rsid w:val="00AC4139"/>
    <w:rsid w:val="00AC455F"/>
    <w:rsid w:val="00AC4BBF"/>
    <w:rsid w:val="00AC5358"/>
    <w:rsid w:val="00AC5918"/>
    <w:rsid w:val="00AC5AF3"/>
    <w:rsid w:val="00AC5F1E"/>
    <w:rsid w:val="00AC6241"/>
    <w:rsid w:val="00AC624C"/>
    <w:rsid w:val="00AC6250"/>
    <w:rsid w:val="00AC62BF"/>
    <w:rsid w:val="00AC642E"/>
    <w:rsid w:val="00AC6BBB"/>
    <w:rsid w:val="00AC709A"/>
    <w:rsid w:val="00AC709D"/>
    <w:rsid w:val="00AC77CD"/>
    <w:rsid w:val="00AD04A3"/>
    <w:rsid w:val="00AD0640"/>
    <w:rsid w:val="00AD0B4A"/>
    <w:rsid w:val="00AD0DED"/>
    <w:rsid w:val="00AD1099"/>
    <w:rsid w:val="00AD1416"/>
    <w:rsid w:val="00AD1D60"/>
    <w:rsid w:val="00AD2B7E"/>
    <w:rsid w:val="00AD2D9D"/>
    <w:rsid w:val="00AD2E31"/>
    <w:rsid w:val="00AD3536"/>
    <w:rsid w:val="00AD3839"/>
    <w:rsid w:val="00AD40EF"/>
    <w:rsid w:val="00AD4C1A"/>
    <w:rsid w:val="00AD4C2C"/>
    <w:rsid w:val="00AD4E73"/>
    <w:rsid w:val="00AD4F35"/>
    <w:rsid w:val="00AD53F8"/>
    <w:rsid w:val="00AD544C"/>
    <w:rsid w:val="00AD5472"/>
    <w:rsid w:val="00AD56F0"/>
    <w:rsid w:val="00AD5921"/>
    <w:rsid w:val="00AD5930"/>
    <w:rsid w:val="00AD5AEB"/>
    <w:rsid w:val="00AD5BC9"/>
    <w:rsid w:val="00AD5BFA"/>
    <w:rsid w:val="00AD5FDD"/>
    <w:rsid w:val="00AD604E"/>
    <w:rsid w:val="00AD6237"/>
    <w:rsid w:val="00AD64A3"/>
    <w:rsid w:val="00AD66D1"/>
    <w:rsid w:val="00AD6DB6"/>
    <w:rsid w:val="00AD6FB0"/>
    <w:rsid w:val="00AD7065"/>
    <w:rsid w:val="00AD7566"/>
    <w:rsid w:val="00AD7618"/>
    <w:rsid w:val="00AE0351"/>
    <w:rsid w:val="00AE05C2"/>
    <w:rsid w:val="00AE099D"/>
    <w:rsid w:val="00AE0CF5"/>
    <w:rsid w:val="00AE159E"/>
    <w:rsid w:val="00AE1A84"/>
    <w:rsid w:val="00AE236A"/>
    <w:rsid w:val="00AE28CF"/>
    <w:rsid w:val="00AE2AD1"/>
    <w:rsid w:val="00AE2F8A"/>
    <w:rsid w:val="00AE3256"/>
    <w:rsid w:val="00AE3315"/>
    <w:rsid w:val="00AE3753"/>
    <w:rsid w:val="00AE4605"/>
    <w:rsid w:val="00AE4798"/>
    <w:rsid w:val="00AE4D96"/>
    <w:rsid w:val="00AE4E0F"/>
    <w:rsid w:val="00AE4F89"/>
    <w:rsid w:val="00AE5225"/>
    <w:rsid w:val="00AE6828"/>
    <w:rsid w:val="00AE6A87"/>
    <w:rsid w:val="00AE7314"/>
    <w:rsid w:val="00AE7615"/>
    <w:rsid w:val="00AF008C"/>
    <w:rsid w:val="00AF01C1"/>
    <w:rsid w:val="00AF031A"/>
    <w:rsid w:val="00AF08B4"/>
    <w:rsid w:val="00AF08C9"/>
    <w:rsid w:val="00AF0A3C"/>
    <w:rsid w:val="00AF12E2"/>
    <w:rsid w:val="00AF15A5"/>
    <w:rsid w:val="00AF2603"/>
    <w:rsid w:val="00AF2859"/>
    <w:rsid w:val="00AF286F"/>
    <w:rsid w:val="00AF2FC5"/>
    <w:rsid w:val="00AF362C"/>
    <w:rsid w:val="00AF3C7B"/>
    <w:rsid w:val="00AF402F"/>
    <w:rsid w:val="00AF43D8"/>
    <w:rsid w:val="00AF4604"/>
    <w:rsid w:val="00AF463A"/>
    <w:rsid w:val="00AF4730"/>
    <w:rsid w:val="00AF5387"/>
    <w:rsid w:val="00AF5410"/>
    <w:rsid w:val="00AF55AA"/>
    <w:rsid w:val="00AF59A7"/>
    <w:rsid w:val="00AF5C8F"/>
    <w:rsid w:val="00AF5EB6"/>
    <w:rsid w:val="00AF5F31"/>
    <w:rsid w:val="00AF6069"/>
    <w:rsid w:val="00AF61F3"/>
    <w:rsid w:val="00AF6378"/>
    <w:rsid w:val="00AF64FE"/>
    <w:rsid w:val="00AF6590"/>
    <w:rsid w:val="00AF6FAD"/>
    <w:rsid w:val="00AF7200"/>
    <w:rsid w:val="00AF72F2"/>
    <w:rsid w:val="00AF7643"/>
    <w:rsid w:val="00AF7672"/>
    <w:rsid w:val="00AF7C1D"/>
    <w:rsid w:val="00AF7D21"/>
    <w:rsid w:val="00AF7D29"/>
    <w:rsid w:val="00B0008F"/>
    <w:rsid w:val="00B0010F"/>
    <w:rsid w:val="00B006F4"/>
    <w:rsid w:val="00B00AE6"/>
    <w:rsid w:val="00B00B7E"/>
    <w:rsid w:val="00B00BB8"/>
    <w:rsid w:val="00B00D46"/>
    <w:rsid w:val="00B0122E"/>
    <w:rsid w:val="00B0177D"/>
    <w:rsid w:val="00B01A38"/>
    <w:rsid w:val="00B01B89"/>
    <w:rsid w:val="00B020B4"/>
    <w:rsid w:val="00B02189"/>
    <w:rsid w:val="00B022E0"/>
    <w:rsid w:val="00B02FDA"/>
    <w:rsid w:val="00B0435F"/>
    <w:rsid w:val="00B04EB7"/>
    <w:rsid w:val="00B0535E"/>
    <w:rsid w:val="00B05DC0"/>
    <w:rsid w:val="00B05E50"/>
    <w:rsid w:val="00B0605B"/>
    <w:rsid w:val="00B0660E"/>
    <w:rsid w:val="00B073D3"/>
    <w:rsid w:val="00B078B3"/>
    <w:rsid w:val="00B07B85"/>
    <w:rsid w:val="00B07BB7"/>
    <w:rsid w:val="00B07C31"/>
    <w:rsid w:val="00B07F21"/>
    <w:rsid w:val="00B100A8"/>
    <w:rsid w:val="00B10336"/>
    <w:rsid w:val="00B1042E"/>
    <w:rsid w:val="00B10502"/>
    <w:rsid w:val="00B10775"/>
    <w:rsid w:val="00B10C25"/>
    <w:rsid w:val="00B11131"/>
    <w:rsid w:val="00B111B1"/>
    <w:rsid w:val="00B113D2"/>
    <w:rsid w:val="00B1149B"/>
    <w:rsid w:val="00B11723"/>
    <w:rsid w:val="00B118BB"/>
    <w:rsid w:val="00B12754"/>
    <w:rsid w:val="00B12BC6"/>
    <w:rsid w:val="00B12F69"/>
    <w:rsid w:val="00B1368A"/>
    <w:rsid w:val="00B13711"/>
    <w:rsid w:val="00B13915"/>
    <w:rsid w:val="00B13F87"/>
    <w:rsid w:val="00B14052"/>
    <w:rsid w:val="00B140B7"/>
    <w:rsid w:val="00B1428A"/>
    <w:rsid w:val="00B14FA0"/>
    <w:rsid w:val="00B15990"/>
    <w:rsid w:val="00B160B5"/>
    <w:rsid w:val="00B16AE7"/>
    <w:rsid w:val="00B16BA8"/>
    <w:rsid w:val="00B171E3"/>
    <w:rsid w:val="00B172A6"/>
    <w:rsid w:val="00B17AF5"/>
    <w:rsid w:val="00B17B07"/>
    <w:rsid w:val="00B202C9"/>
    <w:rsid w:val="00B20888"/>
    <w:rsid w:val="00B20D47"/>
    <w:rsid w:val="00B20DAB"/>
    <w:rsid w:val="00B20E50"/>
    <w:rsid w:val="00B21394"/>
    <w:rsid w:val="00B21C2A"/>
    <w:rsid w:val="00B22088"/>
    <w:rsid w:val="00B22F47"/>
    <w:rsid w:val="00B2349D"/>
    <w:rsid w:val="00B2358B"/>
    <w:rsid w:val="00B242E1"/>
    <w:rsid w:val="00B243BB"/>
    <w:rsid w:val="00B24569"/>
    <w:rsid w:val="00B2460A"/>
    <w:rsid w:val="00B2491B"/>
    <w:rsid w:val="00B24F84"/>
    <w:rsid w:val="00B2516E"/>
    <w:rsid w:val="00B253D7"/>
    <w:rsid w:val="00B26001"/>
    <w:rsid w:val="00B262BD"/>
    <w:rsid w:val="00B263E6"/>
    <w:rsid w:val="00B2644F"/>
    <w:rsid w:val="00B264D7"/>
    <w:rsid w:val="00B2689C"/>
    <w:rsid w:val="00B268BE"/>
    <w:rsid w:val="00B26B9B"/>
    <w:rsid w:val="00B26C61"/>
    <w:rsid w:val="00B26D47"/>
    <w:rsid w:val="00B2720D"/>
    <w:rsid w:val="00B275B2"/>
    <w:rsid w:val="00B276D8"/>
    <w:rsid w:val="00B276F3"/>
    <w:rsid w:val="00B27BEB"/>
    <w:rsid w:val="00B27D96"/>
    <w:rsid w:val="00B303F1"/>
    <w:rsid w:val="00B30783"/>
    <w:rsid w:val="00B3134D"/>
    <w:rsid w:val="00B31FB8"/>
    <w:rsid w:val="00B3202E"/>
    <w:rsid w:val="00B3204A"/>
    <w:rsid w:val="00B324F8"/>
    <w:rsid w:val="00B33229"/>
    <w:rsid w:val="00B333C7"/>
    <w:rsid w:val="00B3348C"/>
    <w:rsid w:val="00B33C58"/>
    <w:rsid w:val="00B3474F"/>
    <w:rsid w:val="00B3558F"/>
    <w:rsid w:val="00B35842"/>
    <w:rsid w:val="00B36245"/>
    <w:rsid w:val="00B36578"/>
    <w:rsid w:val="00B36B13"/>
    <w:rsid w:val="00B36F6F"/>
    <w:rsid w:val="00B37462"/>
    <w:rsid w:val="00B37C44"/>
    <w:rsid w:val="00B4048E"/>
    <w:rsid w:val="00B40F17"/>
    <w:rsid w:val="00B4153E"/>
    <w:rsid w:val="00B4164F"/>
    <w:rsid w:val="00B4177A"/>
    <w:rsid w:val="00B417B2"/>
    <w:rsid w:val="00B41830"/>
    <w:rsid w:val="00B4187D"/>
    <w:rsid w:val="00B41999"/>
    <w:rsid w:val="00B41ADA"/>
    <w:rsid w:val="00B41B26"/>
    <w:rsid w:val="00B41EE2"/>
    <w:rsid w:val="00B423ED"/>
    <w:rsid w:val="00B42B50"/>
    <w:rsid w:val="00B446E9"/>
    <w:rsid w:val="00B44A9D"/>
    <w:rsid w:val="00B44D32"/>
    <w:rsid w:val="00B4504F"/>
    <w:rsid w:val="00B452F7"/>
    <w:rsid w:val="00B454F5"/>
    <w:rsid w:val="00B459EE"/>
    <w:rsid w:val="00B45B16"/>
    <w:rsid w:val="00B45D92"/>
    <w:rsid w:val="00B465DA"/>
    <w:rsid w:val="00B46765"/>
    <w:rsid w:val="00B46ED6"/>
    <w:rsid w:val="00B47730"/>
    <w:rsid w:val="00B478B4"/>
    <w:rsid w:val="00B47B88"/>
    <w:rsid w:val="00B47F55"/>
    <w:rsid w:val="00B5045A"/>
    <w:rsid w:val="00B50A44"/>
    <w:rsid w:val="00B50CD3"/>
    <w:rsid w:val="00B51705"/>
    <w:rsid w:val="00B5176C"/>
    <w:rsid w:val="00B519D2"/>
    <w:rsid w:val="00B52B16"/>
    <w:rsid w:val="00B52C2F"/>
    <w:rsid w:val="00B52DB4"/>
    <w:rsid w:val="00B53323"/>
    <w:rsid w:val="00B5359B"/>
    <w:rsid w:val="00B53ABC"/>
    <w:rsid w:val="00B5407D"/>
    <w:rsid w:val="00B5434B"/>
    <w:rsid w:val="00B54730"/>
    <w:rsid w:val="00B54CF0"/>
    <w:rsid w:val="00B54FD3"/>
    <w:rsid w:val="00B553D9"/>
    <w:rsid w:val="00B55463"/>
    <w:rsid w:val="00B55492"/>
    <w:rsid w:val="00B55906"/>
    <w:rsid w:val="00B567E0"/>
    <w:rsid w:val="00B569FA"/>
    <w:rsid w:val="00B56C39"/>
    <w:rsid w:val="00B56C73"/>
    <w:rsid w:val="00B57C97"/>
    <w:rsid w:val="00B57F5E"/>
    <w:rsid w:val="00B60472"/>
    <w:rsid w:val="00B60493"/>
    <w:rsid w:val="00B606B2"/>
    <w:rsid w:val="00B607CC"/>
    <w:rsid w:val="00B60A8C"/>
    <w:rsid w:val="00B61359"/>
    <w:rsid w:val="00B6157C"/>
    <w:rsid w:val="00B617C3"/>
    <w:rsid w:val="00B617CA"/>
    <w:rsid w:val="00B61C1C"/>
    <w:rsid w:val="00B62D7A"/>
    <w:rsid w:val="00B62D91"/>
    <w:rsid w:val="00B630EA"/>
    <w:rsid w:val="00B63820"/>
    <w:rsid w:val="00B63D61"/>
    <w:rsid w:val="00B63DD0"/>
    <w:rsid w:val="00B6426F"/>
    <w:rsid w:val="00B64369"/>
    <w:rsid w:val="00B64768"/>
    <w:rsid w:val="00B64CE3"/>
    <w:rsid w:val="00B65053"/>
    <w:rsid w:val="00B65164"/>
    <w:rsid w:val="00B65350"/>
    <w:rsid w:val="00B656A6"/>
    <w:rsid w:val="00B657C3"/>
    <w:rsid w:val="00B65FC4"/>
    <w:rsid w:val="00B6650D"/>
    <w:rsid w:val="00B670A0"/>
    <w:rsid w:val="00B6727F"/>
    <w:rsid w:val="00B67350"/>
    <w:rsid w:val="00B6752F"/>
    <w:rsid w:val="00B67652"/>
    <w:rsid w:val="00B67C13"/>
    <w:rsid w:val="00B67C93"/>
    <w:rsid w:val="00B709D7"/>
    <w:rsid w:val="00B7109C"/>
    <w:rsid w:val="00B71287"/>
    <w:rsid w:val="00B71526"/>
    <w:rsid w:val="00B71547"/>
    <w:rsid w:val="00B71670"/>
    <w:rsid w:val="00B7169E"/>
    <w:rsid w:val="00B718CF"/>
    <w:rsid w:val="00B728DF"/>
    <w:rsid w:val="00B72BD1"/>
    <w:rsid w:val="00B72C16"/>
    <w:rsid w:val="00B72F0A"/>
    <w:rsid w:val="00B73014"/>
    <w:rsid w:val="00B7308C"/>
    <w:rsid w:val="00B7388F"/>
    <w:rsid w:val="00B73945"/>
    <w:rsid w:val="00B74357"/>
    <w:rsid w:val="00B743EE"/>
    <w:rsid w:val="00B74696"/>
    <w:rsid w:val="00B74B30"/>
    <w:rsid w:val="00B753BE"/>
    <w:rsid w:val="00B75435"/>
    <w:rsid w:val="00B7557F"/>
    <w:rsid w:val="00B76BED"/>
    <w:rsid w:val="00B76F85"/>
    <w:rsid w:val="00B772B2"/>
    <w:rsid w:val="00B77DF2"/>
    <w:rsid w:val="00B804F5"/>
    <w:rsid w:val="00B808AA"/>
    <w:rsid w:val="00B80A3B"/>
    <w:rsid w:val="00B80B0E"/>
    <w:rsid w:val="00B80CE6"/>
    <w:rsid w:val="00B80D72"/>
    <w:rsid w:val="00B8113E"/>
    <w:rsid w:val="00B81167"/>
    <w:rsid w:val="00B81896"/>
    <w:rsid w:val="00B81B7F"/>
    <w:rsid w:val="00B81C75"/>
    <w:rsid w:val="00B81E7E"/>
    <w:rsid w:val="00B8204A"/>
    <w:rsid w:val="00B825C0"/>
    <w:rsid w:val="00B82888"/>
    <w:rsid w:val="00B8304A"/>
    <w:rsid w:val="00B831AD"/>
    <w:rsid w:val="00B83352"/>
    <w:rsid w:val="00B833B1"/>
    <w:rsid w:val="00B835B9"/>
    <w:rsid w:val="00B83F7A"/>
    <w:rsid w:val="00B84275"/>
    <w:rsid w:val="00B8494A"/>
    <w:rsid w:val="00B84F16"/>
    <w:rsid w:val="00B855F1"/>
    <w:rsid w:val="00B859D5"/>
    <w:rsid w:val="00B8662B"/>
    <w:rsid w:val="00B867F8"/>
    <w:rsid w:val="00B86F20"/>
    <w:rsid w:val="00B8722A"/>
    <w:rsid w:val="00B87730"/>
    <w:rsid w:val="00B87F8E"/>
    <w:rsid w:val="00B901E4"/>
    <w:rsid w:val="00B9084B"/>
    <w:rsid w:val="00B90A09"/>
    <w:rsid w:val="00B90CB0"/>
    <w:rsid w:val="00B91246"/>
    <w:rsid w:val="00B9183D"/>
    <w:rsid w:val="00B920D6"/>
    <w:rsid w:val="00B9269A"/>
    <w:rsid w:val="00B92D6D"/>
    <w:rsid w:val="00B932F6"/>
    <w:rsid w:val="00B9345C"/>
    <w:rsid w:val="00B93485"/>
    <w:rsid w:val="00B942CA"/>
    <w:rsid w:val="00B9457B"/>
    <w:rsid w:val="00B947AD"/>
    <w:rsid w:val="00B94A4A"/>
    <w:rsid w:val="00B94BC2"/>
    <w:rsid w:val="00B950B8"/>
    <w:rsid w:val="00B950BB"/>
    <w:rsid w:val="00B95728"/>
    <w:rsid w:val="00B957D2"/>
    <w:rsid w:val="00B95BBD"/>
    <w:rsid w:val="00B95E0B"/>
    <w:rsid w:val="00B96763"/>
    <w:rsid w:val="00B96F79"/>
    <w:rsid w:val="00B97070"/>
    <w:rsid w:val="00B97D27"/>
    <w:rsid w:val="00BA00D3"/>
    <w:rsid w:val="00BA11E6"/>
    <w:rsid w:val="00BA13CF"/>
    <w:rsid w:val="00BA178F"/>
    <w:rsid w:val="00BA188A"/>
    <w:rsid w:val="00BA1959"/>
    <w:rsid w:val="00BA1F1E"/>
    <w:rsid w:val="00BA1FED"/>
    <w:rsid w:val="00BA1FF4"/>
    <w:rsid w:val="00BA2019"/>
    <w:rsid w:val="00BA2250"/>
    <w:rsid w:val="00BA28FB"/>
    <w:rsid w:val="00BA2E72"/>
    <w:rsid w:val="00BA2EDD"/>
    <w:rsid w:val="00BA5025"/>
    <w:rsid w:val="00BA573D"/>
    <w:rsid w:val="00BA5765"/>
    <w:rsid w:val="00BA5F1B"/>
    <w:rsid w:val="00BA610B"/>
    <w:rsid w:val="00BA6306"/>
    <w:rsid w:val="00BA6517"/>
    <w:rsid w:val="00BA6618"/>
    <w:rsid w:val="00BA6898"/>
    <w:rsid w:val="00BA6CA0"/>
    <w:rsid w:val="00BA6EA8"/>
    <w:rsid w:val="00BA6FC7"/>
    <w:rsid w:val="00BA6FFC"/>
    <w:rsid w:val="00BA72E5"/>
    <w:rsid w:val="00BA748F"/>
    <w:rsid w:val="00BA7A8F"/>
    <w:rsid w:val="00BA7EEF"/>
    <w:rsid w:val="00BB0370"/>
    <w:rsid w:val="00BB0599"/>
    <w:rsid w:val="00BB0600"/>
    <w:rsid w:val="00BB07AA"/>
    <w:rsid w:val="00BB0BB4"/>
    <w:rsid w:val="00BB0D29"/>
    <w:rsid w:val="00BB11E7"/>
    <w:rsid w:val="00BB1A16"/>
    <w:rsid w:val="00BB1B6A"/>
    <w:rsid w:val="00BB1C76"/>
    <w:rsid w:val="00BB1CEF"/>
    <w:rsid w:val="00BB1F34"/>
    <w:rsid w:val="00BB257C"/>
    <w:rsid w:val="00BB2BC5"/>
    <w:rsid w:val="00BB2BE1"/>
    <w:rsid w:val="00BB2E6B"/>
    <w:rsid w:val="00BB32B7"/>
    <w:rsid w:val="00BB39D2"/>
    <w:rsid w:val="00BB41E3"/>
    <w:rsid w:val="00BB4472"/>
    <w:rsid w:val="00BB4498"/>
    <w:rsid w:val="00BB47EA"/>
    <w:rsid w:val="00BB4B99"/>
    <w:rsid w:val="00BB4BE9"/>
    <w:rsid w:val="00BB4D97"/>
    <w:rsid w:val="00BB4E8E"/>
    <w:rsid w:val="00BB4F55"/>
    <w:rsid w:val="00BB4FA3"/>
    <w:rsid w:val="00BB505B"/>
    <w:rsid w:val="00BB542D"/>
    <w:rsid w:val="00BB5776"/>
    <w:rsid w:val="00BB57F3"/>
    <w:rsid w:val="00BB5903"/>
    <w:rsid w:val="00BB66D0"/>
    <w:rsid w:val="00BB6A53"/>
    <w:rsid w:val="00BB6D11"/>
    <w:rsid w:val="00BB6FCE"/>
    <w:rsid w:val="00BB7500"/>
    <w:rsid w:val="00BB7A10"/>
    <w:rsid w:val="00BC0062"/>
    <w:rsid w:val="00BC08EC"/>
    <w:rsid w:val="00BC164A"/>
    <w:rsid w:val="00BC17BA"/>
    <w:rsid w:val="00BC2600"/>
    <w:rsid w:val="00BC2972"/>
    <w:rsid w:val="00BC2E45"/>
    <w:rsid w:val="00BC2E99"/>
    <w:rsid w:val="00BC2EB8"/>
    <w:rsid w:val="00BC2F01"/>
    <w:rsid w:val="00BC3D53"/>
    <w:rsid w:val="00BC46E2"/>
    <w:rsid w:val="00BC5359"/>
    <w:rsid w:val="00BC5D26"/>
    <w:rsid w:val="00BC650A"/>
    <w:rsid w:val="00BC6B97"/>
    <w:rsid w:val="00BC6E3F"/>
    <w:rsid w:val="00BC6F7B"/>
    <w:rsid w:val="00BC765E"/>
    <w:rsid w:val="00BC767A"/>
    <w:rsid w:val="00BC7E5D"/>
    <w:rsid w:val="00BD0269"/>
    <w:rsid w:val="00BD0679"/>
    <w:rsid w:val="00BD06E8"/>
    <w:rsid w:val="00BD13EA"/>
    <w:rsid w:val="00BD1C64"/>
    <w:rsid w:val="00BD2569"/>
    <w:rsid w:val="00BD2657"/>
    <w:rsid w:val="00BD2C81"/>
    <w:rsid w:val="00BD2EA3"/>
    <w:rsid w:val="00BD2FF0"/>
    <w:rsid w:val="00BD323B"/>
    <w:rsid w:val="00BD3252"/>
    <w:rsid w:val="00BD3CF4"/>
    <w:rsid w:val="00BD4112"/>
    <w:rsid w:val="00BD4231"/>
    <w:rsid w:val="00BD437F"/>
    <w:rsid w:val="00BD45FF"/>
    <w:rsid w:val="00BD476E"/>
    <w:rsid w:val="00BD4C5F"/>
    <w:rsid w:val="00BD54E8"/>
    <w:rsid w:val="00BD5D34"/>
    <w:rsid w:val="00BD653D"/>
    <w:rsid w:val="00BD667F"/>
    <w:rsid w:val="00BD68CA"/>
    <w:rsid w:val="00BD6C1F"/>
    <w:rsid w:val="00BD7175"/>
    <w:rsid w:val="00BD742E"/>
    <w:rsid w:val="00BD74E2"/>
    <w:rsid w:val="00BD77A1"/>
    <w:rsid w:val="00BD7891"/>
    <w:rsid w:val="00BD7BBB"/>
    <w:rsid w:val="00BD7E51"/>
    <w:rsid w:val="00BE0F18"/>
    <w:rsid w:val="00BE1500"/>
    <w:rsid w:val="00BE1628"/>
    <w:rsid w:val="00BE16E7"/>
    <w:rsid w:val="00BE2124"/>
    <w:rsid w:val="00BE2AC9"/>
    <w:rsid w:val="00BE2B0A"/>
    <w:rsid w:val="00BE321C"/>
    <w:rsid w:val="00BE3266"/>
    <w:rsid w:val="00BE3748"/>
    <w:rsid w:val="00BE3867"/>
    <w:rsid w:val="00BE4228"/>
    <w:rsid w:val="00BE4345"/>
    <w:rsid w:val="00BE4C65"/>
    <w:rsid w:val="00BE4F1B"/>
    <w:rsid w:val="00BE5519"/>
    <w:rsid w:val="00BE553D"/>
    <w:rsid w:val="00BE5968"/>
    <w:rsid w:val="00BE6060"/>
    <w:rsid w:val="00BE6239"/>
    <w:rsid w:val="00BE635C"/>
    <w:rsid w:val="00BE67D4"/>
    <w:rsid w:val="00BE6EBF"/>
    <w:rsid w:val="00BE703E"/>
    <w:rsid w:val="00BE7943"/>
    <w:rsid w:val="00BF0CFC"/>
    <w:rsid w:val="00BF140A"/>
    <w:rsid w:val="00BF188B"/>
    <w:rsid w:val="00BF1B8D"/>
    <w:rsid w:val="00BF1CAE"/>
    <w:rsid w:val="00BF2129"/>
    <w:rsid w:val="00BF268D"/>
    <w:rsid w:val="00BF27B7"/>
    <w:rsid w:val="00BF30F7"/>
    <w:rsid w:val="00BF31A8"/>
    <w:rsid w:val="00BF31B6"/>
    <w:rsid w:val="00BF3205"/>
    <w:rsid w:val="00BF339C"/>
    <w:rsid w:val="00BF34BC"/>
    <w:rsid w:val="00BF3772"/>
    <w:rsid w:val="00BF3780"/>
    <w:rsid w:val="00BF40DB"/>
    <w:rsid w:val="00BF41A8"/>
    <w:rsid w:val="00BF4378"/>
    <w:rsid w:val="00BF45B5"/>
    <w:rsid w:val="00BF4E01"/>
    <w:rsid w:val="00BF506D"/>
    <w:rsid w:val="00BF54E7"/>
    <w:rsid w:val="00BF5802"/>
    <w:rsid w:val="00BF6434"/>
    <w:rsid w:val="00BF6F17"/>
    <w:rsid w:val="00BF700E"/>
    <w:rsid w:val="00BF7084"/>
    <w:rsid w:val="00BF7439"/>
    <w:rsid w:val="00BF7920"/>
    <w:rsid w:val="00BF7D9F"/>
    <w:rsid w:val="00C0042E"/>
    <w:rsid w:val="00C005B1"/>
    <w:rsid w:val="00C00ACC"/>
    <w:rsid w:val="00C013A9"/>
    <w:rsid w:val="00C028B9"/>
    <w:rsid w:val="00C029A1"/>
    <w:rsid w:val="00C02A62"/>
    <w:rsid w:val="00C0419C"/>
    <w:rsid w:val="00C042B0"/>
    <w:rsid w:val="00C04501"/>
    <w:rsid w:val="00C04543"/>
    <w:rsid w:val="00C04A69"/>
    <w:rsid w:val="00C04BFE"/>
    <w:rsid w:val="00C051F3"/>
    <w:rsid w:val="00C05677"/>
    <w:rsid w:val="00C05B91"/>
    <w:rsid w:val="00C05BE9"/>
    <w:rsid w:val="00C060BC"/>
    <w:rsid w:val="00C069A2"/>
    <w:rsid w:val="00C069D3"/>
    <w:rsid w:val="00C06A81"/>
    <w:rsid w:val="00C06C51"/>
    <w:rsid w:val="00C06E34"/>
    <w:rsid w:val="00C071A0"/>
    <w:rsid w:val="00C073DC"/>
    <w:rsid w:val="00C07D70"/>
    <w:rsid w:val="00C07DBD"/>
    <w:rsid w:val="00C10837"/>
    <w:rsid w:val="00C10AE2"/>
    <w:rsid w:val="00C10D5C"/>
    <w:rsid w:val="00C10DBC"/>
    <w:rsid w:val="00C10EE6"/>
    <w:rsid w:val="00C1114B"/>
    <w:rsid w:val="00C11763"/>
    <w:rsid w:val="00C12867"/>
    <w:rsid w:val="00C129DD"/>
    <w:rsid w:val="00C12A37"/>
    <w:rsid w:val="00C12C9D"/>
    <w:rsid w:val="00C1313D"/>
    <w:rsid w:val="00C133DC"/>
    <w:rsid w:val="00C13BFF"/>
    <w:rsid w:val="00C13FC1"/>
    <w:rsid w:val="00C1423E"/>
    <w:rsid w:val="00C142F6"/>
    <w:rsid w:val="00C143BD"/>
    <w:rsid w:val="00C14693"/>
    <w:rsid w:val="00C149AB"/>
    <w:rsid w:val="00C149F4"/>
    <w:rsid w:val="00C14C17"/>
    <w:rsid w:val="00C14FCF"/>
    <w:rsid w:val="00C15755"/>
    <w:rsid w:val="00C15E8D"/>
    <w:rsid w:val="00C1618B"/>
    <w:rsid w:val="00C163A6"/>
    <w:rsid w:val="00C163BD"/>
    <w:rsid w:val="00C16750"/>
    <w:rsid w:val="00C168EA"/>
    <w:rsid w:val="00C16A06"/>
    <w:rsid w:val="00C1700D"/>
    <w:rsid w:val="00C171FF"/>
    <w:rsid w:val="00C1732F"/>
    <w:rsid w:val="00C173B0"/>
    <w:rsid w:val="00C17723"/>
    <w:rsid w:val="00C17E38"/>
    <w:rsid w:val="00C20165"/>
    <w:rsid w:val="00C21A30"/>
    <w:rsid w:val="00C21B9D"/>
    <w:rsid w:val="00C21C5A"/>
    <w:rsid w:val="00C21C99"/>
    <w:rsid w:val="00C21CB1"/>
    <w:rsid w:val="00C21D4B"/>
    <w:rsid w:val="00C224F1"/>
    <w:rsid w:val="00C22574"/>
    <w:rsid w:val="00C225A2"/>
    <w:rsid w:val="00C2284B"/>
    <w:rsid w:val="00C22C73"/>
    <w:rsid w:val="00C23466"/>
    <w:rsid w:val="00C24839"/>
    <w:rsid w:val="00C249E5"/>
    <w:rsid w:val="00C2517E"/>
    <w:rsid w:val="00C25305"/>
    <w:rsid w:val="00C253A8"/>
    <w:rsid w:val="00C25463"/>
    <w:rsid w:val="00C25BD1"/>
    <w:rsid w:val="00C25D85"/>
    <w:rsid w:val="00C26227"/>
    <w:rsid w:val="00C26267"/>
    <w:rsid w:val="00C2629B"/>
    <w:rsid w:val="00C26586"/>
    <w:rsid w:val="00C26811"/>
    <w:rsid w:val="00C26D0B"/>
    <w:rsid w:val="00C26D80"/>
    <w:rsid w:val="00C2711E"/>
    <w:rsid w:val="00C2785D"/>
    <w:rsid w:val="00C27D22"/>
    <w:rsid w:val="00C27E95"/>
    <w:rsid w:val="00C27F66"/>
    <w:rsid w:val="00C30443"/>
    <w:rsid w:val="00C306EF"/>
    <w:rsid w:val="00C30801"/>
    <w:rsid w:val="00C3084C"/>
    <w:rsid w:val="00C30B8F"/>
    <w:rsid w:val="00C30C2B"/>
    <w:rsid w:val="00C30DE4"/>
    <w:rsid w:val="00C310F1"/>
    <w:rsid w:val="00C314BF"/>
    <w:rsid w:val="00C3159D"/>
    <w:rsid w:val="00C317B5"/>
    <w:rsid w:val="00C33271"/>
    <w:rsid w:val="00C33396"/>
    <w:rsid w:val="00C335E5"/>
    <w:rsid w:val="00C34AF5"/>
    <w:rsid w:val="00C3512D"/>
    <w:rsid w:val="00C3558E"/>
    <w:rsid w:val="00C356DA"/>
    <w:rsid w:val="00C3572D"/>
    <w:rsid w:val="00C358D1"/>
    <w:rsid w:val="00C35995"/>
    <w:rsid w:val="00C35AB0"/>
    <w:rsid w:val="00C35C75"/>
    <w:rsid w:val="00C35CBE"/>
    <w:rsid w:val="00C35DF9"/>
    <w:rsid w:val="00C35EA2"/>
    <w:rsid w:val="00C35F1A"/>
    <w:rsid w:val="00C35FDA"/>
    <w:rsid w:val="00C37AF6"/>
    <w:rsid w:val="00C4012B"/>
    <w:rsid w:val="00C40C6E"/>
    <w:rsid w:val="00C40CA3"/>
    <w:rsid w:val="00C410DF"/>
    <w:rsid w:val="00C412EA"/>
    <w:rsid w:val="00C41917"/>
    <w:rsid w:val="00C420D0"/>
    <w:rsid w:val="00C423ED"/>
    <w:rsid w:val="00C42623"/>
    <w:rsid w:val="00C42B1D"/>
    <w:rsid w:val="00C42B47"/>
    <w:rsid w:val="00C4302B"/>
    <w:rsid w:val="00C430F5"/>
    <w:rsid w:val="00C43183"/>
    <w:rsid w:val="00C4413D"/>
    <w:rsid w:val="00C4433F"/>
    <w:rsid w:val="00C4443D"/>
    <w:rsid w:val="00C44883"/>
    <w:rsid w:val="00C44A9B"/>
    <w:rsid w:val="00C45A9A"/>
    <w:rsid w:val="00C45B01"/>
    <w:rsid w:val="00C46658"/>
    <w:rsid w:val="00C46854"/>
    <w:rsid w:val="00C4693A"/>
    <w:rsid w:val="00C47204"/>
    <w:rsid w:val="00C476E9"/>
    <w:rsid w:val="00C47BD9"/>
    <w:rsid w:val="00C514C6"/>
    <w:rsid w:val="00C5156B"/>
    <w:rsid w:val="00C5206A"/>
    <w:rsid w:val="00C521BD"/>
    <w:rsid w:val="00C5225F"/>
    <w:rsid w:val="00C52B72"/>
    <w:rsid w:val="00C531CD"/>
    <w:rsid w:val="00C53736"/>
    <w:rsid w:val="00C54184"/>
    <w:rsid w:val="00C544C5"/>
    <w:rsid w:val="00C55325"/>
    <w:rsid w:val="00C55A75"/>
    <w:rsid w:val="00C55BF5"/>
    <w:rsid w:val="00C5664C"/>
    <w:rsid w:val="00C570CA"/>
    <w:rsid w:val="00C5771C"/>
    <w:rsid w:val="00C578D8"/>
    <w:rsid w:val="00C57B76"/>
    <w:rsid w:val="00C57C6F"/>
    <w:rsid w:val="00C60432"/>
    <w:rsid w:val="00C6073C"/>
    <w:rsid w:val="00C60932"/>
    <w:rsid w:val="00C618B8"/>
    <w:rsid w:val="00C629F2"/>
    <w:rsid w:val="00C63C3F"/>
    <w:rsid w:val="00C63D90"/>
    <w:rsid w:val="00C63EBA"/>
    <w:rsid w:val="00C64A51"/>
    <w:rsid w:val="00C64CEF"/>
    <w:rsid w:val="00C64FEE"/>
    <w:rsid w:val="00C65299"/>
    <w:rsid w:val="00C652B5"/>
    <w:rsid w:val="00C65323"/>
    <w:rsid w:val="00C65977"/>
    <w:rsid w:val="00C65A9D"/>
    <w:rsid w:val="00C6673D"/>
    <w:rsid w:val="00C667ED"/>
    <w:rsid w:val="00C66D87"/>
    <w:rsid w:val="00C672B1"/>
    <w:rsid w:val="00C67817"/>
    <w:rsid w:val="00C67C88"/>
    <w:rsid w:val="00C70175"/>
    <w:rsid w:val="00C703A5"/>
    <w:rsid w:val="00C70812"/>
    <w:rsid w:val="00C71067"/>
    <w:rsid w:val="00C71285"/>
    <w:rsid w:val="00C715AD"/>
    <w:rsid w:val="00C719CA"/>
    <w:rsid w:val="00C71AFF"/>
    <w:rsid w:val="00C71D1D"/>
    <w:rsid w:val="00C7226D"/>
    <w:rsid w:val="00C7270C"/>
    <w:rsid w:val="00C727F7"/>
    <w:rsid w:val="00C73FF2"/>
    <w:rsid w:val="00C7490D"/>
    <w:rsid w:val="00C74C12"/>
    <w:rsid w:val="00C74CC9"/>
    <w:rsid w:val="00C74D77"/>
    <w:rsid w:val="00C754A9"/>
    <w:rsid w:val="00C755FC"/>
    <w:rsid w:val="00C7570A"/>
    <w:rsid w:val="00C75D5A"/>
    <w:rsid w:val="00C7637A"/>
    <w:rsid w:val="00C7654A"/>
    <w:rsid w:val="00C76652"/>
    <w:rsid w:val="00C774D3"/>
    <w:rsid w:val="00C77911"/>
    <w:rsid w:val="00C77CDA"/>
    <w:rsid w:val="00C80152"/>
    <w:rsid w:val="00C80153"/>
    <w:rsid w:val="00C80419"/>
    <w:rsid w:val="00C80702"/>
    <w:rsid w:val="00C80CB0"/>
    <w:rsid w:val="00C80D88"/>
    <w:rsid w:val="00C8108D"/>
    <w:rsid w:val="00C811B9"/>
    <w:rsid w:val="00C8140E"/>
    <w:rsid w:val="00C814EC"/>
    <w:rsid w:val="00C81799"/>
    <w:rsid w:val="00C81D24"/>
    <w:rsid w:val="00C81F3E"/>
    <w:rsid w:val="00C81FAB"/>
    <w:rsid w:val="00C82030"/>
    <w:rsid w:val="00C8222D"/>
    <w:rsid w:val="00C82361"/>
    <w:rsid w:val="00C823EE"/>
    <w:rsid w:val="00C82B1C"/>
    <w:rsid w:val="00C8316D"/>
    <w:rsid w:val="00C8376A"/>
    <w:rsid w:val="00C83860"/>
    <w:rsid w:val="00C83AFD"/>
    <w:rsid w:val="00C83B56"/>
    <w:rsid w:val="00C83B99"/>
    <w:rsid w:val="00C84B43"/>
    <w:rsid w:val="00C8575D"/>
    <w:rsid w:val="00C85B70"/>
    <w:rsid w:val="00C86026"/>
    <w:rsid w:val="00C86B0B"/>
    <w:rsid w:val="00C86C4C"/>
    <w:rsid w:val="00C871F6"/>
    <w:rsid w:val="00C87230"/>
    <w:rsid w:val="00C8730A"/>
    <w:rsid w:val="00C87639"/>
    <w:rsid w:val="00C87D39"/>
    <w:rsid w:val="00C904D3"/>
    <w:rsid w:val="00C9073C"/>
    <w:rsid w:val="00C90FA0"/>
    <w:rsid w:val="00C913FE"/>
    <w:rsid w:val="00C91966"/>
    <w:rsid w:val="00C91A40"/>
    <w:rsid w:val="00C91DB4"/>
    <w:rsid w:val="00C920A9"/>
    <w:rsid w:val="00C92BCE"/>
    <w:rsid w:val="00C92C45"/>
    <w:rsid w:val="00C932E1"/>
    <w:rsid w:val="00C939E9"/>
    <w:rsid w:val="00C94099"/>
    <w:rsid w:val="00C943F7"/>
    <w:rsid w:val="00C94AC7"/>
    <w:rsid w:val="00C94F89"/>
    <w:rsid w:val="00C9512F"/>
    <w:rsid w:val="00C957B0"/>
    <w:rsid w:val="00C96140"/>
    <w:rsid w:val="00C9666B"/>
    <w:rsid w:val="00C96A34"/>
    <w:rsid w:val="00C972DF"/>
    <w:rsid w:val="00C973A3"/>
    <w:rsid w:val="00C9745A"/>
    <w:rsid w:val="00C9761A"/>
    <w:rsid w:val="00C979AE"/>
    <w:rsid w:val="00C97BD1"/>
    <w:rsid w:val="00C97D97"/>
    <w:rsid w:val="00CA0301"/>
    <w:rsid w:val="00CA080D"/>
    <w:rsid w:val="00CA0945"/>
    <w:rsid w:val="00CA0B8D"/>
    <w:rsid w:val="00CA0CC1"/>
    <w:rsid w:val="00CA13B4"/>
    <w:rsid w:val="00CA14C3"/>
    <w:rsid w:val="00CA1677"/>
    <w:rsid w:val="00CA1A9D"/>
    <w:rsid w:val="00CA1E7A"/>
    <w:rsid w:val="00CA2039"/>
    <w:rsid w:val="00CA213C"/>
    <w:rsid w:val="00CA24FE"/>
    <w:rsid w:val="00CA2826"/>
    <w:rsid w:val="00CA2848"/>
    <w:rsid w:val="00CA3229"/>
    <w:rsid w:val="00CA3576"/>
    <w:rsid w:val="00CA35F3"/>
    <w:rsid w:val="00CA42A2"/>
    <w:rsid w:val="00CA43C3"/>
    <w:rsid w:val="00CA45A4"/>
    <w:rsid w:val="00CA67A5"/>
    <w:rsid w:val="00CA6E14"/>
    <w:rsid w:val="00CA723E"/>
    <w:rsid w:val="00CA7331"/>
    <w:rsid w:val="00CA7520"/>
    <w:rsid w:val="00CB0464"/>
    <w:rsid w:val="00CB0498"/>
    <w:rsid w:val="00CB0664"/>
    <w:rsid w:val="00CB09CA"/>
    <w:rsid w:val="00CB0A03"/>
    <w:rsid w:val="00CB1C56"/>
    <w:rsid w:val="00CB1EC4"/>
    <w:rsid w:val="00CB211E"/>
    <w:rsid w:val="00CB21F6"/>
    <w:rsid w:val="00CB225B"/>
    <w:rsid w:val="00CB2438"/>
    <w:rsid w:val="00CB25C0"/>
    <w:rsid w:val="00CB3342"/>
    <w:rsid w:val="00CB337E"/>
    <w:rsid w:val="00CB3399"/>
    <w:rsid w:val="00CB3AB7"/>
    <w:rsid w:val="00CB45B9"/>
    <w:rsid w:val="00CB4A26"/>
    <w:rsid w:val="00CB505D"/>
    <w:rsid w:val="00CB50A9"/>
    <w:rsid w:val="00CB559D"/>
    <w:rsid w:val="00CB5BFA"/>
    <w:rsid w:val="00CB5E59"/>
    <w:rsid w:val="00CB6577"/>
    <w:rsid w:val="00CB6789"/>
    <w:rsid w:val="00CB67AA"/>
    <w:rsid w:val="00CB6ACC"/>
    <w:rsid w:val="00CB7B3E"/>
    <w:rsid w:val="00CC008A"/>
    <w:rsid w:val="00CC0775"/>
    <w:rsid w:val="00CC0D13"/>
    <w:rsid w:val="00CC1278"/>
    <w:rsid w:val="00CC2143"/>
    <w:rsid w:val="00CC3CA6"/>
    <w:rsid w:val="00CC3D2C"/>
    <w:rsid w:val="00CC3ED7"/>
    <w:rsid w:val="00CC4007"/>
    <w:rsid w:val="00CC4350"/>
    <w:rsid w:val="00CC58D1"/>
    <w:rsid w:val="00CC5F1D"/>
    <w:rsid w:val="00CC6144"/>
    <w:rsid w:val="00CC63C3"/>
    <w:rsid w:val="00CC655D"/>
    <w:rsid w:val="00CC65FA"/>
    <w:rsid w:val="00CC6E84"/>
    <w:rsid w:val="00CC7667"/>
    <w:rsid w:val="00CC769D"/>
    <w:rsid w:val="00CC7747"/>
    <w:rsid w:val="00CD00BF"/>
    <w:rsid w:val="00CD01CE"/>
    <w:rsid w:val="00CD1341"/>
    <w:rsid w:val="00CD16CB"/>
    <w:rsid w:val="00CD1F8E"/>
    <w:rsid w:val="00CD1FC9"/>
    <w:rsid w:val="00CD2BCE"/>
    <w:rsid w:val="00CD2C27"/>
    <w:rsid w:val="00CD31DE"/>
    <w:rsid w:val="00CD340E"/>
    <w:rsid w:val="00CD380F"/>
    <w:rsid w:val="00CD38B2"/>
    <w:rsid w:val="00CD3B39"/>
    <w:rsid w:val="00CD4536"/>
    <w:rsid w:val="00CD4836"/>
    <w:rsid w:val="00CD492D"/>
    <w:rsid w:val="00CD4ADF"/>
    <w:rsid w:val="00CD4BA8"/>
    <w:rsid w:val="00CD571F"/>
    <w:rsid w:val="00CD5831"/>
    <w:rsid w:val="00CD5B57"/>
    <w:rsid w:val="00CD5CFF"/>
    <w:rsid w:val="00CD5D3E"/>
    <w:rsid w:val="00CD7562"/>
    <w:rsid w:val="00CD7B89"/>
    <w:rsid w:val="00CD7D2A"/>
    <w:rsid w:val="00CE0585"/>
    <w:rsid w:val="00CE1207"/>
    <w:rsid w:val="00CE136C"/>
    <w:rsid w:val="00CE1D2E"/>
    <w:rsid w:val="00CE20D0"/>
    <w:rsid w:val="00CE2314"/>
    <w:rsid w:val="00CE32AF"/>
    <w:rsid w:val="00CE3799"/>
    <w:rsid w:val="00CE3928"/>
    <w:rsid w:val="00CE411C"/>
    <w:rsid w:val="00CE4306"/>
    <w:rsid w:val="00CE54FB"/>
    <w:rsid w:val="00CE56CE"/>
    <w:rsid w:val="00CE59AE"/>
    <w:rsid w:val="00CE6078"/>
    <w:rsid w:val="00CE6147"/>
    <w:rsid w:val="00CE6235"/>
    <w:rsid w:val="00CE6460"/>
    <w:rsid w:val="00CE6C95"/>
    <w:rsid w:val="00CE6CC4"/>
    <w:rsid w:val="00CE6EB6"/>
    <w:rsid w:val="00CE6EF3"/>
    <w:rsid w:val="00CE78CF"/>
    <w:rsid w:val="00CF0364"/>
    <w:rsid w:val="00CF0531"/>
    <w:rsid w:val="00CF1320"/>
    <w:rsid w:val="00CF1901"/>
    <w:rsid w:val="00CF1BF1"/>
    <w:rsid w:val="00CF214A"/>
    <w:rsid w:val="00CF222A"/>
    <w:rsid w:val="00CF2355"/>
    <w:rsid w:val="00CF27BA"/>
    <w:rsid w:val="00CF2D76"/>
    <w:rsid w:val="00CF3076"/>
    <w:rsid w:val="00CF31E2"/>
    <w:rsid w:val="00CF357D"/>
    <w:rsid w:val="00CF3D36"/>
    <w:rsid w:val="00CF41CE"/>
    <w:rsid w:val="00CF4CD8"/>
    <w:rsid w:val="00CF50A5"/>
    <w:rsid w:val="00CF50C5"/>
    <w:rsid w:val="00CF570D"/>
    <w:rsid w:val="00CF5734"/>
    <w:rsid w:val="00CF5B3B"/>
    <w:rsid w:val="00CF5D85"/>
    <w:rsid w:val="00CF5DBD"/>
    <w:rsid w:val="00CF5E1D"/>
    <w:rsid w:val="00CF6481"/>
    <w:rsid w:val="00CF6C3D"/>
    <w:rsid w:val="00CF6DE8"/>
    <w:rsid w:val="00CF6ECF"/>
    <w:rsid w:val="00CF72C4"/>
    <w:rsid w:val="00CF74A8"/>
    <w:rsid w:val="00CF7E7A"/>
    <w:rsid w:val="00D00C0B"/>
    <w:rsid w:val="00D01883"/>
    <w:rsid w:val="00D018B2"/>
    <w:rsid w:val="00D018E5"/>
    <w:rsid w:val="00D02327"/>
    <w:rsid w:val="00D0269E"/>
    <w:rsid w:val="00D03454"/>
    <w:rsid w:val="00D034CA"/>
    <w:rsid w:val="00D03854"/>
    <w:rsid w:val="00D038E0"/>
    <w:rsid w:val="00D03CC2"/>
    <w:rsid w:val="00D04354"/>
    <w:rsid w:val="00D049B2"/>
    <w:rsid w:val="00D049C6"/>
    <w:rsid w:val="00D04ACB"/>
    <w:rsid w:val="00D04CC5"/>
    <w:rsid w:val="00D04D75"/>
    <w:rsid w:val="00D053CA"/>
    <w:rsid w:val="00D0577B"/>
    <w:rsid w:val="00D101D5"/>
    <w:rsid w:val="00D102E6"/>
    <w:rsid w:val="00D1094B"/>
    <w:rsid w:val="00D109DA"/>
    <w:rsid w:val="00D10AE5"/>
    <w:rsid w:val="00D10D70"/>
    <w:rsid w:val="00D11179"/>
    <w:rsid w:val="00D11239"/>
    <w:rsid w:val="00D11430"/>
    <w:rsid w:val="00D11633"/>
    <w:rsid w:val="00D11A31"/>
    <w:rsid w:val="00D12455"/>
    <w:rsid w:val="00D12D18"/>
    <w:rsid w:val="00D13722"/>
    <w:rsid w:val="00D13C03"/>
    <w:rsid w:val="00D13E09"/>
    <w:rsid w:val="00D13E41"/>
    <w:rsid w:val="00D14B84"/>
    <w:rsid w:val="00D14C38"/>
    <w:rsid w:val="00D14ED4"/>
    <w:rsid w:val="00D1539E"/>
    <w:rsid w:val="00D155E3"/>
    <w:rsid w:val="00D15667"/>
    <w:rsid w:val="00D15B3B"/>
    <w:rsid w:val="00D15C50"/>
    <w:rsid w:val="00D15EAF"/>
    <w:rsid w:val="00D16674"/>
    <w:rsid w:val="00D16923"/>
    <w:rsid w:val="00D16C4D"/>
    <w:rsid w:val="00D1744E"/>
    <w:rsid w:val="00D17752"/>
    <w:rsid w:val="00D17BA9"/>
    <w:rsid w:val="00D17F3F"/>
    <w:rsid w:val="00D17FCB"/>
    <w:rsid w:val="00D205AA"/>
    <w:rsid w:val="00D20AAB"/>
    <w:rsid w:val="00D21746"/>
    <w:rsid w:val="00D21CCF"/>
    <w:rsid w:val="00D22222"/>
    <w:rsid w:val="00D22625"/>
    <w:rsid w:val="00D22DA7"/>
    <w:rsid w:val="00D22F7B"/>
    <w:rsid w:val="00D22FCD"/>
    <w:rsid w:val="00D2483D"/>
    <w:rsid w:val="00D25B5C"/>
    <w:rsid w:val="00D25C93"/>
    <w:rsid w:val="00D25EC2"/>
    <w:rsid w:val="00D25ECA"/>
    <w:rsid w:val="00D26576"/>
    <w:rsid w:val="00D26827"/>
    <w:rsid w:val="00D268D2"/>
    <w:rsid w:val="00D26F6E"/>
    <w:rsid w:val="00D27057"/>
    <w:rsid w:val="00D27337"/>
    <w:rsid w:val="00D3019E"/>
    <w:rsid w:val="00D30598"/>
    <w:rsid w:val="00D3066F"/>
    <w:rsid w:val="00D30AFA"/>
    <w:rsid w:val="00D30DD8"/>
    <w:rsid w:val="00D31058"/>
    <w:rsid w:val="00D31391"/>
    <w:rsid w:val="00D31A14"/>
    <w:rsid w:val="00D31DF7"/>
    <w:rsid w:val="00D32210"/>
    <w:rsid w:val="00D32442"/>
    <w:rsid w:val="00D326EA"/>
    <w:rsid w:val="00D3286B"/>
    <w:rsid w:val="00D32BCD"/>
    <w:rsid w:val="00D32F07"/>
    <w:rsid w:val="00D331A0"/>
    <w:rsid w:val="00D3393C"/>
    <w:rsid w:val="00D33A9D"/>
    <w:rsid w:val="00D33AB0"/>
    <w:rsid w:val="00D34532"/>
    <w:rsid w:val="00D34671"/>
    <w:rsid w:val="00D3468D"/>
    <w:rsid w:val="00D348F5"/>
    <w:rsid w:val="00D34C02"/>
    <w:rsid w:val="00D34DA6"/>
    <w:rsid w:val="00D35277"/>
    <w:rsid w:val="00D3533C"/>
    <w:rsid w:val="00D354CE"/>
    <w:rsid w:val="00D356BE"/>
    <w:rsid w:val="00D3582E"/>
    <w:rsid w:val="00D35917"/>
    <w:rsid w:val="00D35ADE"/>
    <w:rsid w:val="00D35E7A"/>
    <w:rsid w:val="00D36195"/>
    <w:rsid w:val="00D3620A"/>
    <w:rsid w:val="00D363D7"/>
    <w:rsid w:val="00D369F2"/>
    <w:rsid w:val="00D36E4D"/>
    <w:rsid w:val="00D37495"/>
    <w:rsid w:val="00D37884"/>
    <w:rsid w:val="00D400F0"/>
    <w:rsid w:val="00D403B8"/>
    <w:rsid w:val="00D40A59"/>
    <w:rsid w:val="00D4113A"/>
    <w:rsid w:val="00D41A04"/>
    <w:rsid w:val="00D41ACA"/>
    <w:rsid w:val="00D41BAB"/>
    <w:rsid w:val="00D4201A"/>
    <w:rsid w:val="00D42E16"/>
    <w:rsid w:val="00D43248"/>
    <w:rsid w:val="00D432DA"/>
    <w:rsid w:val="00D4399E"/>
    <w:rsid w:val="00D43E3E"/>
    <w:rsid w:val="00D4473F"/>
    <w:rsid w:val="00D4496B"/>
    <w:rsid w:val="00D44C2A"/>
    <w:rsid w:val="00D456B0"/>
    <w:rsid w:val="00D4660E"/>
    <w:rsid w:val="00D46A26"/>
    <w:rsid w:val="00D47388"/>
    <w:rsid w:val="00D473DA"/>
    <w:rsid w:val="00D475B3"/>
    <w:rsid w:val="00D47C56"/>
    <w:rsid w:val="00D47E21"/>
    <w:rsid w:val="00D47ED3"/>
    <w:rsid w:val="00D47ED5"/>
    <w:rsid w:val="00D47F91"/>
    <w:rsid w:val="00D50125"/>
    <w:rsid w:val="00D50BB1"/>
    <w:rsid w:val="00D50DB3"/>
    <w:rsid w:val="00D50E70"/>
    <w:rsid w:val="00D516E5"/>
    <w:rsid w:val="00D51E9F"/>
    <w:rsid w:val="00D52313"/>
    <w:rsid w:val="00D526DD"/>
    <w:rsid w:val="00D526E9"/>
    <w:rsid w:val="00D52C1D"/>
    <w:rsid w:val="00D52F6F"/>
    <w:rsid w:val="00D54CAB"/>
    <w:rsid w:val="00D54FA4"/>
    <w:rsid w:val="00D55459"/>
    <w:rsid w:val="00D55730"/>
    <w:rsid w:val="00D55A70"/>
    <w:rsid w:val="00D55B92"/>
    <w:rsid w:val="00D560CA"/>
    <w:rsid w:val="00D5640F"/>
    <w:rsid w:val="00D56555"/>
    <w:rsid w:val="00D5676F"/>
    <w:rsid w:val="00D56D52"/>
    <w:rsid w:val="00D56F02"/>
    <w:rsid w:val="00D5714C"/>
    <w:rsid w:val="00D572A5"/>
    <w:rsid w:val="00D573BB"/>
    <w:rsid w:val="00D57D4F"/>
    <w:rsid w:val="00D602AE"/>
    <w:rsid w:val="00D61236"/>
    <w:rsid w:val="00D614F6"/>
    <w:rsid w:val="00D619A3"/>
    <w:rsid w:val="00D61A09"/>
    <w:rsid w:val="00D61ABB"/>
    <w:rsid w:val="00D61C15"/>
    <w:rsid w:val="00D62612"/>
    <w:rsid w:val="00D62B7D"/>
    <w:rsid w:val="00D62D8F"/>
    <w:rsid w:val="00D62DF6"/>
    <w:rsid w:val="00D63860"/>
    <w:rsid w:val="00D63B8E"/>
    <w:rsid w:val="00D63D42"/>
    <w:rsid w:val="00D64A21"/>
    <w:rsid w:val="00D64CFF"/>
    <w:rsid w:val="00D64D4D"/>
    <w:rsid w:val="00D6524A"/>
    <w:rsid w:val="00D656DB"/>
    <w:rsid w:val="00D65770"/>
    <w:rsid w:val="00D6577C"/>
    <w:rsid w:val="00D65897"/>
    <w:rsid w:val="00D65F3F"/>
    <w:rsid w:val="00D65F9C"/>
    <w:rsid w:val="00D66073"/>
    <w:rsid w:val="00D66DE7"/>
    <w:rsid w:val="00D67361"/>
    <w:rsid w:val="00D67E2F"/>
    <w:rsid w:val="00D70FE5"/>
    <w:rsid w:val="00D713BA"/>
    <w:rsid w:val="00D715BA"/>
    <w:rsid w:val="00D71D31"/>
    <w:rsid w:val="00D7212D"/>
    <w:rsid w:val="00D723A6"/>
    <w:rsid w:val="00D72934"/>
    <w:rsid w:val="00D72B4B"/>
    <w:rsid w:val="00D72F38"/>
    <w:rsid w:val="00D731D2"/>
    <w:rsid w:val="00D7358E"/>
    <w:rsid w:val="00D73807"/>
    <w:rsid w:val="00D73878"/>
    <w:rsid w:val="00D73CC9"/>
    <w:rsid w:val="00D7438E"/>
    <w:rsid w:val="00D74660"/>
    <w:rsid w:val="00D748D1"/>
    <w:rsid w:val="00D74A46"/>
    <w:rsid w:val="00D74E49"/>
    <w:rsid w:val="00D75035"/>
    <w:rsid w:val="00D75151"/>
    <w:rsid w:val="00D7554D"/>
    <w:rsid w:val="00D75B71"/>
    <w:rsid w:val="00D75CB8"/>
    <w:rsid w:val="00D75E43"/>
    <w:rsid w:val="00D7649F"/>
    <w:rsid w:val="00D76AD3"/>
    <w:rsid w:val="00D76C31"/>
    <w:rsid w:val="00D76DCE"/>
    <w:rsid w:val="00D77261"/>
    <w:rsid w:val="00D773D4"/>
    <w:rsid w:val="00D7744C"/>
    <w:rsid w:val="00D7744D"/>
    <w:rsid w:val="00D776A7"/>
    <w:rsid w:val="00D806A1"/>
    <w:rsid w:val="00D80752"/>
    <w:rsid w:val="00D80991"/>
    <w:rsid w:val="00D8157C"/>
    <w:rsid w:val="00D824DD"/>
    <w:rsid w:val="00D82809"/>
    <w:rsid w:val="00D8299F"/>
    <w:rsid w:val="00D83059"/>
    <w:rsid w:val="00D83688"/>
    <w:rsid w:val="00D83A83"/>
    <w:rsid w:val="00D8403C"/>
    <w:rsid w:val="00D843E2"/>
    <w:rsid w:val="00D8525C"/>
    <w:rsid w:val="00D857EC"/>
    <w:rsid w:val="00D858FC"/>
    <w:rsid w:val="00D85C4F"/>
    <w:rsid w:val="00D85CA3"/>
    <w:rsid w:val="00D85FA6"/>
    <w:rsid w:val="00D8637C"/>
    <w:rsid w:val="00D86447"/>
    <w:rsid w:val="00D864B0"/>
    <w:rsid w:val="00D86BE3"/>
    <w:rsid w:val="00D86E3B"/>
    <w:rsid w:val="00D87159"/>
    <w:rsid w:val="00D87164"/>
    <w:rsid w:val="00D8718D"/>
    <w:rsid w:val="00D872C5"/>
    <w:rsid w:val="00D90096"/>
    <w:rsid w:val="00D9096F"/>
    <w:rsid w:val="00D90991"/>
    <w:rsid w:val="00D91540"/>
    <w:rsid w:val="00D91603"/>
    <w:rsid w:val="00D91C95"/>
    <w:rsid w:val="00D91F1C"/>
    <w:rsid w:val="00D92267"/>
    <w:rsid w:val="00D9233F"/>
    <w:rsid w:val="00D9241D"/>
    <w:rsid w:val="00D9265C"/>
    <w:rsid w:val="00D927A9"/>
    <w:rsid w:val="00D92D2A"/>
    <w:rsid w:val="00D92DA0"/>
    <w:rsid w:val="00D92DB3"/>
    <w:rsid w:val="00D92E26"/>
    <w:rsid w:val="00D930F1"/>
    <w:rsid w:val="00D93C24"/>
    <w:rsid w:val="00D9406F"/>
    <w:rsid w:val="00D940B0"/>
    <w:rsid w:val="00D94114"/>
    <w:rsid w:val="00D944E5"/>
    <w:rsid w:val="00D9472F"/>
    <w:rsid w:val="00D94B75"/>
    <w:rsid w:val="00D966C1"/>
    <w:rsid w:val="00D96B46"/>
    <w:rsid w:val="00D96CD7"/>
    <w:rsid w:val="00D971A5"/>
    <w:rsid w:val="00D972C9"/>
    <w:rsid w:val="00D974C3"/>
    <w:rsid w:val="00D97AE5"/>
    <w:rsid w:val="00DA0C5F"/>
    <w:rsid w:val="00DA13C6"/>
    <w:rsid w:val="00DA1B85"/>
    <w:rsid w:val="00DA2804"/>
    <w:rsid w:val="00DA3228"/>
    <w:rsid w:val="00DA3245"/>
    <w:rsid w:val="00DA3849"/>
    <w:rsid w:val="00DA413C"/>
    <w:rsid w:val="00DA4766"/>
    <w:rsid w:val="00DA4844"/>
    <w:rsid w:val="00DA4ECF"/>
    <w:rsid w:val="00DA51D4"/>
    <w:rsid w:val="00DA5654"/>
    <w:rsid w:val="00DA56BB"/>
    <w:rsid w:val="00DA57D5"/>
    <w:rsid w:val="00DA5CD5"/>
    <w:rsid w:val="00DA5DBE"/>
    <w:rsid w:val="00DA6C6C"/>
    <w:rsid w:val="00DA702E"/>
    <w:rsid w:val="00DA7363"/>
    <w:rsid w:val="00DA7618"/>
    <w:rsid w:val="00DA7795"/>
    <w:rsid w:val="00DA7998"/>
    <w:rsid w:val="00DA7B27"/>
    <w:rsid w:val="00DB05AF"/>
    <w:rsid w:val="00DB06E0"/>
    <w:rsid w:val="00DB0770"/>
    <w:rsid w:val="00DB0946"/>
    <w:rsid w:val="00DB0E6D"/>
    <w:rsid w:val="00DB0E87"/>
    <w:rsid w:val="00DB1D20"/>
    <w:rsid w:val="00DB1E86"/>
    <w:rsid w:val="00DB1F04"/>
    <w:rsid w:val="00DB21BE"/>
    <w:rsid w:val="00DB2F02"/>
    <w:rsid w:val="00DB32E6"/>
    <w:rsid w:val="00DB3E78"/>
    <w:rsid w:val="00DB3F06"/>
    <w:rsid w:val="00DB4CF7"/>
    <w:rsid w:val="00DB4DDD"/>
    <w:rsid w:val="00DB4EA6"/>
    <w:rsid w:val="00DB51A7"/>
    <w:rsid w:val="00DB546E"/>
    <w:rsid w:val="00DB54BF"/>
    <w:rsid w:val="00DB55E6"/>
    <w:rsid w:val="00DB57D1"/>
    <w:rsid w:val="00DB5839"/>
    <w:rsid w:val="00DB5EB0"/>
    <w:rsid w:val="00DB5F67"/>
    <w:rsid w:val="00DB61D4"/>
    <w:rsid w:val="00DB6317"/>
    <w:rsid w:val="00DB6519"/>
    <w:rsid w:val="00DB69CA"/>
    <w:rsid w:val="00DB6A7C"/>
    <w:rsid w:val="00DB6F2F"/>
    <w:rsid w:val="00DB73CA"/>
    <w:rsid w:val="00DC033E"/>
    <w:rsid w:val="00DC0D98"/>
    <w:rsid w:val="00DC0E29"/>
    <w:rsid w:val="00DC10D9"/>
    <w:rsid w:val="00DC1186"/>
    <w:rsid w:val="00DC162D"/>
    <w:rsid w:val="00DC1BEF"/>
    <w:rsid w:val="00DC1E41"/>
    <w:rsid w:val="00DC2A72"/>
    <w:rsid w:val="00DC2ACD"/>
    <w:rsid w:val="00DC2FB1"/>
    <w:rsid w:val="00DC2FF4"/>
    <w:rsid w:val="00DC34FF"/>
    <w:rsid w:val="00DC35A9"/>
    <w:rsid w:val="00DC37EC"/>
    <w:rsid w:val="00DC3C04"/>
    <w:rsid w:val="00DC3C93"/>
    <w:rsid w:val="00DC4164"/>
    <w:rsid w:val="00DC41A3"/>
    <w:rsid w:val="00DC4259"/>
    <w:rsid w:val="00DC429C"/>
    <w:rsid w:val="00DC4AC1"/>
    <w:rsid w:val="00DC4B0B"/>
    <w:rsid w:val="00DC4F80"/>
    <w:rsid w:val="00DC5C6E"/>
    <w:rsid w:val="00DC65EE"/>
    <w:rsid w:val="00DC6E90"/>
    <w:rsid w:val="00DC7229"/>
    <w:rsid w:val="00DC76E4"/>
    <w:rsid w:val="00DC7BDB"/>
    <w:rsid w:val="00DC7BEE"/>
    <w:rsid w:val="00DD013B"/>
    <w:rsid w:val="00DD019E"/>
    <w:rsid w:val="00DD0740"/>
    <w:rsid w:val="00DD088F"/>
    <w:rsid w:val="00DD0AD9"/>
    <w:rsid w:val="00DD0E33"/>
    <w:rsid w:val="00DD0F90"/>
    <w:rsid w:val="00DD0FEE"/>
    <w:rsid w:val="00DD1091"/>
    <w:rsid w:val="00DD134F"/>
    <w:rsid w:val="00DD18AD"/>
    <w:rsid w:val="00DD1909"/>
    <w:rsid w:val="00DD1D75"/>
    <w:rsid w:val="00DD27FF"/>
    <w:rsid w:val="00DD28E1"/>
    <w:rsid w:val="00DD2988"/>
    <w:rsid w:val="00DD2F2B"/>
    <w:rsid w:val="00DD31C5"/>
    <w:rsid w:val="00DD385E"/>
    <w:rsid w:val="00DD3C91"/>
    <w:rsid w:val="00DD3E5A"/>
    <w:rsid w:val="00DD3F26"/>
    <w:rsid w:val="00DD4BCA"/>
    <w:rsid w:val="00DD4CBB"/>
    <w:rsid w:val="00DD550B"/>
    <w:rsid w:val="00DD5569"/>
    <w:rsid w:val="00DD5642"/>
    <w:rsid w:val="00DD5718"/>
    <w:rsid w:val="00DD5A4F"/>
    <w:rsid w:val="00DD5ACB"/>
    <w:rsid w:val="00DD707D"/>
    <w:rsid w:val="00DD72A7"/>
    <w:rsid w:val="00DD77A9"/>
    <w:rsid w:val="00DE0164"/>
    <w:rsid w:val="00DE0270"/>
    <w:rsid w:val="00DE029A"/>
    <w:rsid w:val="00DE0FBE"/>
    <w:rsid w:val="00DE138C"/>
    <w:rsid w:val="00DE17E2"/>
    <w:rsid w:val="00DE1FBD"/>
    <w:rsid w:val="00DE200D"/>
    <w:rsid w:val="00DE20C4"/>
    <w:rsid w:val="00DE26AB"/>
    <w:rsid w:val="00DE28C9"/>
    <w:rsid w:val="00DE3283"/>
    <w:rsid w:val="00DE38C5"/>
    <w:rsid w:val="00DE3D78"/>
    <w:rsid w:val="00DE3FCA"/>
    <w:rsid w:val="00DE4911"/>
    <w:rsid w:val="00DE57EB"/>
    <w:rsid w:val="00DE626A"/>
    <w:rsid w:val="00DE7CE6"/>
    <w:rsid w:val="00DF069D"/>
    <w:rsid w:val="00DF0F94"/>
    <w:rsid w:val="00DF1018"/>
    <w:rsid w:val="00DF1309"/>
    <w:rsid w:val="00DF13CD"/>
    <w:rsid w:val="00DF17A1"/>
    <w:rsid w:val="00DF17FF"/>
    <w:rsid w:val="00DF1893"/>
    <w:rsid w:val="00DF191B"/>
    <w:rsid w:val="00DF1F8C"/>
    <w:rsid w:val="00DF233D"/>
    <w:rsid w:val="00DF246A"/>
    <w:rsid w:val="00DF25C5"/>
    <w:rsid w:val="00DF316D"/>
    <w:rsid w:val="00DF3335"/>
    <w:rsid w:val="00DF33E8"/>
    <w:rsid w:val="00DF39A5"/>
    <w:rsid w:val="00DF3C0F"/>
    <w:rsid w:val="00DF3C52"/>
    <w:rsid w:val="00DF4316"/>
    <w:rsid w:val="00DF4B2A"/>
    <w:rsid w:val="00DF502E"/>
    <w:rsid w:val="00DF5421"/>
    <w:rsid w:val="00DF548A"/>
    <w:rsid w:val="00DF5711"/>
    <w:rsid w:val="00DF5719"/>
    <w:rsid w:val="00DF57F8"/>
    <w:rsid w:val="00DF5B99"/>
    <w:rsid w:val="00DF6245"/>
    <w:rsid w:val="00DF700A"/>
    <w:rsid w:val="00DF71F3"/>
    <w:rsid w:val="00DF76D6"/>
    <w:rsid w:val="00DF7F8E"/>
    <w:rsid w:val="00E018CE"/>
    <w:rsid w:val="00E01D5B"/>
    <w:rsid w:val="00E01E87"/>
    <w:rsid w:val="00E0298F"/>
    <w:rsid w:val="00E035AA"/>
    <w:rsid w:val="00E03636"/>
    <w:rsid w:val="00E03A3B"/>
    <w:rsid w:val="00E03B86"/>
    <w:rsid w:val="00E03D19"/>
    <w:rsid w:val="00E03E45"/>
    <w:rsid w:val="00E0420F"/>
    <w:rsid w:val="00E044E7"/>
    <w:rsid w:val="00E055D0"/>
    <w:rsid w:val="00E05B6B"/>
    <w:rsid w:val="00E05FFF"/>
    <w:rsid w:val="00E063D6"/>
    <w:rsid w:val="00E06437"/>
    <w:rsid w:val="00E06D2F"/>
    <w:rsid w:val="00E06F2C"/>
    <w:rsid w:val="00E075BF"/>
    <w:rsid w:val="00E07BBB"/>
    <w:rsid w:val="00E07CB7"/>
    <w:rsid w:val="00E10095"/>
    <w:rsid w:val="00E104A8"/>
    <w:rsid w:val="00E105E1"/>
    <w:rsid w:val="00E10B99"/>
    <w:rsid w:val="00E110B5"/>
    <w:rsid w:val="00E117F8"/>
    <w:rsid w:val="00E11F5F"/>
    <w:rsid w:val="00E12082"/>
    <w:rsid w:val="00E122F0"/>
    <w:rsid w:val="00E124BC"/>
    <w:rsid w:val="00E12CB1"/>
    <w:rsid w:val="00E12D84"/>
    <w:rsid w:val="00E12EFF"/>
    <w:rsid w:val="00E13334"/>
    <w:rsid w:val="00E13E75"/>
    <w:rsid w:val="00E13E8E"/>
    <w:rsid w:val="00E140EF"/>
    <w:rsid w:val="00E142EC"/>
    <w:rsid w:val="00E152A9"/>
    <w:rsid w:val="00E156EA"/>
    <w:rsid w:val="00E15CA6"/>
    <w:rsid w:val="00E1636F"/>
    <w:rsid w:val="00E164A7"/>
    <w:rsid w:val="00E16A65"/>
    <w:rsid w:val="00E17C2B"/>
    <w:rsid w:val="00E1D664"/>
    <w:rsid w:val="00E202A2"/>
    <w:rsid w:val="00E208B6"/>
    <w:rsid w:val="00E212D8"/>
    <w:rsid w:val="00E21FA1"/>
    <w:rsid w:val="00E22AF8"/>
    <w:rsid w:val="00E22ED3"/>
    <w:rsid w:val="00E237A2"/>
    <w:rsid w:val="00E23900"/>
    <w:rsid w:val="00E23AA8"/>
    <w:rsid w:val="00E23B16"/>
    <w:rsid w:val="00E23C4B"/>
    <w:rsid w:val="00E23F22"/>
    <w:rsid w:val="00E2451F"/>
    <w:rsid w:val="00E24801"/>
    <w:rsid w:val="00E24C87"/>
    <w:rsid w:val="00E25204"/>
    <w:rsid w:val="00E25B21"/>
    <w:rsid w:val="00E25DAC"/>
    <w:rsid w:val="00E26AE7"/>
    <w:rsid w:val="00E27588"/>
    <w:rsid w:val="00E27593"/>
    <w:rsid w:val="00E278AC"/>
    <w:rsid w:val="00E27930"/>
    <w:rsid w:val="00E27D7A"/>
    <w:rsid w:val="00E27FFD"/>
    <w:rsid w:val="00E30010"/>
    <w:rsid w:val="00E30054"/>
    <w:rsid w:val="00E308DF"/>
    <w:rsid w:val="00E30989"/>
    <w:rsid w:val="00E30AE9"/>
    <w:rsid w:val="00E30D1C"/>
    <w:rsid w:val="00E31083"/>
    <w:rsid w:val="00E31104"/>
    <w:rsid w:val="00E31985"/>
    <w:rsid w:val="00E31F38"/>
    <w:rsid w:val="00E32262"/>
    <w:rsid w:val="00E325C0"/>
    <w:rsid w:val="00E3292C"/>
    <w:rsid w:val="00E32F18"/>
    <w:rsid w:val="00E331D8"/>
    <w:rsid w:val="00E33249"/>
    <w:rsid w:val="00E33B2A"/>
    <w:rsid w:val="00E34C0E"/>
    <w:rsid w:val="00E34CF6"/>
    <w:rsid w:val="00E34F36"/>
    <w:rsid w:val="00E34F40"/>
    <w:rsid w:val="00E34FB5"/>
    <w:rsid w:val="00E35968"/>
    <w:rsid w:val="00E35BFA"/>
    <w:rsid w:val="00E35DEC"/>
    <w:rsid w:val="00E35F67"/>
    <w:rsid w:val="00E36023"/>
    <w:rsid w:val="00E36605"/>
    <w:rsid w:val="00E366C6"/>
    <w:rsid w:val="00E368AB"/>
    <w:rsid w:val="00E36A3E"/>
    <w:rsid w:val="00E36AEB"/>
    <w:rsid w:val="00E377FD"/>
    <w:rsid w:val="00E37A0F"/>
    <w:rsid w:val="00E37B23"/>
    <w:rsid w:val="00E40169"/>
    <w:rsid w:val="00E40884"/>
    <w:rsid w:val="00E41430"/>
    <w:rsid w:val="00E4169F"/>
    <w:rsid w:val="00E41AC6"/>
    <w:rsid w:val="00E41BEB"/>
    <w:rsid w:val="00E41D99"/>
    <w:rsid w:val="00E41ED3"/>
    <w:rsid w:val="00E42406"/>
    <w:rsid w:val="00E42E5C"/>
    <w:rsid w:val="00E42F95"/>
    <w:rsid w:val="00E430B8"/>
    <w:rsid w:val="00E431B6"/>
    <w:rsid w:val="00E4326B"/>
    <w:rsid w:val="00E4392D"/>
    <w:rsid w:val="00E43CF2"/>
    <w:rsid w:val="00E43DC4"/>
    <w:rsid w:val="00E44083"/>
    <w:rsid w:val="00E44332"/>
    <w:rsid w:val="00E44721"/>
    <w:rsid w:val="00E44D4C"/>
    <w:rsid w:val="00E4565F"/>
    <w:rsid w:val="00E45C1B"/>
    <w:rsid w:val="00E45CF3"/>
    <w:rsid w:val="00E4658F"/>
    <w:rsid w:val="00E46CC8"/>
    <w:rsid w:val="00E475F2"/>
    <w:rsid w:val="00E47647"/>
    <w:rsid w:val="00E47B73"/>
    <w:rsid w:val="00E50010"/>
    <w:rsid w:val="00E50128"/>
    <w:rsid w:val="00E5014B"/>
    <w:rsid w:val="00E50283"/>
    <w:rsid w:val="00E503C0"/>
    <w:rsid w:val="00E50731"/>
    <w:rsid w:val="00E50927"/>
    <w:rsid w:val="00E50C8F"/>
    <w:rsid w:val="00E51075"/>
    <w:rsid w:val="00E51560"/>
    <w:rsid w:val="00E51680"/>
    <w:rsid w:val="00E516B3"/>
    <w:rsid w:val="00E520E4"/>
    <w:rsid w:val="00E521E8"/>
    <w:rsid w:val="00E5223E"/>
    <w:rsid w:val="00E526FE"/>
    <w:rsid w:val="00E52832"/>
    <w:rsid w:val="00E528E6"/>
    <w:rsid w:val="00E529BE"/>
    <w:rsid w:val="00E53290"/>
    <w:rsid w:val="00E53F50"/>
    <w:rsid w:val="00E54B04"/>
    <w:rsid w:val="00E54C57"/>
    <w:rsid w:val="00E550BA"/>
    <w:rsid w:val="00E551BA"/>
    <w:rsid w:val="00E55551"/>
    <w:rsid w:val="00E55A4D"/>
    <w:rsid w:val="00E55D14"/>
    <w:rsid w:val="00E55F8B"/>
    <w:rsid w:val="00E56796"/>
    <w:rsid w:val="00E569ED"/>
    <w:rsid w:val="00E56D1A"/>
    <w:rsid w:val="00E56D21"/>
    <w:rsid w:val="00E57D1E"/>
    <w:rsid w:val="00E607E7"/>
    <w:rsid w:val="00E60810"/>
    <w:rsid w:val="00E60CD2"/>
    <w:rsid w:val="00E6170A"/>
    <w:rsid w:val="00E61ABD"/>
    <w:rsid w:val="00E61B73"/>
    <w:rsid w:val="00E6204E"/>
    <w:rsid w:val="00E62280"/>
    <w:rsid w:val="00E622F1"/>
    <w:rsid w:val="00E627A2"/>
    <w:rsid w:val="00E6298D"/>
    <w:rsid w:val="00E62ED4"/>
    <w:rsid w:val="00E632C0"/>
    <w:rsid w:val="00E63361"/>
    <w:rsid w:val="00E637F9"/>
    <w:rsid w:val="00E64677"/>
    <w:rsid w:val="00E65A21"/>
    <w:rsid w:val="00E65AC2"/>
    <w:rsid w:val="00E65B6C"/>
    <w:rsid w:val="00E660AC"/>
    <w:rsid w:val="00E6620D"/>
    <w:rsid w:val="00E665DC"/>
    <w:rsid w:val="00E66677"/>
    <w:rsid w:val="00E66FC8"/>
    <w:rsid w:val="00E6728C"/>
    <w:rsid w:val="00E67386"/>
    <w:rsid w:val="00E67783"/>
    <w:rsid w:val="00E67CEC"/>
    <w:rsid w:val="00E67CED"/>
    <w:rsid w:val="00E70117"/>
    <w:rsid w:val="00E70B35"/>
    <w:rsid w:val="00E70FBD"/>
    <w:rsid w:val="00E71100"/>
    <w:rsid w:val="00E71450"/>
    <w:rsid w:val="00E71B72"/>
    <w:rsid w:val="00E71F22"/>
    <w:rsid w:val="00E729E7"/>
    <w:rsid w:val="00E72B2F"/>
    <w:rsid w:val="00E7300C"/>
    <w:rsid w:val="00E7323F"/>
    <w:rsid w:val="00E73348"/>
    <w:rsid w:val="00E73619"/>
    <w:rsid w:val="00E73A72"/>
    <w:rsid w:val="00E746A7"/>
    <w:rsid w:val="00E74D68"/>
    <w:rsid w:val="00E752CF"/>
    <w:rsid w:val="00E75CA7"/>
    <w:rsid w:val="00E7629C"/>
    <w:rsid w:val="00E7637C"/>
    <w:rsid w:val="00E76B92"/>
    <w:rsid w:val="00E76F3A"/>
    <w:rsid w:val="00E775E5"/>
    <w:rsid w:val="00E7792F"/>
    <w:rsid w:val="00E779A2"/>
    <w:rsid w:val="00E80107"/>
    <w:rsid w:val="00E80245"/>
    <w:rsid w:val="00E80902"/>
    <w:rsid w:val="00E80981"/>
    <w:rsid w:val="00E8140F"/>
    <w:rsid w:val="00E814FE"/>
    <w:rsid w:val="00E81545"/>
    <w:rsid w:val="00E8161E"/>
    <w:rsid w:val="00E81D07"/>
    <w:rsid w:val="00E81F9B"/>
    <w:rsid w:val="00E8238B"/>
    <w:rsid w:val="00E824AF"/>
    <w:rsid w:val="00E82A3D"/>
    <w:rsid w:val="00E82E99"/>
    <w:rsid w:val="00E83145"/>
    <w:rsid w:val="00E83168"/>
    <w:rsid w:val="00E839F9"/>
    <w:rsid w:val="00E84DC5"/>
    <w:rsid w:val="00E84E62"/>
    <w:rsid w:val="00E8548D"/>
    <w:rsid w:val="00E86AE8"/>
    <w:rsid w:val="00E8725C"/>
    <w:rsid w:val="00E8748A"/>
    <w:rsid w:val="00E87C60"/>
    <w:rsid w:val="00E90747"/>
    <w:rsid w:val="00E90F8B"/>
    <w:rsid w:val="00E912E7"/>
    <w:rsid w:val="00E915D1"/>
    <w:rsid w:val="00E91AC8"/>
    <w:rsid w:val="00E91E01"/>
    <w:rsid w:val="00E92276"/>
    <w:rsid w:val="00E92C28"/>
    <w:rsid w:val="00E92F8E"/>
    <w:rsid w:val="00E9369C"/>
    <w:rsid w:val="00E939C8"/>
    <w:rsid w:val="00E93A52"/>
    <w:rsid w:val="00E93A54"/>
    <w:rsid w:val="00E93D85"/>
    <w:rsid w:val="00E93F6A"/>
    <w:rsid w:val="00E94603"/>
    <w:rsid w:val="00E948BA"/>
    <w:rsid w:val="00E94B36"/>
    <w:rsid w:val="00E94CF5"/>
    <w:rsid w:val="00E9507B"/>
    <w:rsid w:val="00E950AD"/>
    <w:rsid w:val="00E95378"/>
    <w:rsid w:val="00E9574D"/>
    <w:rsid w:val="00E9641F"/>
    <w:rsid w:val="00E9649B"/>
    <w:rsid w:val="00E96577"/>
    <w:rsid w:val="00E968C3"/>
    <w:rsid w:val="00E96912"/>
    <w:rsid w:val="00E96DE4"/>
    <w:rsid w:val="00E975AC"/>
    <w:rsid w:val="00E9768A"/>
    <w:rsid w:val="00EA01DE"/>
    <w:rsid w:val="00EA0A0D"/>
    <w:rsid w:val="00EA0CF6"/>
    <w:rsid w:val="00EA0D34"/>
    <w:rsid w:val="00EA0FC7"/>
    <w:rsid w:val="00EA1051"/>
    <w:rsid w:val="00EA10F0"/>
    <w:rsid w:val="00EA1161"/>
    <w:rsid w:val="00EA14D4"/>
    <w:rsid w:val="00EA2067"/>
    <w:rsid w:val="00EA262F"/>
    <w:rsid w:val="00EA2EE0"/>
    <w:rsid w:val="00EA3211"/>
    <w:rsid w:val="00EA374C"/>
    <w:rsid w:val="00EA3A8C"/>
    <w:rsid w:val="00EA3ACF"/>
    <w:rsid w:val="00EA3B0F"/>
    <w:rsid w:val="00EA3EED"/>
    <w:rsid w:val="00EA478C"/>
    <w:rsid w:val="00EA4CC3"/>
    <w:rsid w:val="00EA4F5E"/>
    <w:rsid w:val="00EA4F62"/>
    <w:rsid w:val="00EA657E"/>
    <w:rsid w:val="00EA6759"/>
    <w:rsid w:val="00EA699F"/>
    <w:rsid w:val="00EA6BF4"/>
    <w:rsid w:val="00EA6D42"/>
    <w:rsid w:val="00EA7A09"/>
    <w:rsid w:val="00EA7B1D"/>
    <w:rsid w:val="00EA7B4A"/>
    <w:rsid w:val="00EA7E6F"/>
    <w:rsid w:val="00EB04D3"/>
    <w:rsid w:val="00EB0828"/>
    <w:rsid w:val="00EB0BDF"/>
    <w:rsid w:val="00EB1103"/>
    <w:rsid w:val="00EB1544"/>
    <w:rsid w:val="00EB1A13"/>
    <w:rsid w:val="00EB1F26"/>
    <w:rsid w:val="00EB2394"/>
    <w:rsid w:val="00EB2428"/>
    <w:rsid w:val="00EB25EE"/>
    <w:rsid w:val="00EB2635"/>
    <w:rsid w:val="00EB29AD"/>
    <w:rsid w:val="00EB491B"/>
    <w:rsid w:val="00EB4D2E"/>
    <w:rsid w:val="00EB5744"/>
    <w:rsid w:val="00EB5C42"/>
    <w:rsid w:val="00EB5CEA"/>
    <w:rsid w:val="00EB6193"/>
    <w:rsid w:val="00EB6568"/>
    <w:rsid w:val="00EB6A2B"/>
    <w:rsid w:val="00EB6E9B"/>
    <w:rsid w:val="00EB724C"/>
    <w:rsid w:val="00EB73D7"/>
    <w:rsid w:val="00EB783F"/>
    <w:rsid w:val="00EB7DAB"/>
    <w:rsid w:val="00EC0014"/>
    <w:rsid w:val="00EC007C"/>
    <w:rsid w:val="00EC07CA"/>
    <w:rsid w:val="00EC1370"/>
    <w:rsid w:val="00EC1BCB"/>
    <w:rsid w:val="00EC1D39"/>
    <w:rsid w:val="00EC2D94"/>
    <w:rsid w:val="00EC2DC0"/>
    <w:rsid w:val="00EC3297"/>
    <w:rsid w:val="00EC3420"/>
    <w:rsid w:val="00EC3E7D"/>
    <w:rsid w:val="00EC40AE"/>
    <w:rsid w:val="00EC49E3"/>
    <w:rsid w:val="00EC4CAC"/>
    <w:rsid w:val="00EC592D"/>
    <w:rsid w:val="00EC59CE"/>
    <w:rsid w:val="00EC5A75"/>
    <w:rsid w:val="00EC5D6E"/>
    <w:rsid w:val="00EC5E03"/>
    <w:rsid w:val="00EC5EFC"/>
    <w:rsid w:val="00EC66D0"/>
    <w:rsid w:val="00EC6A82"/>
    <w:rsid w:val="00EC6B72"/>
    <w:rsid w:val="00EC7AB0"/>
    <w:rsid w:val="00EC7D97"/>
    <w:rsid w:val="00EC7FF0"/>
    <w:rsid w:val="00ED0228"/>
    <w:rsid w:val="00ED063C"/>
    <w:rsid w:val="00ED0F2F"/>
    <w:rsid w:val="00ED108D"/>
    <w:rsid w:val="00ED1363"/>
    <w:rsid w:val="00ED1D3B"/>
    <w:rsid w:val="00ED1F35"/>
    <w:rsid w:val="00ED2978"/>
    <w:rsid w:val="00ED2A70"/>
    <w:rsid w:val="00ED2ED6"/>
    <w:rsid w:val="00ED2F3D"/>
    <w:rsid w:val="00ED34B2"/>
    <w:rsid w:val="00ED3866"/>
    <w:rsid w:val="00ED3956"/>
    <w:rsid w:val="00ED3A19"/>
    <w:rsid w:val="00ED3A8B"/>
    <w:rsid w:val="00ED3F03"/>
    <w:rsid w:val="00ED491D"/>
    <w:rsid w:val="00ED4963"/>
    <w:rsid w:val="00ED4C04"/>
    <w:rsid w:val="00ED4F98"/>
    <w:rsid w:val="00ED6069"/>
    <w:rsid w:val="00ED634D"/>
    <w:rsid w:val="00ED68DA"/>
    <w:rsid w:val="00ED6A4E"/>
    <w:rsid w:val="00ED6BAB"/>
    <w:rsid w:val="00ED6E0E"/>
    <w:rsid w:val="00ED729F"/>
    <w:rsid w:val="00ED7595"/>
    <w:rsid w:val="00ED76EA"/>
    <w:rsid w:val="00EE04A7"/>
    <w:rsid w:val="00EE0BB6"/>
    <w:rsid w:val="00EE0E28"/>
    <w:rsid w:val="00EE1721"/>
    <w:rsid w:val="00EE1892"/>
    <w:rsid w:val="00EE23BA"/>
    <w:rsid w:val="00EE253E"/>
    <w:rsid w:val="00EE2711"/>
    <w:rsid w:val="00EE2D4A"/>
    <w:rsid w:val="00EE2DF7"/>
    <w:rsid w:val="00EE30FC"/>
    <w:rsid w:val="00EE3A41"/>
    <w:rsid w:val="00EE3BB4"/>
    <w:rsid w:val="00EE4187"/>
    <w:rsid w:val="00EE4CA9"/>
    <w:rsid w:val="00EE4F16"/>
    <w:rsid w:val="00EE51B7"/>
    <w:rsid w:val="00EE539A"/>
    <w:rsid w:val="00EE5A22"/>
    <w:rsid w:val="00EE5E2D"/>
    <w:rsid w:val="00EE682A"/>
    <w:rsid w:val="00EE692C"/>
    <w:rsid w:val="00EE69A9"/>
    <w:rsid w:val="00EE70A1"/>
    <w:rsid w:val="00EE767D"/>
    <w:rsid w:val="00EE7739"/>
    <w:rsid w:val="00EF04CA"/>
    <w:rsid w:val="00EF0604"/>
    <w:rsid w:val="00EF0954"/>
    <w:rsid w:val="00EF0A4D"/>
    <w:rsid w:val="00EF11D3"/>
    <w:rsid w:val="00EF2E28"/>
    <w:rsid w:val="00EF382E"/>
    <w:rsid w:val="00EF397B"/>
    <w:rsid w:val="00EF39F3"/>
    <w:rsid w:val="00EF3B39"/>
    <w:rsid w:val="00EF41BF"/>
    <w:rsid w:val="00EF4990"/>
    <w:rsid w:val="00EF5252"/>
    <w:rsid w:val="00EF5502"/>
    <w:rsid w:val="00EF558E"/>
    <w:rsid w:val="00EF56D6"/>
    <w:rsid w:val="00EF5962"/>
    <w:rsid w:val="00EF5A6C"/>
    <w:rsid w:val="00EF614C"/>
    <w:rsid w:val="00EF61DE"/>
    <w:rsid w:val="00EF63E8"/>
    <w:rsid w:val="00EF6443"/>
    <w:rsid w:val="00EF6899"/>
    <w:rsid w:val="00EF6DAC"/>
    <w:rsid w:val="00EF784A"/>
    <w:rsid w:val="00F00424"/>
    <w:rsid w:val="00F00C9A"/>
    <w:rsid w:val="00F010BE"/>
    <w:rsid w:val="00F01781"/>
    <w:rsid w:val="00F01FCB"/>
    <w:rsid w:val="00F024C4"/>
    <w:rsid w:val="00F02F05"/>
    <w:rsid w:val="00F02F18"/>
    <w:rsid w:val="00F02F8A"/>
    <w:rsid w:val="00F03026"/>
    <w:rsid w:val="00F0315C"/>
    <w:rsid w:val="00F034C2"/>
    <w:rsid w:val="00F0373E"/>
    <w:rsid w:val="00F0377F"/>
    <w:rsid w:val="00F03970"/>
    <w:rsid w:val="00F039C1"/>
    <w:rsid w:val="00F04F16"/>
    <w:rsid w:val="00F05526"/>
    <w:rsid w:val="00F05F6D"/>
    <w:rsid w:val="00F07496"/>
    <w:rsid w:val="00F0782E"/>
    <w:rsid w:val="00F07AFE"/>
    <w:rsid w:val="00F07B11"/>
    <w:rsid w:val="00F07C75"/>
    <w:rsid w:val="00F10211"/>
    <w:rsid w:val="00F103CA"/>
    <w:rsid w:val="00F105E0"/>
    <w:rsid w:val="00F10C07"/>
    <w:rsid w:val="00F112D4"/>
    <w:rsid w:val="00F116BD"/>
    <w:rsid w:val="00F1201D"/>
    <w:rsid w:val="00F12382"/>
    <w:rsid w:val="00F1271F"/>
    <w:rsid w:val="00F12A97"/>
    <w:rsid w:val="00F12B96"/>
    <w:rsid w:val="00F12BD6"/>
    <w:rsid w:val="00F12F1E"/>
    <w:rsid w:val="00F13341"/>
    <w:rsid w:val="00F1351B"/>
    <w:rsid w:val="00F1392D"/>
    <w:rsid w:val="00F13A0A"/>
    <w:rsid w:val="00F13DFE"/>
    <w:rsid w:val="00F14014"/>
    <w:rsid w:val="00F140F6"/>
    <w:rsid w:val="00F142D3"/>
    <w:rsid w:val="00F1543E"/>
    <w:rsid w:val="00F1624A"/>
    <w:rsid w:val="00F16485"/>
    <w:rsid w:val="00F167AD"/>
    <w:rsid w:val="00F16A3B"/>
    <w:rsid w:val="00F16B05"/>
    <w:rsid w:val="00F17493"/>
    <w:rsid w:val="00F176FB"/>
    <w:rsid w:val="00F179F9"/>
    <w:rsid w:val="00F17E6C"/>
    <w:rsid w:val="00F17EA7"/>
    <w:rsid w:val="00F207E8"/>
    <w:rsid w:val="00F21212"/>
    <w:rsid w:val="00F219BA"/>
    <w:rsid w:val="00F21B9F"/>
    <w:rsid w:val="00F21DBC"/>
    <w:rsid w:val="00F227D0"/>
    <w:rsid w:val="00F228DC"/>
    <w:rsid w:val="00F22C23"/>
    <w:rsid w:val="00F22C79"/>
    <w:rsid w:val="00F24157"/>
    <w:rsid w:val="00F241FE"/>
    <w:rsid w:val="00F24A1C"/>
    <w:rsid w:val="00F24A27"/>
    <w:rsid w:val="00F24C7F"/>
    <w:rsid w:val="00F24E38"/>
    <w:rsid w:val="00F250C7"/>
    <w:rsid w:val="00F25989"/>
    <w:rsid w:val="00F259A7"/>
    <w:rsid w:val="00F25A05"/>
    <w:rsid w:val="00F25A2E"/>
    <w:rsid w:val="00F26241"/>
    <w:rsid w:val="00F26639"/>
    <w:rsid w:val="00F267F9"/>
    <w:rsid w:val="00F268FB"/>
    <w:rsid w:val="00F26B90"/>
    <w:rsid w:val="00F27EA2"/>
    <w:rsid w:val="00F302F4"/>
    <w:rsid w:val="00F307D4"/>
    <w:rsid w:val="00F30C97"/>
    <w:rsid w:val="00F30D53"/>
    <w:rsid w:val="00F30E3C"/>
    <w:rsid w:val="00F30FD0"/>
    <w:rsid w:val="00F31E2C"/>
    <w:rsid w:val="00F3200F"/>
    <w:rsid w:val="00F32198"/>
    <w:rsid w:val="00F321DA"/>
    <w:rsid w:val="00F323D4"/>
    <w:rsid w:val="00F337DC"/>
    <w:rsid w:val="00F33874"/>
    <w:rsid w:val="00F3431C"/>
    <w:rsid w:val="00F34939"/>
    <w:rsid w:val="00F34A4F"/>
    <w:rsid w:val="00F34C31"/>
    <w:rsid w:val="00F34DFF"/>
    <w:rsid w:val="00F35191"/>
    <w:rsid w:val="00F35653"/>
    <w:rsid w:val="00F35B04"/>
    <w:rsid w:val="00F35D3E"/>
    <w:rsid w:val="00F35E4C"/>
    <w:rsid w:val="00F3641D"/>
    <w:rsid w:val="00F36EFF"/>
    <w:rsid w:val="00F37184"/>
    <w:rsid w:val="00F371AE"/>
    <w:rsid w:val="00F375DB"/>
    <w:rsid w:val="00F376C9"/>
    <w:rsid w:val="00F37B18"/>
    <w:rsid w:val="00F37D35"/>
    <w:rsid w:val="00F40018"/>
    <w:rsid w:val="00F40422"/>
    <w:rsid w:val="00F40B45"/>
    <w:rsid w:val="00F40C32"/>
    <w:rsid w:val="00F41150"/>
    <w:rsid w:val="00F412C7"/>
    <w:rsid w:val="00F414F4"/>
    <w:rsid w:val="00F42003"/>
    <w:rsid w:val="00F42136"/>
    <w:rsid w:val="00F42798"/>
    <w:rsid w:val="00F42B50"/>
    <w:rsid w:val="00F436CC"/>
    <w:rsid w:val="00F43ADD"/>
    <w:rsid w:val="00F440EA"/>
    <w:rsid w:val="00F4426E"/>
    <w:rsid w:val="00F44651"/>
    <w:rsid w:val="00F45465"/>
    <w:rsid w:val="00F459E6"/>
    <w:rsid w:val="00F45B2D"/>
    <w:rsid w:val="00F46027"/>
    <w:rsid w:val="00F46284"/>
    <w:rsid w:val="00F4636F"/>
    <w:rsid w:val="00F46EA4"/>
    <w:rsid w:val="00F46EC3"/>
    <w:rsid w:val="00F473C8"/>
    <w:rsid w:val="00F47420"/>
    <w:rsid w:val="00F47529"/>
    <w:rsid w:val="00F479D4"/>
    <w:rsid w:val="00F50130"/>
    <w:rsid w:val="00F5041A"/>
    <w:rsid w:val="00F5045C"/>
    <w:rsid w:val="00F50A3B"/>
    <w:rsid w:val="00F50B4D"/>
    <w:rsid w:val="00F50CE2"/>
    <w:rsid w:val="00F514F2"/>
    <w:rsid w:val="00F523CE"/>
    <w:rsid w:val="00F5254A"/>
    <w:rsid w:val="00F52740"/>
    <w:rsid w:val="00F52D6D"/>
    <w:rsid w:val="00F52FB2"/>
    <w:rsid w:val="00F53261"/>
    <w:rsid w:val="00F53271"/>
    <w:rsid w:val="00F53579"/>
    <w:rsid w:val="00F538BC"/>
    <w:rsid w:val="00F54230"/>
    <w:rsid w:val="00F5447B"/>
    <w:rsid w:val="00F5483A"/>
    <w:rsid w:val="00F54D50"/>
    <w:rsid w:val="00F55153"/>
    <w:rsid w:val="00F55288"/>
    <w:rsid w:val="00F55305"/>
    <w:rsid w:val="00F55502"/>
    <w:rsid w:val="00F55523"/>
    <w:rsid w:val="00F558A2"/>
    <w:rsid w:val="00F55A1E"/>
    <w:rsid w:val="00F55B69"/>
    <w:rsid w:val="00F56069"/>
    <w:rsid w:val="00F56637"/>
    <w:rsid w:val="00F576C1"/>
    <w:rsid w:val="00F5785C"/>
    <w:rsid w:val="00F57D94"/>
    <w:rsid w:val="00F57E94"/>
    <w:rsid w:val="00F60324"/>
    <w:rsid w:val="00F6047D"/>
    <w:rsid w:val="00F60685"/>
    <w:rsid w:val="00F61397"/>
    <w:rsid w:val="00F6155D"/>
    <w:rsid w:val="00F616A7"/>
    <w:rsid w:val="00F61749"/>
    <w:rsid w:val="00F617A5"/>
    <w:rsid w:val="00F6200C"/>
    <w:rsid w:val="00F623CB"/>
    <w:rsid w:val="00F629F3"/>
    <w:rsid w:val="00F62BC3"/>
    <w:rsid w:val="00F62D46"/>
    <w:rsid w:val="00F62D7F"/>
    <w:rsid w:val="00F62E8F"/>
    <w:rsid w:val="00F6315C"/>
    <w:rsid w:val="00F631F2"/>
    <w:rsid w:val="00F63457"/>
    <w:rsid w:val="00F63A7C"/>
    <w:rsid w:val="00F63C2A"/>
    <w:rsid w:val="00F63D5C"/>
    <w:rsid w:val="00F63E1A"/>
    <w:rsid w:val="00F6436D"/>
    <w:rsid w:val="00F646F5"/>
    <w:rsid w:val="00F64F31"/>
    <w:rsid w:val="00F65A44"/>
    <w:rsid w:val="00F65F5C"/>
    <w:rsid w:val="00F6629B"/>
    <w:rsid w:val="00F66791"/>
    <w:rsid w:val="00F66CE6"/>
    <w:rsid w:val="00F67052"/>
    <w:rsid w:val="00F67153"/>
    <w:rsid w:val="00F678B1"/>
    <w:rsid w:val="00F679B7"/>
    <w:rsid w:val="00F67A41"/>
    <w:rsid w:val="00F67E01"/>
    <w:rsid w:val="00F67EA6"/>
    <w:rsid w:val="00F7052E"/>
    <w:rsid w:val="00F706FB"/>
    <w:rsid w:val="00F710B5"/>
    <w:rsid w:val="00F7189D"/>
    <w:rsid w:val="00F71EB2"/>
    <w:rsid w:val="00F72168"/>
    <w:rsid w:val="00F72173"/>
    <w:rsid w:val="00F72C9F"/>
    <w:rsid w:val="00F72CFD"/>
    <w:rsid w:val="00F72E99"/>
    <w:rsid w:val="00F72FFE"/>
    <w:rsid w:val="00F73155"/>
    <w:rsid w:val="00F73385"/>
    <w:rsid w:val="00F73570"/>
    <w:rsid w:val="00F73CFD"/>
    <w:rsid w:val="00F743FC"/>
    <w:rsid w:val="00F7490A"/>
    <w:rsid w:val="00F7547F"/>
    <w:rsid w:val="00F757AD"/>
    <w:rsid w:val="00F75FE4"/>
    <w:rsid w:val="00F761B8"/>
    <w:rsid w:val="00F7620C"/>
    <w:rsid w:val="00F76219"/>
    <w:rsid w:val="00F76423"/>
    <w:rsid w:val="00F765A2"/>
    <w:rsid w:val="00F773A8"/>
    <w:rsid w:val="00F77563"/>
    <w:rsid w:val="00F776D3"/>
    <w:rsid w:val="00F777D1"/>
    <w:rsid w:val="00F77C8D"/>
    <w:rsid w:val="00F800BD"/>
    <w:rsid w:val="00F80425"/>
    <w:rsid w:val="00F80A31"/>
    <w:rsid w:val="00F80B3A"/>
    <w:rsid w:val="00F80D06"/>
    <w:rsid w:val="00F817CD"/>
    <w:rsid w:val="00F81B63"/>
    <w:rsid w:val="00F81D6A"/>
    <w:rsid w:val="00F82181"/>
    <w:rsid w:val="00F82506"/>
    <w:rsid w:val="00F8252B"/>
    <w:rsid w:val="00F828FC"/>
    <w:rsid w:val="00F82B06"/>
    <w:rsid w:val="00F83785"/>
    <w:rsid w:val="00F8380A"/>
    <w:rsid w:val="00F83C4F"/>
    <w:rsid w:val="00F83DCD"/>
    <w:rsid w:val="00F83E15"/>
    <w:rsid w:val="00F8424F"/>
    <w:rsid w:val="00F845B0"/>
    <w:rsid w:val="00F84AD9"/>
    <w:rsid w:val="00F84B0C"/>
    <w:rsid w:val="00F84E0E"/>
    <w:rsid w:val="00F84EA7"/>
    <w:rsid w:val="00F853DB"/>
    <w:rsid w:val="00F854D6"/>
    <w:rsid w:val="00F855BD"/>
    <w:rsid w:val="00F85924"/>
    <w:rsid w:val="00F85C1F"/>
    <w:rsid w:val="00F85FFA"/>
    <w:rsid w:val="00F863C1"/>
    <w:rsid w:val="00F86786"/>
    <w:rsid w:val="00F8746F"/>
    <w:rsid w:val="00F8788D"/>
    <w:rsid w:val="00F9097C"/>
    <w:rsid w:val="00F90A1F"/>
    <w:rsid w:val="00F91DA5"/>
    <w:rsid w:val="00F92E62"/>
    <w:rsid w:val="00F930C0"/>
    <w:rsid w:val="00F93708"/>
    <w:rsid w:val="00F9381A"/>
    <w:rsid w:val="00F942B4"/>
    <w:rsid w:val="00F944E1"/>
    <w:rsid w:val="00F94520"/>
    <w:rsid w:val="00F948EF"/>
    <w:rsid w:val="00F94A0E"/>
    <w:rsid w:val="00F94F99"/>
    <w:rsid w:val="00F95151"/>
    <w:rsid w:val="00F956CF"/>
    <w:rsid w:val="00F96071"/>
    <w:rsid w:val="00F960E5"/>
    <w:rsid w:val="00F961A2"/>
    <w:rsid w:val="00F965B2"/>
    <w:rsid w:val="00F97500"/>
    <w:rsid w:val="00F976E0"/>
    <w:rsid w:val="00F97B21"/>
    <w:rsid w:val="00F97D15"/>
    <w:rsid w:val="00FA0228"/>
    <w:rsid w:val="00FA11E3"/>
    <w:rsid w:val="00FA2329"/>
    <w:rsid w:val="00FA27A8"/>
    <w:rsid w:val="00FA2AC1"/>
    <w:rsid w:val="00FA2C34"/>
    <w:rsid w:val="00FA2FC9"/>
    <w:rsid w:val="00FA3267"/>
    <w:rsid w:val="00FA345E"/>
    <w:rsid w:val="00FA376F"/>
    <w:rsid w:val="00FA4043"/>
    <w:rsid w:val="00FA4698"/>
    <w:rsid w:val="00FA46FC"/>
    <w:rsid w:val="00FA499A"/>
    <w:rsid w:val="00FA4DF2"/>
    <w:rsid w:val="00FA4E10"/>
    <w:rsid w:val="00FA50CC"/>
    <w:rsid w:val="00FA52CD"/>
    <w:rsid w:val="00FA5752"/>
    <w:rsid w:val="00FA5A24"/>
    <w:rsid w:val="00FA5FDA"/>
    <w:rsid w:val="00FA67F4"/>
    <w:rsid w:val="00FA6A47"/>
    <w:rsid w:val="00FA701B"/>
    <w:rsid w:val="00FA7056"/>
    <w:rsid w:val="00FA7835"/>
    <w:rsid w:val="00FA7A25"/>
    <w:rsid w:val="00FA7C54"/>
    <w:rsid w:val="00FB0059"/>
    <w:rsid w:val="00FB04CB"/>
    <w:rsid w:val="00FB0A5B"/>
    <w:rsid w:val="00FB11EF"/>
    <w:rsid w:val="00FB1637"/>
    <w:rsid w:val="00FB207D"/>
    <w:rsid w:val="00FB2193"/>
    <w:rsid w:val="00FB24B4"/>
    <w:rsid w:val="00FB2655"/>
    <w:rsid w:val="00FB2D2C"/>
    <w:rsid w:val="00FB2E37"/>
    <w:rsid w:val="00FB3382"/>
    <w:rsid w:val="00FB3C33"/>
    <w:rsid w:val="00FB3F51"/>
    <w:rsid w:val="00FB474E"/>
    <w:rsid w:val="00FB5378"/>
    <w:rsid w:val="00FB5486"/>
    <w:rsid w:val="00FB5788"/>
    <w:rsid w:val="00FB5A53"/>
    <w:rsid w:val="00FB5BAF"/>
    <w:rsid w:val="00FB6644"/>
    <w:rsid w:val="00FB6FBD"/>
    <w:rsid w:val="00FB7100"/>
    <w:rsid w:val="00FB7272"/>
    <w:rsid w:val="00FB73F4"/>
    <w:rsid w:val="00FB7727"/>
    <w:rsid w:val="00FB785D"/>
    <w:rsid w:val="00FB7D97"/>
    <w:rsid w:val="00FC04E2"/>
    <w:rsid w:val="00FC0599"/>
    <w:rsid w:val="00FC0791"/>
    <w:rsid w:val="00FC0C92"/>
    <w:rsid w:val="00FC0EFF"/>
    <w:rsid w:val="00FC174E"/>
    <w:rsid w:val="00FC18A8"/>
    <w:rsid w:val="00FC1974"/>
    <w:rsid w:val="00FC2139"/>
    <w:rsid w:val="00FC21B6"/>
    <w:rsid w:val="00FC238E"/>
    <w:rsid w:val="00FC2545"/>
    <w:rsid w:val="00FC2F67"/>
    <w:rsid w:val="00FC3480"/>
    <w:rsid w:val="00FC36E9"/>
    <w:rsid w:val="00FC3955"/>
    <w:rsid w:val="00FC3ECA"/>
    <w:rsid w:val="00FC41A0"/>
    <w:rsid w:val="00FC49CE"/>
    <w:rsid w:val="00FC4DA7"/>
    <w:rsid w:val="00FC50A6"/>
    <w:rsid w:val="00FC51C9"/>
    <w:rsid w:val="00FC5671"/>
    <w:rsid w:val="00FC5975"/>
    <w:rsid w:val="00FC5CEA"/>
    <w:rsid w:val="00FC693F"/>
    <w:rsid w:val="00FC6BFE"/>
    <w:rsid w:val="00FC705F"/>
    <w:rsid w:val="00FC729D"/>
    <w:rsid w:val="00FC741B"/>
    <w:rsid w:val="00FC7E1A"/>
    <w:rsid w:val="00FD04B4"/>
    <w:rsid w:val="00FD0878"/>
    <w:rsid w:val="00FD0E0F"/>
    <w:rsid w:val="00FD0E34"/>
    <w:rsid w:val="00FD0F27"/>
    <w:rsid w:val="00FD154E"/>
    <w:rsid w:val="00FD1560"/>
    <w:rsid w:val="00FD16E6"/>
    <w:rsid w:val="00FD1750"/>
    <w:rsid w:val="00FD1772"/>
    <w:rsid w:val="00FD20DA"/>
    <w:rsid w:val="00FD235B"/>
    <w:rsid w:val="00FD2948"/>
    <w:rsid w:val="00FD2B9B"/>
    <w:rsid w:val="00FD2E1B"/>
    <w:rsid w:val="00FD3BE8"/>
    <w:rsid w:val="00FD42DC"/>
    <w:rsid w:val="00FD439E"/>
    <w:rsid w:val="00FD4647"/>
    <w:rsid w:val="00FD4D91"/>
    <w:rsid w:val="00FD55CA"/>
    <w:rsid w:val="00FD56AC"/>
    <w:rsid w:val="00FD5716"/>
    <w:rsid w:val="00FD59BE"/>
    <w:rsid w:val="00FD5FE0"/>
    <w:rsid w:val="00FD6BF4"/>
    <w:rsid w:val="00FD6D67"/>
    <w:rsid w:val="00FD6EB6"/>
    <w:rsid w:val="00FD78BF"/>
    <w:rsid w:val="00FD7903"/>
    <w:rsid w:val="00FE0ACA"/>
    <w:rsid w:val="00FE1D1E"/>
    <w:rsid w:val="00FE2D63"/>
    <w:rsid w:val="00FE2ED7"/>
    <w:rsid w:val="00FE382E"/>
    <w:rsid w:val="00FE3C08"/>
    <w:rsid w:val="00FE470A"/>
    <w:rsid w:val="00FE48B9"/>
    <w:rsid w:val="00FE5A1D"/>
    <w:rsid w:val="00FE5A4D"/>
    <w:rsid w:val="00FE5FE5"/>
    <w:rsid w:val="00FE635B"/>
    <w:rsid w:val="00FE63BC"/>
    <w:rsid w:val="00FE6469"/>
    <w:rsid w:val="00FE6EF3"/>
    <w:rsid w:val="00FE6F80"/>
    <w:rsid w:val="00FE7374"/>
    <w:rsid w:val="00FE7402"/>
    <w:rsid w:val="00FE7FC2"/>
    <w:rsid w:val="00FE7FC9"/>
    <w:rsid w:val="00FF00B7"/>
    <w:rsid w:val="00FF08F6"/>
    <w:rsid w:val="00FF1512"/>
    <w:rsid w:val="00FF1F65"/>
    <w:rsid w:val="00FF2861"/>
    <w:rsid w:val="00FF3016"/>
    <w:rsid w:val="00FF306F"/>
    <w:rsid w:val="00FF330A"/>
    <w:rsid w:val="00FF353B"/>
    <w:rsid w:val="00FF396F"/>
    <w:rsid w:val="00FF3C15"/>
    <w:rsid w:val="00FF3C59"/>
    <w:rsid w:val="00FF3FCE"/>
    <w:rsid w:val="00FF4C93"/>
    <w:rsid w:val="00FF4EF2"/>
    <w:rsid w:val="00FF5213"/>
    <w:rsid w:val="00FF53AA"/>
    <w:rsid w:val="00FF5476"/>
    <w:rsid w:val="00FF5582"/>
    <w:rsid w:val="00FF5B01"/>
    <w:rsid w:val="00FF5EA7"/>
    <w:rsid w:val="00FF61D6"/>
    <w:rsid w:val="00FF6204"/>
    <w:rsid w:val="00FF6B83"/>
    <w:rsid w:val="00FF71BD"/>
    <w:rsid w:val="00FF73A1"/>
    <w:rsid w:val="0133D5D3"/>
    <w:rsid w:val="01390CA1"/>
    <w:rsid w:val="0175F0E9"/>
    <w:rsid w:val="0176DDBF"/>
    <w:rsid w:val="018A6995"/>
    <w:rsid w:val="0192EE31"/>
    <w:rsid w:val="01B44754"/>
    <w:rsid w:val="01D563FE"/>
    <w:rsid w:val="01E130CC"/>
    <w:rsid w:val="01E3C04B"/>
    <w:rsid w:val="01F2E884"/>
    <w:rsid w:val="0219468C"/>
    <w:rsid w:val="0219DFEF"/>
    <w:rsid w:val="0230CAEF"/>
    <w:rsid w:val="024B0DF1"/>
    <w:rsid w:val="027848A1"/>
    <w:rsid w:val="0285A0C0"/>
    <w:rsid w:val="02ABB42A"/>
    <w:rsid w:val="02D51784"/>
    <w:rsid w:val="031AD54A"/>
    <w:rsid w:val="034DD8D5"/>
    <w:rsid w:val="0367AB62"/>
    <w:rsid w:val="038E032F"/>
    <w:rsid w:val="03A9B8A9"/>
    <w:rsid w:val="03D682DC"/>
    <w:rsid w:val="03EFB9EE"/>
    <w:rsid w:val="04105EE6"/>
    <w:rsid w:val="046BAC65"/>
    <w:rsid w:val="04953A33"/>
    <w:rsid w:val="04C20A6E"/>
    <w:rsid w:val="050D031C"/>
    <w:rsid w:val="051F68EC"/>
    <w:rsid w:val="05200352"/>
    <w:rsid w:val="0559FA1C"/>
    <w:rsid w:val="055B9451"/>
    <w:rsid w:val="0567793E"/>
    <w:rsid w:val="0575B527"/>
    <w:rsid w:val="05772E47"/>
    <w:rsid w:val="057AD6FF"/>
    <w:rsid w:val="058458C2"/>
    <w:rsid w:val="0585BEB6"/>
    <w:rsid w:val="05B2E98B"/>
    <w:rsid w:val="05B8A437"/>
    <w:rsid w:val="05C8D922"/>
    <w:rsid w:val="05D86B22"/>
    <w:rsid w:val="05EAA036"/>
    <w:rsid w:val="060DFF65"/>
    <w:rsid w:val="06174DCA"/>
    <w:rsid w:val="063DCE93"/>
    <w:rsid w:val="0654371B"/>
    <w:rsid w:val="0670881F"/>
    <w:rsid w:val="067F7D6D"/>
    <w:rsid w:val="068365E5"/>
    <w:rsid w:val="06A02C33"/>
    <w:rsid w:val="06BCEA25"/>
    <w:rsid w:val="06DE9DB5"/>
    <w:rsid w:val="06FCF5CD"/>
    <w:rsid w:val="071261EA"/>
    <w:rsid w:val="0719B429"/>
    <w:rsid w:val="072718A1"/>
    <w:rsid w:val="07388221"/>
    <w:rsid w:val="073BD727"/>
    <w:rsid w:val="07419CB3"/>
    <w:rsid w:val="074D9C02"/>
    <w:rsid w:val="074F2C28"/>
    <w:rsid w:val="07586801"/>
    <w:rsid w:val="07742337"/>
    <w:rsid w:val="077B5E02"/>
    <w:rsid w:val="0827F3BD"/>
    <w:rsid w:val="0830E691"/>
    <w:rsid w:val="0847D8FA"/>
    <w:rsid w:val="0895C446"/>
    <w:rsid w:val="08ECA8D9"/>
    <w:rsid w:val="09023A8A"/>
    <w:rsid w:val="09109A93"/>
    <w:rsid w:val="092F9889"/>
    <w:rsid w:val="093E6510"/>
    <w:rsid w:val="094CA13E"/>
    <w:rsid w:val="09614961"/>
    <w:rsid w:val="0965A8F5"/>
    <w:rsid w:val="0989C6C0"/>
    <w:rsid w:val="098AF890"/>
    <w:rsid w:val="09929700"/>
    <w:rsid w:val="09A53344"/>
    <w:rsid w:val="09AAC246"/>
    <w:rsid w:val="09D20269"/>
    <w:rsid w:val="09F259DC"/>
    <w:rsid w:val="0A290592"/>
    <w:rsid w:val="0A69085E"/>
    <w:rsid w:val="0A6EE5EA"/>
    <w:rsid w:val="0A6FAC3E"/>
    <w:rsid w:val="0A7E80CC"/>
    <w:rsid w:val="0A892826"/>
    <w:rsid w:val="0AA40108"/>
    <w:rsid w:val="0AB5E157"/>
    <w:rsid w:val="0ACF96A7"/>
    <w:rsid w:val="0AEEB7D1"/>
    <w:rsid w:val="0AFDB42A"/>
    <w:rsid w:val="0B028201"/>
    <w:rsid w:val="0B419BE7"/>
    <w:rsid w:val="0B5CC30D"/>
    <w:rsid w:val="0B65FE04"/>
    <w:rsid w:val="0B67D758"/>
    <w:rsid w:val="0B77A89A"/>
    <w:rsid w:val="0B7FF9C5"/>
    <w:rsid w:val="0B9A8B45"/>
    <w:rsid w:val="0BAD5DB3"/>
    <w:rsid w:val="0BB0FF7D"/>
    <w:rsid w:val="0BB2707C"/>
    <w:rsid w:val="0BD57C7B"/>
    <w:rsid w:val="0C4DE46A"/>
    <w:rsid w:val="0C531B71"/>
    <w:rsid w:val="0C6411F7"/>
    <w:rsid w:val="0C7F95E2"/>
    <w:rsid w:val="0CA034F5"/>
    <w:rsid w:val="0CAB6F42"/>
    <w:rsid w:val="0CBF1181"/>
    <w:rsid w:val="0CCA8B94"/>
    <w:rsid w:val="0CD342B4"/>
    <w:rsid w:val="0CE86B0C"/>
    <w:rsid w:val="0CF63A5C"/>
    <w:rsid w:val="0D157648"/>
    <w:rsid w:val="0D1B3A34"/>
    <w:rsid w:val="0D22DDD3"/>
    <w:rsid w:val="0D599DAE"/>
    <w:rsid w:val="0D5DE92E"/>
    <w:rsid w:val="0D79D7C8"/>
    <w:rsid w:val="0D886B66"/>
    <w:rsid w:val="0D9A89A4"/>
    <w:rsid w:val="0DD5837A"/>
    <w:rsid w:val="0DE2962B"/>
    <w:rsid w:val="0DF1E255"/>
    <w:rsid w:val="0E0D6310"/>
    <w:rsid w:val="0E14446D"/>
    <w:rsid w:val="0E399DC3"/>
    <w:rsid w:val="0E5A7808"/>
    <w:rsid w:val="0E5AACE9"/>
    <w:rsid w:val="0EE61051"/>
    <w:rsid w:val="0EF8DE1D"/>
    <w:rsid w:val="0F0F24F6"/>
    <w:rsid w:val="0F208287"/>
    <w:rsid w:val="0F81A2CE"/>
    <w:rsid w:val="0F8E15A5"/>
    <w:rsid w:val="0F909D35"/>
    <w:rsid w:val="0FC3B62B"/>
    <w:rsid w:val="0FE8074A"/>
    <w:rsid w:val="0FEDE241"/>
    <w:rsid w:val="0FF4C393"/>
    <w:rsid w:val="1007977D"/>
    <w:rsid w:val="1009B63D"/>
    <w:rsid w:val="100BFB21"/>
    <w:rsid w:val="100F57BC"/>
    <w:rsid w:val="101E6A81"/>
    <w:rsid w:val="102B46B4"/>
    <w:rsid w:val="103A2D15"/>
    <w:rsid w:val="1043C635"/>
    <w:rsid w:val="10629ADA"/>
    <w:rsid w:val="106BC6C4"/>
    <w:rsid w:val="106E56D7"/>
    <w:rsid w:val="107B774F"/>
    <w:rsid w:val="1080F217"/>
    <w:rsid w:val="10817D26"/>
    <w:rsid w:val="10A3D44A"/>
    <w:rsid w:val="10C70F4A"/>
    <w:rsid w:val="10D7A0D5"/>
    <w:rsid w:val="10E2A0FF"/>
    <w:rsid w:val="10F22ACE"/>
    <w:rsid w:val="10F6761B"/>
    <w:rsid w:val="110DE189"/>
    <w:rsid w:val="1121BB75"/>
    <w:rsid w:val="11235336"/>
    <w:rsid w:val="11330EC0"/>
    <w:rsid w:val="1154AD5D"/>
    <w:rsid w:val="118EA7B6"/>
    <w:rsid w:val="119B9253"/>
    <w:rsid w:val="11AEC1ED"/>
    <w:rsid w:val="11B0749A"/>
    <w:rsid w:val="11BD0E2B"/>
    <w:rsid w:val="11DEE323"/>
    <w:rsid w:val="12043DCE"/>
    <w:rsid w:val="12270332"/>
    <w:rsid w:val="122F9EE4"/>
    <w:rsid w:val="12359C6C"/>
    <w:rsid w:val="123C37C7"/>
    <w:rsid w:val="12540CE3"/>
    <w:rsid w:val="1263AE6C"/>
    <w:rsid w:val="126D6CEE"/>
    <w:rsid w:val="12722CE1"/>
    <w:rsid w:val="128077CF"/>
    <w:rsid w:val="12B60875"/>
    <w:rsid w:val="12BE5615"/>
    <w:rsid w:val="12BF5149"/>
    <w:rsid w:val="130CDC1F"/>
    <w:rsid w:val="131E76BA"/>
    <w:rsid w:val="136ACF75"/>
    <w:rsid w:val="1370E183"/>
    <w:rsid w:val="13885410"/>
    <w:rsid w:val="13898A1D"/>
    <w:rsid w:val="13899E09"/>
    <w:rsid w:val="139E5ED1"/>
    <w:rsid w:val="13B0D548"/>
    <w:rsid w:val="13CCAC2B"/>
    <w:rsid w:val="13D5AEF7"/>
    <w:rsid w:val="13FDD328"/>
    <w:rsid w:val="1413A155"/>
    <w:rsid w:val="14341854"/>
    <w:rsid w:val="147B0F24"/>
    <w:rsid w:val="148A8C3B"/>
    <w:rsid w:val="14ADD1DB"/>
    <w:rsid w:val="14DD6188"/>
    <w:rsid w:val="14F6B8DA"/>
    <w:rsid w:val="14F971D3"/>
    <w:rsid w:val="15032B69"/>
    <w:rsid w:val="1503AD7B"/>
    <w:rsid w:val="153A9AFA"/>
    <w:rsid w:val="153E4FD6"/>
    <w:rsid w:val="15543171"/>
    <w:rsid w:val="15572E82"/>
    <w:rsid w:val="15E59A07"/>
    <w:rsid w:val="15E5A50A"/>
    <w:rsid w:val="15F33009"/>
    <w:rsid w:val="1611D9B9"/>
    <w:rsid w:val="161F4701"/>
    <w:rsid w:val="164928D5"/>
    <w:rsid w:val="16543CE3"/>
    <w:rsid w:val="165D97E9"/>
    <w:rsid w:val="166CB7CD"/>
    <w:rsid w:val="16722B73"/>
    <w:rsid w:val="16A4FD45"/>
    <w:rsid w:val="16B48287"/>
    <w:rsid w:val="16B62B91"/>
    <w:rsid w:val="16BB2A95"/>
    <w:rsid w:val="16BBE2C7"/>
    <w:rsid w:val="16C53589"/>
    <w:rsid w:val="16CDA9A5"/>
    <w:rsid w:val="16E70FBD"/>
    <w:rsid w:val="16F5DB6D"/>
    <w:rsid w:val="17018536"/>
    <w:rsid w:val="172C7496"/>
    <w:rsid w:val="173C977F"/>
    <w:rsid w:val="175679ED"/>
    <w:rsid w:val="1766F701"/>
    <w:rsid w:val="176DD409"/>
    <w:rsid w:val="17D090F7"/>
    <w:rsid w:val="184F2A9A"/>
    <w:rsid w:val="18574270"/>
    <w:rsid w:val="1868B609"/>
    <w:rsid w:val="1868BB50"/>
    <w:rsid w:val="18B370ED"/>
    <w:rsid w:val="18CF17AC"/>
    <w:rsid w:val="1902B89D"/>
    <w:rsid w:val="190BE0B4"/>
    <w:rsid w:val="1938B12B"/>
    <w:rsid w:val="1938D9DF"/>
    <w:rsid w:val="193E5068"/>
    <w:rsid w:val="19520351"/>
    <w:rsid w:val="195B23AA"/>
    <w:rsid w:val="1960B4E9"/>
    <w:rsid w:val="199DC6A4"/>
    <w:rsid w:val="199F6E79"/>
    <w:rsid w:val="19DE58EC"/>
    <w:rsid w:val="19E9902D"/>
    <w:rsid w:val="1A230C5E"/>
    <w:rsid w:val="1A2CEAAC"/>
    <w:rsid w:val="1A396557"/>
    <w:rsid w:val="1A770E51"/>
    <w:rsid w:val="1A9DE30C"/>
    <w:rsid w:val="1AA66B8E"/>
    <w:rsid w:val="1AB4BB66"/>
    <w:rsid w:val="1AD0CC51"/>
    <w:rsid w:val="1AD1DE54"/>
    <w:rsid w:val="1ADB4F89"/>
    <w:rsid w:val="1AEF204C"/>
    <w:rsid w:val="1B09FCD0"/>
    <w:rsid w:val="1B1B6A09"/>
    <w:rsid w:val="1B2380FB"/>
    <w:rsid w:val="1B38A8ED"/>
    <w:rsid w:val="1B48B072"/>
    <w:rsid w:val="1B667348"/>
    <w:rsid w:val="1B825D12"/>
    <w:rsid w:val="1B929824"/>
    <w:rsid w:val="1B9AB979"/>
    <w:rsid w:val="1C018FC3"/>
    <w:rsid w:val="1C13F9B4"/>
    <w:rsid w:val="1C24B87B"/>
    <w:rsid w:val="1C3A8183"/>
    <w:rsid w:val="1C5A66AD"/>
    <w:rsid w:val="1C6F16FE"/>
    <w:rsid w:val="1C6F881A"/>
    <w:rsid w:val="1C7BA2A9"/>
    <w:rsid w:val="1C806FBB"/>
    <w:rsid w:val="1C90D63B"/>
    <w:rsid w:val="1CA291A6"/>
    <w:rsid w:val="1CA9D0C6"/>
    <w:rsid w:val="1CC97E33"/>
    <w:rsid w:val="1CD71478"/>
    <w:rsid w:val="1CD83820"/>
    <w:rsid w:val="1CE7C5B0"/>
    <w:rsid w:val="1D17A3A0"/>
    <w:rsid w:val="1D2ADD24"/>
    <w:rsid w:val="1D362A58"/>
    <w:rsid w:val="1D3860F4"/>
    <w:rsid w:val="1D4A3087"/>
    <w:rsid w:val="1D68ECE6"/>
    <w:rsid w:val="1D983C3F"/>
    <w:rsid w:val="1DA0F487"/>
    <w:rsid w:val="1DCC8E2C"/>
    <w:rsid w:val="1DCC9D81"/>
    <w:rsid w:val="1DCF91DC"/>
    <w:rsid w:val="1DEB2039"/>
    <w:rsid w:val="1E0370E4"/>
    <w:rsid w:val="1E09D362"/>
    <w:rsid w:val="1E156C5D"/>
    <w:rsid w:val="1E173818"/>
    <w:rsid w:val="1E28DDAB"/>
    <w:rsid w:val="1E2C1173"/>
    <w:rsid w:val="1E3075C3"/>
    <w:rsid w:val="1E48DFA9"/>
    <w:rsid w:val="1E74B6A3"/>
    <w:rsid w:val="1E7FE1A5"/>
    <w:rsid w:val="1E866DB0"/>
    <w:rsid w:val="1EAF54AD"/>
    <w:rsid w:val="1ECEE7D4"/>
    <w:rsid w:val="1EDDDBE0"/>
    <w:rsid w:val="1EE2FCC5"/>
    <w:rsid w:val="1F490166"/>
    <w:rsid w:val="1F54A33B"/>
    <w:rsid w:val="1F6C60ED"/>
    <w:rsid w:val="1F849AD2"/>
    <w:rsid w:val="1F85D948"/>
    <w:rsid w:val="1FAE7C6A"/>
    <w:rsid w:val="1FEB6FDA"/>
    <w:rsid w:val="1FEC9BA9"/>
    <w:rsid w:val="202C7114"/>
    <w:rsid w:val="203010BC"/>
    <w:rsid w:val="20338A0F"/>
    <w:rsid w:val="20709D0D"/>
    <w:rsid w:val="2079EA7D"/>
    <w:rsid w:val="207E234A"/>
    <w:rsid w:val="208A8C65"/>
    <w:rsid w:val="20B15AA9"/>
    <w:rsid w:val="20BD02F7"/>
    <w:rsid w:val="20C7355B"/>
    <w:rsid w:val="20F318BD"/>
    <w:rsid w:val="20F712C1"/>
    <w:rsid w:val="21237A12"/>
    <w:rsid w:val="2159A22B"/>
    <w:rsid w:val="216E033D"/>
    <w:rsid w:val="21920ECA"/>
    <w:rsid w:val="21B49BE5"/>
    <w:rsid w:val="21F6AFFF"/>
    <w:rsid w:val="21FC2374"/>
    <w:rsid w:val="221DEF4D"/>
    <w:rsid w:val="22364048"/>
    <w:rsid w:val="223AB699"/>
    <w:rsid w:val="223D1149"/>
    <w:rsid w:val="22466968"/>
    <w:rsid w:val="2252CDAD"/>
    <w:rsid w:val="2274BFF5"/>
    <w:rsid w:val="2280FCDF"/>
    <w:rsid w:val="22D9ACDB"/>
    <w:rsid w:val="23026AB7"/>
    <w:rsid w:val="230614FC"/>
    <w:rsid w:val="231DD4BA"/>
    <w:rsid w:val="2344536D"/>
    <w:rsid w:val="234D6925"/>
    <w:rsid w:val="234D9961"/>
    <w:rsid w:val="235F4DEC"/>
    <w:rsid w:val="238AC44C"/>
    <w:rsid w:val="238C7CBA"/>
    <w:rsid w:val="23992B26"/>
    <w:rsid w:val="23A4B83B"/>
    <w:rsid w:val="23B8EFDC"/>
    <w:rsid w:val="23C00F0F"/>
    <w:rsid w:val="23D8C12F"/>
    <w:rsid w:val="23ED0EE5"/>
    <w:rsid w:val="24125CB0"/>
    <w:rsid w:val="246C6D6F"/>
    <w:rsid w:val="24758162"/>
    <w:rsid w:val="24A40CA8"/>
    <w:rsid w:val="24A8C7A2"/>
    <w:rsid w:val="24B37AFB"/>
    <w:rsid w:val="24BA310C"/>
    <w:rsid w:val="24BC251A"/>
    <w:rsid w:val="24BED227"/>
    <w:rsid w:val="24BF207D"/>
    <w:rsid w:val="24C964F8"/>
    <w:rsid w:val="253AB1D9"/>
    <w:rsid w:val="254E8F3D"/>
    <w:rsid w:val="2567C94D"/>
    <w:rsid w:val="256CD2EB"/>
    <w:rsid w:val="25756B33"/>
    <w:rsid w:val="25A756A5"/>
    <w:rsid w:val="25E41D5F"/>
    <w:rsid w:val="25E98A7E"/>
    <w:rsid w:val="25FA8FB8"/>
    <w:rsid w:val="25FEDCB5"/>
    <w:rsid w:val="260490D8"/>
    <w:rsid w:val="2616EFF3"/>
    <w:rsid w:val="265FDD4B"/>
    <w:rsid w:val="268ADDFA"/>
    <w:rsid w:val="26C4526A"/>
    <w:rsid w:val="26C71688"/>
    <w:rsid w:val="26C89124"/>
    <w:rsid w:val="2712BCEC"/>
    <w:rsid w:val="2713EC5D"/>
    <w:rsid w:val="27257E6F"/>
    <w:rsid w:val="273176D9"/>
    <w:rsid w:val="275A700E"/>
    <w:rsid w:val="275C61D2"/>
    <w:rsid w:val="279C2810"/>
    <w:rsid w:val="27A2D517"/>
    <w:rsid w:val="27A47251"/>
    <w:rsid w:val="27BF96D0"/>
    <w:rsid w:val="27DAB242"/>
    <w:rsid w:val="27E53AD2"/>
    <w:rsid w:val="27F43E7B"/>
    <w:rsid w:val="27F68472"/>
    <w:rsid w:val="281A4CD3"/>
    <w:rsid w:val="28532ECC"/>
    <w:rsid w:val="285D613E"/>
    <w:rsid w:val="286BDA1A"/>
    <w:rsid w:val="28713B28"/>
    <w:rsid w:val="2898E05F"/>
    <w:rsid w:val="28A02645"/>
    <w:rsid w:val="28A1E875"/>
    <w:rsid w:val="28BF2BEC"/>
    <w:rsid w:val="28E8EFCD"/>
    <w:rsid w:val="28FD5853"/>
    <w:rsid w:val="291626FA"/>
    <w:rsid w:val="2927B838"/>
    <w:rsid w:val="294205AD"/>
    <w:rsid w:val="294670AC"/>
    <w:rsid w:val="29B26A16"/>
    <w:rsid w:val="29B8002F"/>
    <w:rsid w:val="29BF17C2"/>
    <w:rsid w:val="29D9CE3E"/>
    <w:rsid w:val="29FFE390"/>
    <w:rsid w:val="2A106DC1"/>
    <w:rsid w:val="2A13189F"/>
    <w:rsid w:val="2A14BA73"/>
    <w:rsid w:val="2A282027"/>
    <w:rsid w:val="2A3084D1"/>
    <w:rsid w:val="2A52DDC3"/>
    <w:rsid w:val="2A762A2F"/>
    <w:rsid w:val="2A941885"/>
    <w:rsid w:val="2AA9E624"/>
    <w:rsid w:val="2AE6601F"/>
    <w:rsid w:val="2B153CA6"/>
    <w:rsid w:val="2B2BF2B3"/>
    <w:rsid w:val="2B498789"/>
    <w:rsid w:val="2B732E29"/>
    <w:rsid w:val="2B9E7AF4"/>
    <w:rsid w:val="2C031843"/>
    <w:rsid w:val="2C3C9E87"/>
    <w:rsid w:val="2C5DA3EE"/>
    <w:rsid w:val="2C76F08D"/>
    <w:rsid w:val="2C89B0F8"/>
    <w:rsid w:val="2C8C6A06"/>
    <w:rsid w:val="2CA4EDAA"/>
    <w:rsid w:val="2CE802BD"/>
    <w:rsid w:val="2CEF747A"/>
    <w:rsid w:val="2D058AEB"/>
    <w:rsid w:val="2D243D82"/>
    <w:rsid w:val="2D2E3ACB"/>
    <w:rsid w:val="2D2FC72C"/>
    <w:rsid w:val="2D3FD504"/>
    <w:rsid w:val="2D48978D"/>
    <w:rsid w:val="2D591BBB"/>
    <w:rsid w:val="2D67E208"/>
    <w:rsid w:val="2D6FAF9B"/>
    <w:rsid w:val="2D875E74"/>
    <w:rsid w:val="2D95BC88"/>
    <w:rsid w:val="2D9D26E7"/>
    <w:rsid w:val="2DA2DA0E"/>
    <w:rsid w:val="2DAB1A52"/>
    <w:rsid w:val="2DAB5ED3"/>
    <w:rsid w:val="2DE45E56"/>
    <w:rsid w:val="2E3597B8"/>
    <w:rsid w:val="2E611CC2"/>
    <w:rsid w:val="2E8C0A47"/>
    <w:rsid w:val="2EBDF659"/>
    <w:rsid w:val="2EC8221C"/>
    <w:rsid w:val="2ED99E5F"/>
    <w:rsid w:val="2EE53F2F"/>
    <w:rsid w:val="2EE94E2A"/>
    <w:rsid w:val="2F127829"/>
    <w:rsid w:val="2F155782"/>
    <w:rsid w:val="2F4B123A"/>
    <w:rsid w:val="2F8B12B5"/>
    <w:rsid w:val="2F9C11FA"/>
    <w:rsid w:val="2FA12ECE"/>
    <w:rsid w:val="2FEE1EE8"/>
    <w:rsid w:val="3020BA0B"/>
    <w:rsid w:val="3022AB40"/>
    <w:rsid w:val="302A87AA"/>
    <w:rsid w:val="30321E80"/>
    <w:rsid w:val="303A4115"/>
    <w:rsid w:val="3045905E"/>
    <w:rsid w:val="304B0E52"/>
    <w:rsid w:val="305EFBB8"/>
    <w:rsid w:val="307D31DC"/>
    <w:rsid w:val="307E9AB9"/>
    <w:rsid w:val="30A6894B"/>
    <w:rsid w:val="30CDB7C6"/>
    <w:rsid w:val="30E2456B"/>
    <w:rsid w:val="30EB3838"/>
    <w:rsid w:val="311216B7"/>
    <w:rsid w:val="311DBB52"/>
    <w:rsid w:val="3125747A"/>
    <w:rsid w:val="313999FD"/>
    <w:rsid w:val="31401D72"/>
    <w:rsid w:val="3142D8BF"/>
    <w:rsid w:val="31444B4E"/>
    <w:rsid w:val="317FAAA6"/>
    <w:rsid w:val="31815A4C"/>
    <w:rsid w:val="3190AE00"/>
    <w:rsid w:val="31AA7081"/>
    <w:rsid w:val="31BF0D69"/>
    <w:rsid w:val="31D3FF68"/>
    <w:rsid w:val="31EF16B3"/>
    <w:rsid w:val="31F5FBF7"/>
    <w:rsid w:val="31FB6277"/>
    <w:rsid w:val="320E3E7C"/>
    <w:rsid w:val="321C4AC1"/>
    <w:rsid w:val="32283CD4"/>
    <w:rsid w:val="324B0C58"/>
    <w:rsid w:val="324E21D2"/>
    <w:rsid w:val="327D7299"/>
    <w:rsid w:val="32880CD8"/>
    <w:rsid w:val="3289C368"/>
    <w:rsid w:val="32ACE1FF"/>
    <w:rsid w:val="32D0126D"/>
    <w:rsid w:val="32F43DD3"/>
    <w:rsid w:val="33155CA7"/>
    <w:rsid w:val="3317CA74"/>
    <w:rsid w:val="331AE8BB"/>
    <w:rsid w:val="334B438B"/>
    <w:rsid w:val="3360886F"/>
    <w:rsid w:val="337A0167"/>
    <w:rsid w:val="33907ED9"/>
    <w:rsid w:val="3397950C"/>
    <w:rsid w:val="33C6F660"/>
    <w:rsid w:val="33D1AD29"/>
    <w:rsid w:val="33DFAD33"/>
    <w:rsid w:val="33E0B360"/>
    <w:rsid w:val="33ED23DF"/>
    <w:rsid w:val="3400081E"/>
    <w:rsid w:val="340B93B8"/>
    <w:rsid w:val="344FB030"/>
    <w:rsid w:val="348430AF"/>
    <w:rsid w:val="348BDF9F"/>
    <w:rsid w:val="3497D23D"/>
    <w:rsid w:val="3499689A"/>
    <w:rsid w:val="34B4789A"/>
    <w:rsid w:val="34C2D46E"/>
    <w:rsid w:val="34C83A8A"/>
    <w:rsid w:val="35761A01"/>
    <w:rsid w:val="357BC8CC"/>
    <w:rsid w:val="3596369C"/>
    <w:rsid w:val="359BDA25"/>
    <w:rsid w:val="35D994D8"/>
    <w:rsid w:val="365245AA"/>
    <w:rsid w:val="36858CA2"/>
    <w:rsid w:val="369AD041"/>
    <w:rsid w:val="36B2EA0C"/>
    <w:rsid w:val="36B87CFE"/>
    <w:rsid w:val="36DC47F9"/>
    <w:rsid w:val="36DE2D1F"/>
    <w:rsid w:val="36E7DC33"/>
    <w:rsid w:val="36F7C3AA"/>
    <w:rsid w:val="372F3E46"/>
    <w:rsid w:val="37581134"/>
    <w:rsid w:val="378829E2"/>
    <w:rsid w:val="37C0AE20"/>
    <w:rsid w:val="37C4B224"/>
    <w:rsid w:val="37D71D99"/>
    <w:rsid w:val="37E9A70D"/>
    <w:rsid w:val="37F42DD4"/>
    <w:rsid w:val="380436CB"/>
    <w:rsid w:val="3828D97A"/>
    <w:rsid w:val="3830F103"/>
    <w:rsid w:val="38421B36"/>
    <w:rsid w:val="38456030"/>
    <w:rsid w:val="38705611"/>
    <w:rsid w:val="38766CAA"/>
    <w:rsid w:val="38BD6275"/>
    <w:rsid w:val="38C5DDBE"/>
    <w:rsid w:val="38EB9D4A"/>
    <w:rsid w:val="38ECB50D"/>
    <w:rsid w:val="38EFF139"/>
    <w:rsid w:val="38F9037C"/>
    <w:rsid w:val="3907D838"/>
    <w:rsid w:val="39092A64"/>
    <w:rsid w:val="3938823E"/>
    <w:rsid w:val="393A822F"/>
    <w:rsid w:val="39433A51"/>
    <w:rsid w:val="39468B4A"/>
    <w:rsid w:val="394E1011"/>
    <w:rsid w:val="3951B1FD"/>
    <w:rsid w:val="39637256"/>
    <w:rsid w:val="39CBE0D3"/>
    <w:rsid w:val="39DE773C"/>
    <w:rsid w:val="39F93B7B"/>
    <w:rsid w:val="39FBC24E"/>
    <w:rsid w:val="3A0A3E63"/>
    <w:rsid w:val="3A198098"/>
    <w:rsid w:val="3A31B638"/>
    <w:rsid w:val="3A32B241"/>
    <w:rsid w:val="3A8BCB9E"/>
    <w:rsid w:val="3A9262EE"/>
    <w:rsid w:val="3A932C1D"/>
    <w:rsid w:val="3A99D41C"/>
    <w:rsid w:val="3B39D0E5"/>
    <w:rsid w:val="3B4F6342"/>
    <w:rsid w:val="3B50AF4A"/>
    <w:rsid w:val="3B62DBAB"/>
    <w:rsid w:val="3B781869"/>
    <w:rsid w:val="3BC34534"/>
    <w:rsid w:val="3BD09F41"/>
    <w:rsid w:val="3BE1B669"/>
    <w:rsid w:val="3BFFECF2"/>
    <w:rsid w:val="3C18BDB8"/>
    <w:rsid w:val="3C512750"/>
    <w:rsid w:val="3C68792D"/>
    <w:rsid w:val="3C9D6E5E"/>
    <w:rsid w:val="3C9F2B09"/>
    <w:rsid w:val="3C9F7EC5"/>
    <w:rsid w:val="3CE29FBE"/>
    <w:rsid w:val="3D269C0F"/>
    <w:rsid w:val="3D308A9E"/>
    <w:rsid w:val="3D3606D8"/>
    <w:rsid w:val="3D436E7F"/>
    <w:rsid w:val="3D774E50"/>
    <w:rsid w:val="3D80A91D"/>
    <w:rsid w:val="3DA6B117"/>
    <w:rsid w:val="3DAAEE43"/>
    <w:rsid w:val="3DDD8102"/>
    <w:rsid w:val="3DE54F61"/>
    <w:rsid w:val="3DE7BAD7"/>
    <w:rsid w:val="3DE8B8AA"/>
    <w:rsid w:val="3E180F4A"/>
    <w:rsid w:val="3E5C9DE9"/>
    <w:rsid w:val="3E6EFBA1"/>
    <w:rsid w:val="3E95E12F"/>
    <w:rsid w:val="3ECC099F"/>
    <w:rsid w:val="3EE9C904"/>
    <w:rsid w:val="3EF77E9A"/>
    <w:rsid w:val="3EFC2C47"/>
    <w:rsid w:val="3F00BF63"/>
    <w:rsid w:val="3F145562"/>
    <w:rsid w:val="3F1C9092"/>
    <w:rsid w:val="3F510FB0"/>
    <w:rsid w:val="3F68C911"/>
    <w:rsid w:val="3F6D5CA4"/>
    <w:rsid w:val="3F893AF5"/>
    <w:rsid w:val="3F8A714C"/>
    <w:rsid w:val="3F8BB93D"/>
    <w:rsid w:val="3F94AC05"/>
    <w:rsid w:val="3FF54DFD"/>
    <w:rsid w:val="40020AE0"/>
    <w:rsid w:val="401F47CB"/>
    <w:rsid w:val="4023FB4B"/>
    <w:rsid w:val="40401D1F"/>
    <w:rsid w:val="404DE893"/>
    <w:rsid w:val="40527595"/>
    <w:rsid w:val="4067B278"/>
    <w:rsid w:val="40735FA7"/>
    <w:rsid w:val="40898087"/>
    <w:rsid w:val="40905952"/>
    <w:rsid w:val="4091AC9A"/>
    <w:rsid w:val="40A83441"/>
    <w:rsid w:val="40B87B6D"/>
    <w:rsid w:val="41078708"/>
    <w:rsid w:val="412B6013"/>
    <w:rsid w:val="4147E56C"/>
    <w:rsid w:val="414E03B4"/>
    <w:rsid w:val="415E5E83"/>
    <w:rsid w:val="4176394A"/>
    <w:rsid w:val="41B8852D"/>
    <w:rsid w:val="41BD74D4"/>
    <w:rsid w:val="41D772ED"/>
    <w:rsid w:val="41EF0AC2"/>
    <w:rsid w:val="4212C5B7"/>
    <w:rsid w:val="42365EAD"/>
    <w:rsid w:val="42AE4AEE"/>
    <w:rsid w:val="42B5D94C"/>
    <w:rsid w:val="42B9C419"/>
    <w:rsid w:val="42CCB32A"/>
    <w:rsid w:val="434B2F1F"/>
    <w:rsid w:val="434CF320"/>
    <w:rsid w:val="4384479A"/>
    <w:rsid w:val="4393F9FE"/>
    <w:rsid w:val="43AEEFA5"/>
    <w:rsid w:val="43C0D535"/>
    <w:rsid w:val="43C9D05C"/>
    <w:rsid w:val="43D371B8"/>
    <w:rsid w:val="43F2E0AC"/>
    <w:rsid w:val="442F5C09"/>
    <w:rsid w:val="444640CB"/>
    <w:rsid w:val="44491822"/>
    <w:rsid w:val="4459B2DD"/>
    <w:rsid w:val="4464398C"/>
    <w:rsid w:val="44862524"/>
    <w:rsid w:val="44897F1E"/>
    <w:rsid w:val="449CC4EC"/>
    <w:rsid w:val="44B71B6F"/>
    <w:rsid w:val="44E28A79"/>
    <w:rsid w:val="44F9708E"/>
    <w:rsid w:val="45048A7A"/>
    <w:rsid w:val="4508A49F"/>
    <w:rsid w:val="452C8406"/>
    <w:rsid w:val="455062FD"/>
    <w:rsid w:val="4573906A"/>
    <w:rsid w:val="4574BD0B"/>
    <w:rsid w:val="4581FD85"/>
    <w:rsid w:val="45874AEB"/>
    <w:rsid w:val="459CB7BA"/>
    <w:rsid w:val="45BC87D8"/>
    <w:rsid w:val="45C3DDA1"/>
    <w:rsid w:val="45DE5947"/>
    <w:rsid w:val="45E413AA"/>
    <w:rsid w:val="460DCBED"/>
    <w:rsid w:val="460DFBEF"/>
    <w:rsid w:val="4638AFDF"/>
    <w:rsid w:val="463A615E"/>
    <w:rsid w:val="466909E2"/>
    <w:rsid w:val="4677062D"/>
    <w:rsid w:val="46826A34"/>
    <w:rsid w:val="46AA06CE"/>
    <w:rsid w:val="46C53BDE"/>
    <w:rsid w:val="46C8BD39"/>
    <w:rsid w:val="46CF21A0"/>
    <w:rsid w:val="46E851F3"/>
    <w:rsid w:val="46FF4AB5"/>
    <w:rsid w:val="471380E7"/>
    <w:rsid w:val="472D0D02"/>
    <w:rsid w:val="47498943"/>
    <w:rsid w:val="477251F9"/>
    <w:rsid w:val="4779D4E9"/>
    <w:rsid w:val="4783A032"/>
    <w:rsid w:val="478FCAC3"/>
    <w:rsid w:val="48021764"/>
    <w:rsid w:val="4808850B"/>
    <w:rsid w:val="480E497C"/>
    <w:rsid w:val="480E6518"/>
    <w:rsid w:val="4810FBB1"/>
    <w:rsid w:val="484061CF"/>
    <w:rsid w:val="4845DBF6"/>
    <w:rsid w:val="4864E46C"/>
    <w:rsid w:val="4869C955"/>
    <w:rsid w:val="48980C0B"/>
    <w:rsid w:val="48AC07C9"/>
    <w:rsid w:val="48E1F2C4"/>
    <w:rsid w:val="4903966B"/>
    <w:rsid w:val="49191D13"/>
    <w:rsid w:val="4936A7EF"/>
    <w:rsid w:val="49625DE6"/>
    <w:rsid w:val="496B8C96"/>
    <w:rsid w:val="496C9E73"/>
    <w:rsid w:val="497BB94C"/>
    <w:rsid w:val="49828729"/>
    <w:rsid w:val="49D7F6BD"/>
    <w:rsid w:val="49DB9AEE"/>
    <w:rsid w:val="49E05A08"/>
    <w:rsid w:val="49EC7324"/>
    <w:rsid w:val="49F87B02"/>
    <w:rsid w:val="49F9EA76"/>
    <w:rsid w:val="4A0ACFB8"/>
    <w:rsid w:val="4A0D4A93"/>
    <w:rsid w:val="4A34DD5A"/>
    <w:rsid w:val="4A70E4A2"/>
    <w:rsid w:val="4A8FE870"/>
    <w:rsid w:val="4ABC0F53"/>
    <w:rsid w:val="4AC598DD"/>
    <w:rsid w:val="4AD6882D"/>
    <w:rsid w:val="4ADA8277"/>
    <w:rsid w:val="4AF0D6B6"/>
    <w:rsid w:val="4AF1E8F9"/>
    <w:rsid w:val="4B0F2ECB"/>
    <w:rsid w:val="4B1584CE"/>
    <w:rsid w:val="4B2AF2DF"/>
    <w:rsid w:val="4B3417C6"/>
    <w:rsid w:val="4B4C5E46"/>
    <w:rsid w:val="4B516EDB"/>
    <w:rsid w:val="4B5208D9"/>
    <w:rsid w:val="4B71F0F8"/>
    <w:rsid w:val="4B88D28C"/>
    <w:rsid w:val="4B8D90F8"/>
    <w:rsid w:val="4B9D509A"/>
    <w:rsid w:val="4BB402EC"/>
    <w:rsid w:val="4BC1F6A9"/>
    <w:rsid w:val="4BC7E90B"/>
    <w:rsid w:val="4BD1149B"/>
    <w:rsid w:val="4BD6310E"/>
    <w:rsid w:val="4BE496F3"/>
    <w:rsid w:val="4C2BEB5B"/>
    <w:rsid w:val="4C843A90"/>
    <w:rsid w:val="4C943017"/>
    <w:rsid w:val="4CA6E2C3"/>
    <w:rsid w:val="4CC5B4A0"/>
    <w:rsid w:val="4CD681EE"/>
    <w:rsid w:val="4D22DAD8"/>
    <w:rsid w:val="4D491D3B"/>
    <w:rsid w:val="4D62B27D"/>
    <w:rsid w:val="4D765C8B"/>
    <w:rsid w:val="4D83A590"/>
    <w:rsid w:val="4D879F66"/>
    <w:rsid w:val="4D9B50FF"/>
    <w:rsid w:val="4DA3E4C9"/>
    <w:rsid w:val="4DADAFE1"/>
    <w:rsid w:val="4DBEE311"/>
    <w:rsid w:val="4DE0D60E"/>
    <w:rsid w:val="4DFBCE42"/>
    <w:rsid w:val="4E037B41"/>
    <w:rsid w:val="4E05F982"/>
    <w:rsid w:val="4E10B5CD"/>
    <w:rsid w:val="4E14C165"/>
    <w:rsid w:val="4E16D437"/>
    <w:rsid w:val="4E1C4835"/>
    <w:rsid w:val="4E54C5B0"/>
    <w:rsid w:val="4E6A2765"/>
    <w:rsid w:val="4E6AC321"/>
    <w:rsid w:val="4E7ACB0A"/>
    <w:rsid w:val="4E81C0B8"/>
    <w:rsid w:val="4E84C874"/>
    <w:rsid w:val="4E851ADA"/>
    <w:rsid w:val="4E896C53"/>
    <w:rsid w:val="4E93B1A2"/>
    <w:rsid w:val="4EC1E886"/>
    <w:rsid w:val="4EDC6C1E"/>
    <w:rsid w:val="4EF10125"/>
    <w:rsid w:val="4EF2F45C"/>
    <w:rsid w:val="4F07E8AA"/>
    <w:rsid w:val="4F38300F"/>
    <w:rsid w:val="4F4B6355"/>
    <w:rsid w:val="4F55C153"/>
    <w:rsid w:val="4F74755F"/>
    <w:rsid w:val="4F8BE598"/>
    <w:rsid w:val="4FCA7524"/>
    <w:rsid w:val="4FCAD55B"/>
    <w:rsid w:val="4FE9D5C9"/>
    <w:rsid w:val="4FEEF3B0"/>
    <w:rsid w:val="4FF6B744"/>
    <w:rsid w:val="4FFCC274"/>
    <w:rsid w:val="500B4D1A"/>
    <w:rsid w:val="5026EAA8"/>
    <w:rsid w:val="50367D23"/>
    <w:rsid w:val="5044CB69"/>
    <w:rsid w:val="5057634C"/>
    <w:rsid w:val="5061FB81"/>
    <w:rsid w:val="5086320A"/>
    <w:rsid w:val="5099B6CB"/>
    <w:rsid w:val="50C1B80F"/>
    <w:rsid w:val="50C5D683"/>
    <w:rsid w:val="50CED968"/>
    <w:rsid w:val="50CF05AF"/>
    <w:rsid w:val="50CF834B"/>
    <w:rsid w:val="50E86DB5"/>
    <w:rsid w:val="510A13A4"/>
    <w:rsid w:val="5126B174"/>
    <w:rsid w:val="512A4B7E"/>
    <w:rsid w:val="51301388"/>
    <w:rsid w:val="514A43A5"/>
    <w:rsid w:val="51595354"/>
    <w:rsid w:val="5163B90B"/>
    <w:rsid w:val="5190712E"/>
    <w:rsid w:val="51B29F9D"/>
    <w:rsid w:val="51D3081C"/>
    <w:rsid w:val="51D59F54"/>
    <w:rsid w:val="51D8F86A"/>
    <w:rsid w:val="51E74A3B"/>
    <w:rsid w:val="51F34F34"/>
    <w:rsid w:val="5215B89F"/>
    <w:rsid w:val="522C6BC8"/>
    <w:rsid w:val="523887DD"/>
    <w:rsid w:val="52425898"/>
    <w:rsid w:val="52525A6E"/>
    <w:rsid w:val="526FBD26"/>
    <w:rsid w:val="5277D9A8"/>
    <w:rsid w:val="52874E48"/>
    <w:rsid w:val="52A2F163"/>
    <w:rsid w:val="52C1BD1F"/>
    <w:rsid w:val="5317021F"/>
    <w:rsid w:val="53231F64"/>
    <w:rsid w:val="532EF4FD"/>
    <w:rsid w:val="53404BAE"/>
    <w:rsid w:val="536E95ED"/>
    <w:rsid w:val="536FB1A5"/>
    <w:rsid w:val="5378074D"/>
    <w:rsid w:val="537CB5AC"/>
    <w:rsid w:val="5381B074"/>
    <w:rsid w:val="5383EE75"/>
    <w:rsid w:val="538B2D6D"/>
    <w:rsid w:val="53BC7275"/>
    <w:rsid w:val="53E725A6"/>
    <w:rsid w:val="544E6E60"/>
    <w:rsid w:val="5451228C"/>
    <w:rsid w:val="545E72BF"/>
    <w:rsid w:val="54718809"/>
    <w:rsid w:val="547EA79A"/>
    <w:rsid w:val="54A2BBE8"/>
    <w:rsid w:val="54B6277F"/>
    <w:rsid w:val="54B9EA57"/>
    <w:rsid w:val="54BAB17E"/>
    <w:rsid w:val="54CDE2E1"/>
    <w:rsid w:val="54E58029"/>
    <w:rsid w:val="54F56830"/>
    <w:rsid w:val="5513DBE9"/>
    <w:rsid w:val="552F1548"/>
    <w:rsid w:val="5541C258"/>
    <w:rsid w:val="55BDF34C"/>
    <w:rsid w:val="55D38375"/>
    <w:rsid w:val="55E37882"/>
    <w:rsid w:val="5641E6D6"/>
    <w:rsid w:val="566E0789"/>
    <w:rsid w:val="5678506D"/>
    <w:rsid w:val="56906805"/>
    <w:rsid w:val="56AEA1B7"/>
    <w:rsid w:val="56B3D557"/>
    <w:rsid w:val="56D220D5"/>
    <w:rsid w:val="56E469B4"/>
    <w:rsid w:val="572049EA"/>
    <w:rsid w:val="573E3E0A"/>
    <w:rsid w:val="5743D1AF"/>
    <w:rsid w:val="575B2595"/>
    <w:rsid w:val="57663D9F"/>
    <w:rsid w:val="576C4C51"/>
    <w:rsid w:val="57737AF9"/>
    <w:rsid w:val="5788CABA"/>
    <w:rsid w:val="5791E9D6"/>
    <w:rsid w:val="579B1BA7"/>
    <w:rsid w:val="57A1C859"/>
    <w:rsid w:val="57B982BD"/>
    <w:rsid w:val="57CF0A05"/>
    <w:rsid w:val="57D442AD"/>
    <w:rsid w:val="57E58612"/>
    <w:rsid w:val="57F8863E"/>
    <w:rsid w:val="57FD2CF1"/>
    <w:rsid w:val="581B45BC"/>
    <w:rsid w:val="58318C09"/>
    <w:rsid w:val="589FFFF2"/>
    <w:rsid w:val="58ADD3E3"/>
    <w:rsid w:val="58B7DCFA"/>
    <w:rsid w:val="58BD23EC"/>
    <w:rsid w:val="58EBECEA"/>
    <w:rsid w:val="58EFBE81"/>
    <w:rsid w:val="58FA5C43"/>
    <w:rsid w:val="590E7FE6"/>
    <w:rsid w:val="591EA995"/>
    <w:rsid w:val="59513B10"/>
    <w:rsid w:val="595E2F20"/>
    <w:rsid w:val="595FD6AC"/>
    <w:rsid w:val="597B9741"/>
    <w:rsid w:val="598456FC"/>
    <w:rsid w:val="598CAFA5"/>
    <w:rsid w:val="59ACD7C4"/>
    <w:rsid w:val="59AE5E03"/>
    <w:rsid w:val="59BC3FDC"/>
    <w:rsid w:val="59C38BEF"/>
    <w:rsid w:val="59D615A1"/>
    <w:rsid w:val="59D96B97"/>
    <w:rsid w:val="59E18E2A"/>
    <w:rsid w:val="5A2E9CC2"/>
    <w:rsid w:val="5A3CEA20"/>
    <w:rsid w:val="5A3F3344"/>
    <w:rsid w:val="5A418B7D"/>
    <w:rsid w:val="5A449A36"/>
    <w:rsid w:val="5A595053"/>
    <w:rsid w:val="5A5F48AA"/>
    <w:rsid w:val="5A64DA99"/>
    <w:rsid w:val="5A656CA9"/>
    <w:rsid w:val="5A709051"/>
    <w:rsid w:val="5A9210D8"/>
    <w:rsid w:val="5AAC7392"/>
    <w:rsid w:val="5AB18E0E"/>
    <w:rsid w:val="5AC23D68"/>
    <w:rsid w:val="5ADB6D12"/>
    <w:rsid w:val="5B0098FD"/>
    <w:rsid w:val="5B633222"/>
    <w:rsid w:val="5BA4AC7B"/>
    <w:rsid w:val="5BB7BF43"/>
    <w:rsid w:val="5BC595D4"/>
    <w:rsid w:val="5BCE939B"/>
    <w:rsid w:val="5BD301A1"/>
    <w:rsid w:val="5BE1820B"/>
    <w:rsid w:val="5BE25A26"/>
    <w:rsid w:val="5C1AA45E"/>
    <w:rsid w:val="5C214773"/>
    <w:rsid w:val="5C384583"/>
    <w:rsid w:val="5C79E62D"/>
    <w:rsid w:val="5C8698BC"/>
    <w:rsid w:val="5C8B5653"/>
    <w:rsid w:val="5CBDED6F"/>
    <w:rsid w:val="5CC45713"/>
    <w:rsid w:val="5D08CBFB"/>
    <w:rsid w:val="5D187CD9"/>
    <w:rsid w:val="5D40D2B6"/>
    <w:rsid w:val="5D4BEE58"/>
    <w:rsid w:val="5D50F2BE"/>
    <w:rsid w:val="5D5D1B2C"/>
    <w:rsid w:val="5D5D6535"/>
    <w:rsid w:val="5D789AD9"/>
    <w:rsid w:val="5DD2D757"/>
    <w:rsid w:val="5DDBD648"/>
    <w:rsid w:val="5E001FFF"/>
    <w:rsid w:val="5E19A182"/>
    <w:rsid w:val="5E217BD9"/>
    <w:rsid w:val="5E2494F3"/>
    <w:rsid w:val="5E2B00DE"/>
    <w:rsid w:val="5E38DA0A"/>
    <w:rsid w:val="5E45D735"/>
    <w:rsid w:val="5E4CBA4E"/>
    <w:rsid w:val="5E65E094"/>
    <w:rsid w:val="5E7100F0"/>
    <w:rsid w:val="5E8EDA2A"/>
    <w:rsid w:val="5E93CC4F"/>
    <w:rsid w:val="5EC84E6A"/>
    <w:rsid w:val="5EDD7207"/>
    <w:rsid w:val="5EDDE783"/>
    <w:rsid w:val="5EE00627"/>
    <w:rsid w:val="5EE5EF2F"/>
    <w:rsid w:val="5F3B1E68"/>
    <w:rsid w:val="5F53290A"/>
    <w:rsid w:val="5F788002"/>
    <w:rsid w:val="5FAA2C5C"/>
    <w:rsid w:val="5FB8D95B"/>
    <w:rsid w:val="5FBB5FDF"/>
    <w:rsid w:val="5FC18E98"/>
    <w:rsid w:val="5FD720D2"/>
    <w:rsid w:val="5FDC146A"/>
    <w:rsid w:val="5FF2478E"/>
    <w:rsid w:val="6010B638"/>
    <w:rsid w:val="601951F9"/>
    <w:rsid w:val="601E4CF4"/>
    <w:rsid w:val="60227919"/>
    <w:rsid w:val="60269D21"/>
    <w:rsid w:val="602A698D"/>
    <w:rsid w:val="6040F88E"/>
    <w:rsid w:val="6045F7CE"/>
    <w:rsid w:val="604C3772"/>
    <w:rsid w:val="604EDD5B"/>
    <w:rsid w:val="60599916"/>
    <w:rsid w:val="60889DD7"/>
    <w:rsid w:val="60A3F5CC"/>
    <w:rsid w:val="60AC1E43"/>
    <w:rsid w:val="60D18621"/>
    <w:rsid w:val="60E75585"/>
    <w:rsid w:val="611D3BBA"/>
    <w:rsid w:val="611F9767"/>
    <w:rsid w:val="6143108F"/>
    <w:rsid w:val="61579519"/>
    <w:rsid w:val="615F6F41"/>
    <w:rsid w:val="61851F54"/>
    <w:rsid w:val="61A4EF6B"/>
    <w:rsid w:val="61B7BF50"/>
    <w:rsid w:val="61BE50DE"/>
    <w:rsid w:val="61D82D4B"/>
    <w:rsid w:val="61D97CC1"/>
    <w:rsid w:val="61DED176"/>
    <w:rsid w:val="61F6637D"/>
    <w:rsid w:val="61FBC759"/>
    <w:rsid w:val="6225E572"/>
    <w:rsid w:val="6233525E"/>
    <w:rsid w:val="62368E2D"/>
    <w:rsid w:val="624375EA"/>
    <w:rsid w:val="62541485"/>
    <w:rsid w:val="62567D70"/>
    <w:rsid w:val="62606317"/>
    <w:rsid w:val="626CBA34"/>
    <w:rsid w:val="627485B4"/>
    <w:rsid w:val="6276A421"/>
    <w:rsid w:val="629D8369"/>
    <w:rsid w:val="62C8C69D"/>
    <w:rsid w:val="62E012BE"/>
    <w:rsid w:val="62F271FE"/>
    <w:rsid w:val="6320B938"/>
    <w:rsid w:val="636A14AE"/>
    <w:rsid w:val="638E73A6"/>
    <w:rsid w:val="63AB02F3"/>
    <w:rsid w:val="63BB22A7"/>
    <w:rsid w:val="63BB9B6B"/>
    <w:rsid w:val="63E72AAA"/>
    <w:rsid w:val="640D870F"/>
    <w:rsid w:val="6456A9C3"/>
    <w:rsid w:val="645B6801"/>
    <w:rsid w:val="645E2B39"/>
    <w:rsid w:val="647D8A43"/>
    <w:rsid w:val="64852CF0"/>
    <w:rsid w:val="649B003E"/>
    <w:rsid w:val="64B2573D"/>
    <w:rsid w:val="64F19FE3"/>
    <w:rsid w:val="64FA8A5A"/>
    <w:rsid w:val="6523564F"/>
    <w:rsid w:val="652FA71E"/>
    <w:rsid w:val="6540E1D1"/>
    <w:rsid w:val="6549FF82"/>
    <w:rsid w:val="65672297"/>
    <w:rsid w:val="657AC1AF"/>
    <w:rsid w:val="657E2349"/>
    <w:rsid w:val="6580B746"/>
    <w:rsid w:val="65BFD388"/>
    <w:rsid w:val="65E0E027"/>
    <w:rsid w:val="65F79770"/>
    <w:rsid w:val="66064931"/>
    <w:rsid w:val="66140062"/>
    <w:rsid w:val="661FAF9E"/>
    <w:rsid w:val="665CD7EB"/>
    <w:rsid w:val="6676B989"/>
    <w:rsid w:val="66780143"/>
    <w:rsid w:val="6680C26B"/>
    <w:rsid w:val="673ED704"/>
    <w:rsid w:val="6743AB15"/>
    <w:rsid w:val="67905737"/>
    <w:rsid w:val="67AA41DB"/>
    <w:rsid w:val="67AE4D75"/>
    <w:rsid w:val="67BEBBAC"/>
    <w:rsid w:val="67D36F9B"/>
    <w:rsid w:val="68352CE0"/>
    <w:rsid w:val="683CCC96"/>
    <w:rsid w:val="683CEE10"/>
    <w:rsid w:val="683D0094"/>
    <w:rsid w:val="6873F00C"/>
    <w:rsid w:val="6875E995"/>
    <w:rsid w:val="687ED6F5"/>
    <w:rsid w:val="68AD4DD6"/>
    <w:rsid w:val="68B3DB89"/>
    <w:rsid w:val="68B7BBCD"/>
    <w:rsid w:val="6908EF3B"/>
    <w:rsid w:val="6943E106"/>
    <w:rsid w:val="69721B4B"/>
    <w:rsid w:val="69A358FD"/>
    <w:rsid w:val="69DD64DE"/>
    <w:rsid w:val="6A075CCC"/>
    <w:rsid w:val="6A0DFD82"/>
    <w:rsid w:val="6A354043"/>
    <w:rsid w:val="6A39AF12"/>
    <w:rsid w:val="6A4336A6"/>
    <w:rsid w:val="6A548621"/>
    <w:rsid w:val="6A5690C1"/>
    <w:rsid w:val="6AD33BA2"/>
    <w:rsid w:val="6AD74CCE"/>
    <w:rsid w:val="6AD9F96B"/>
    <w:rsid w:val="6AEF1F93"/>
    <w:rsid w:val="6AFC818C"/>
    <w:rsid w:val="6B352D38"/>
    <w:rsid w:val="6B3A5FEB"/>
    <w:rsid w:val="6B3B63DC"/>
    <w:rsid w:val="6B4C3176"/>
    <w:rsid w:val="6B5B4DB6"/>
    <w:rsid w:val="6B5F4B4B"/>
    <w:rsid w:val="6B6E540D"/>
    <w:rsid w:val="6BAF38E9"/>
    <w:rsid w:val="6BB51E34"/>
    <w:rsid w:val="6BC9A12D"/>
    <w:rsid w:val="6BCEBE02"/>
    <w:rsid w:val="6BE821D8"/>
    <w:rsid w:val="6BF63EF5"/>
    <w:rsid w:val="6BF91442"/>
    <w:rsid w:val="6C291074"/>
    <w:rsid w:val="6C2EB54F"/>
    <w:rsid w:val="6C421FC2"/>
    <w:rsid w:val="6C58E1CB"/>
    <w:rsid w:val="6C5AC234"/>
    <w:rsid w:val="6CA739C6"/>
    <w:rsid w:val="6CD1DF35"/>
    <w:rsid w:val="6CD527AC"/>
    <w:rsid w:val="6CE6ABBE"/>
    <w:rsid w:val="6CF20456"/>
    <w:rsid w:val="6D012EF3"/>
    <w:rsid w:val="6D12F3D3"/>
    <w:rsid w:val="6D2E3A2F"/>
    <w:rsid w:val="6D2F8A83"/>
    <w:rsid w:val="6D64C704"/>
    <w:rsid w:val="6D938886"/>
    <w:rsid w:val="6DB95DF2"/>
    <w:rsid w:val="6DE4892E"/>
    <w:rsid w:val="6DFB8664"/>
    <w:rsid w:val="6E14573E"/>
    <w:rsid w:val="6E22763E"/>
    <w:rsid w:val="6E36B048"/>
    <w:rsid w:val="6E44800A"/>
    <w:rsid w:val="6E5641F6"/>
    <w:rsid w:val="6E5CF9A3"/>
    <w:rsid w:val="6E6256E0"/>
    <w:rsid w:val="6E888180"/>
    <w:rsid w:val="6E8BECCA"/>
    <w:rsid w:val="6EAB3E7D"/>
    <w:rsid w:val="6EC44161"/>
    <w:rsid w:val="6EDDE774"/>
    <w:rsid w:val="6F14BEC2"/>
    <w:rsid w:val="6F27D46F"/>
    <w:rsid w:val="6F47433E"/>
    <w:rsid w:val="6F68C629"/>
    <w:rsid w:val="6F8C47AB"/>
    <w:rsid w:val="6FA1A698"/>
    <w:rsid w:val="6FA795BE"/>
    <w:rsid w:val="6FB25A42"/>
    <w:rsid w:val="6FBD838A"/>
    <w:rsid w:val="6FC8427F"/>
    <w:rsid w:val="6FC968D4"/>
    <w:rsid w:val="6FE14BBD"/>
    <w:rsid w:val="701C2AF2"/>
    <w:rsid w:val="7041C217"/>
    <w:rsid w:val="7071C932"/>
    <w:rsid w:val="70A1B8FB"/>
    <w:rsid w:val="70B08673"/>
    <w:rsid w:val="710AA852"/>
    <w:rsid w:val="71104CFA"/>
    <w:rsid w:val="71201AAF"/>
    <w:rsid w:val="7126E260"/>
    <w:rsid w:val="71464A9B"/>
    <w:rsid w:val="71607BD0"/>
    <w:rsid w:val="71685F86"/>
    <w:rsid w:val="7171ED9F"/>
    <w:rsid w:val="7199B458"/>
    <w:rsid w:val="71A1C66C"/>
    <w:rsid w:val="71A42CCF"/>
    <w:rsid w:val="71A71598"/>
    <w:rsid w:val="71B6F7C3"/>
    <w:rsid w:val="71C658B6"/>
    <w:rsid w:val="71CABAD5"/>
    <w:rsid w:val="72042DA1"/>
    <w:rsid w:val="7215C692"/>
    <w:rsid w:val="722860B6"/>
    <w:rsid w:val="722D897D"/>
    <w:rsid w:val="723BCA55"/>
    <w:rsid w:val="72966E62"/>
    <w:rsid w:val="72A48955"/>
    <w:rsid w:val="72AA1A5D"/>
    <w:rsid w:val="72B65B08"/>
    <w:rsid w:val="72BEE7DC"/>
    <w:rsid w:val="72E9FCF2"/>
    <w:rsid w:val="72F4B4B4"/>
    <w:rsid w:val="73104D5B"/>
    <w:rsid w:val="733832A6"/>
    <w:rsid w:val="7369744E"/>
    <w:rsid w:val="73783A56"/>
    <w:rsid w:val="73B24443"/>
    <w:rsid w:val="73B50F5A"/>
    <w:rsid w:val="73D043FE"/>
    <w:rsid w:val="7433543F"/>
    <w:rsid w:val="7437AA71"/>
    <w:rsid w:val="7478B7FC"/>
    <w:rsid w:val="747C718D"/>
    <w:rsid w:val="748CED32"/>
    <w:rsid w:val="748E1BFD"/>
    <w:rsid w:val="749982A7"/>
    <w:rsid w:val="74B4EEEF"/>
    <w:rsid w:val="74C0856F"/>
    <w:rsid w:val="74C26041"/>
    <w:rsid w:val="74CAF62D"/>
    <w:rsid w:val="74D59C69"/>
    <w:rsid w:val="74E5539A"/>
    <w:rsid w:val="74FBFCD9"/>
    <w:rsid w:val="7508F840"/>
    <w:rsid w:val="752DB325"/>
    <w:rsid w:val="755E098D"/>
    <w:rsid w:val="75A2EAAA"/>
    <w:rsid w:val="75ADA813"/>
    <w:rsid w:val="75B01539"/>
    <w:rsid w:val="75B32353"/>
    <w:rsid w:val="75FAEB65"/>
    <w:rsid w:val="75FCFB39"/>
    <w:rsid w:val="76022C7F"/>
    <w:rsid w:val="760C64D5"/>
    <w:rsid w:val="760EA106"/>
    <w:rsid w:val="761E956B"/>
    <w:rsid w:val="761ED83B"/>
    <w:rsid w:val="76390B53"/>
    <w:rsid w:val="7645CDA5"/>
    <w:rsid w:val="76A751B1"/>
    <w:rsid w:val="76CF7A5D"/>
    <w:rsid w:val="76F41733"/>
    <w:rsid w:val="76F91E8A"/>
    <w:rsid w:val="77013AB4"/>
    <w:rsid w:val="77042CC7"/>
    <w:rsid w:val="7718D775"/>
    <w:rsid w:val="771F2962"/>
    <w:rsid w:val="772B4203"/>
    <w:rsid w:val="776BA0A4"/>
    <w:rsid w:val="7781DE77"/>
    <w:rsid w:val="7783ADD4"/>
    <w:rsid w:val="77CD6536"/>
    <w:rsid w:val="77D0C1A6"/>
    <w:rsid w:val="77F190E1"/>
    <w:rsid w:val="78287EA4"/>
    <w:rsid w:val="7829CDCA"/>
    <w:rsid w:val="782C5070"/>
    <w:rsid w:val="7834CDF9"/>
    <w:rsid w:val="78560DF9"/>
    <w:rsid w:val="78650EBC"/>
    <w:rsid w:val="7874B798"/>
    <w:rsid w:val="788104A5"/>
    <w:rsid w:val="78CCE2B4"/>
    <w:rsid w:val="78E78FCF"/>
    <w:rsid w:val="78F2509D"/>
    <w:rsid w:val="78FA936D"/>
    <w:rsid w:val="78FBC680"/>
    <w:rsid w:val="7913596D"/>
    <w:rsid w:val="7926C205"/>
    <w:rsid w:val="7930A7BA"/>
    <w:rsid w:val="793352E8"/>
    <w:rsid w:val="793B7FC7"/>
    <w:rsid w:val="795CC37A"/>
    <w:rsid w:val="79D3B6C7"/>
    <w:rsid w:val="79F1B1A7"/>
    <w:rsid w:val="7A2F7436"/>
    <w:rsid w:val="7A5023CD"/>
    <w:rsid w:val="7A5C0677"/>
    <w:rsid w:val="7A5C0AB1"/>
    <w:rsid w:val="7A5ECDD0"/>
    <w:rsid w:val="7A601EFE"/>
    <w:rsid w:val="7AC54505"/>
    <w:rsid w:val="7B0A0E85"/>
    <w:rsid w:val="7B143F15"/>
    <w:rsid w:val="7B162F64"/>
    <w:rsid w:val="7B184E8F"/>
    <w:rsid w:val="7B1A4C9E"/>
    <w:rsid w:val="7B362A75"/>
    <w:rsid w:val="7B50AF9C"/>
    <w:rsid w:val="7B5D2C68"/>
    <w:rsid w:val="7BAC0C63"/>
    <w:rsid w:val="7BE74268"/>
    <w:rsid w:val="7BE8E12D"/>
    <w:rsid w:val="7BF57E94"/>
    <w:rsid w:val="7C13C34A"/>
    <w:rsid w:val="7C17C680"/>
    <w:rsid w:val="7C420498"/>
    <w:rsid w:val="7C4B4693"/>
    <w:rsid w:val="7C5DFED7"/>
    <w:rsid w:val="7C9760AF"/>
    <w:rsid w:val="7CC7BE5A"/>
    <w:rsid w:val="7CD2EB9B"/>
    <w:rsid w:val="7CE0C6B9"/>
    <w:rsid w:val="7D035B2B"/>
    <w:rsid w:val="7DC83D26"/>
    <w:rsid w:val="7DDD7241"/>
    <w:rsid w:val="7E046A63"/>
    <w:rsid w:val="7E07A3C9"/>
    <w:rsid w:val="7E090D3C"/>
    <w:rsid w:val="7E10FD14"/>
    <w:rsid w:val="7E19793B"/>
    <w:rsid w:val="7E1A3CFF"/>
    <w:rsid w:val="7E1AA77C"/>
    <w:rsid w:val="7E30985A"/>
    <w:rsid w:val="7E3C449B"/>
    <w:rsid w:val="7E647C2C"/>
    <w:rsid w:val="7E6A887C"/>
    <w:rsid w:val="7E7FB24C"/>
    <w:rsid w:val="7E956D5E"/>
    <w:rsid w:val="7EA9C40D"/>
    <w:rsid w:val="7EBE20F0"/>
    <w:rsid w:val="7EC2BDF2"/>
    <w:rsid w:val="7EC485E3"/>
    <w:rsid w:val="7EC6B173"/>
    <w:rsid w:val="7ECB167A"/>
    <w:rsid w:val="7EDD353D"/>
    <w:rsid w:val="7F3D4BBB"/>
    <w:rsid w:val="7F9D2718"/>
    <w:rsid w:val="7F9E974C"/>
    <w:rsid w:val="7FA33232"/>
    <w:rsid w:val="7FD73EDF"/>
    <w:rsid w:val="7FFFA0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30BDE5"/>
  <w14:defaultImageDpi w14:val="300"/>
  <w15:docId w15:val="{478F2439-C7D1-481D-8CBA-284AA0FC5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D0073"/>
  </w:style>
  <w:style w:type="paragraph" w:styleId="Nagwek1">
    <w:name w:val="heading 1"/>
    <w:basedOn w:val="Normalny"/>
    <w:next w:val="Normalny"/>
    <w:uiPriority w:val="9"/>
    <w:qFormat/>
    <w:rsid w:val="003C2CF4"/>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0" w:after="0"/>
      <w:outlineLvl w:val="0"/>
    </w:pPr>
    <w:rPr>
      <w:caps/>
      <w:color w:val="FFFFFF" w:themeColor="background1"/>
      <w:spacing w:val="15"/>
      <w:sz w:val="22"/>
      <w:szCs w:val="22"/>
    </w:rPr>
  </w:style>
  <w:style w:type="paragraph" w:styleId="Nagwek2">
    <w:name w:val="heading 2"/>
    <w:basedOn w:val="Normalny"/>
    <w:next w:val="Normalny"/>
    <w:uiPriority w:val="9"/>
    <w:unhideWhenUsed/>
    <w:qFormat/>
    <w:rsid w:val="005D007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uiPriority w:val="9"/>
    <w:unhideWhenUsed/>
    <w:qFormat/>
    <w:rsid w:val="005D007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uiPriority w:val="9"/>
    <w:semiHidden/>
    <w:unhideWhenUsed/>
    <w:qFormat/>
    <w:rsid w:val="005D007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uiPriority w:val="9"/>
    <w:semiHidden/>
    <w:unhideWhenUsed/>
    <w:qFormat/>
    <w:rsid w:val="005D007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basedOn w:val="Normalny"/>
    <w:next w:val="Normalny"/>
    <w:uiPriority w:val="9"/>
    <w:semiHidden/>
    <w:unhideWhenUsed/>
    <w:qFormat/>
    <w:rsid w:val="005D007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uiPriority w:val="9"/>
    <w:semiHidden/>
    <w:unhideWhenUsed/>
    <w:qFormat/>
    <w:rsid w:val="005D0073"/>
    <w:pPr>
      <w:spacing w:before="200" w:after="0"/>
      <w:outlineLvl w:val="6"/>
    </w:pPr>
    <w:rPr>
      <w:caps/>
      <w:color w:val="365F91" w:themeColor="accent1" w:themeShade="BF"/>
      <w:spacing w:val="10"/>
    </w:rPr>
  </w:style>
  <w:style w:type="paragraph" w:styleId="Nagwek8">
    <w:name w:val="heading 8"/>
    <w:basedOn w:val="Normalny"/>
    <w:next w:val="Normalny"/>
    <w:uiPriority w:val="9"/>
    <w:semiHidden/>
    <w:unhideWhenUsed/>
    <w:qFormat/>
    <w:rsid w:val="005D0073"/>
    <w:pPr>
      <w:spacing w:before="200" w:after="0"/>
      <w:outlineLvl w:val="7"/>
    </w:pPr>
    <w:rPr>
      <w:caps/>
      <w:spacing w:val="10"/>
      <w:sz w:val="18"/>
      <w:szCs w:val="18"/>
    </w:rPr>
  </w:style>
  <w:style w:type="paragraph" w:styleId="Nagwek9">
    <w:name w:val="heading 9"/>
    <w:basedOn w:val="Normalny"/>
    <w:next w:val="Normalny"/>
    <w:uiPriority w:val="9"/>
    <w:semiHidden/>
    <w:unhideWhenUsed/>
    <w:qFormat/>
    <w:rsid w:val="005D007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Nagwek">
    <w:name w:val="header"/>
    <w:basedOn w:val="Normalny"/>
    <w:link w:val="NagwekZnak1"/>
    <w:uiPriority w:val="99"/>
    <w:semiHidden/>
    <w:unhideWhenUsed/>
    <w:rsid w:val="00276260"/>
    <w:pPr>
      <w:tabs>
        <w:tab w:val="center" w:pos="4536"/>
        <w:tab w:val="right" w:pos="9072"/>
      </w:tabs>
      <w:spacing w:before="0" w:after="0" w:line="240" w:lineRule="auto"/>
    </w:pPr>
  </w:style>
  <w:style w:type="character" w:customStyle="1" w:styleId="NagwekZnak1">
    <w:name w:val="Nagłówek Znak1"/>
    <w:basedOn w:val="Domylnaczcionkaakapitu"/>
    <w:link w:val="Nagwek"/>
    <w:uiPriority w:val="99"/>
    <w:semiHidden/>
    <w:rsid w:val="00276260"/>
  </w:style>
  <w:style w:type="paragraph" w:styleId="Stopka">
    <w:name w:val="footer"/>
    <w:basedOn w:val="Normalny"/>
    <w:link w:val="StopkaZnak1"/>
    <w:uiPriority w:val="99"/>
    <w:semiHidden/>
    <w:unhideWhenUsed/>
    <w:rsid w:val="00276260"/>
    <w:pPr>
      <w:tabs>
        <w:tab w:val="center" w:pos="4536"/>
        <w:tab w:val="right" w:pos="9072"/>
      </w:tabs>
      <w:spacing w:before="0" w:after="0" w:line="240" w:lineRule="auto"/>
    </w:pPr>
  </w:style>
  <w:style w:type="character" w:customStyle="1" w:styleId="StopkaZnak1">
    <w:name w:val="Stopka Znak1"/>
    <w:basedOn w:val="Domylnaczcionkaakapitu"/>
    <w:link w:val="Stopka"/>
    <w:uiPriority w:val="99"/>
    <w:semiHidden/>
    <w:rsid w:val="00276260"/>
  </w:style>
  <w:style w:type="paragraph" w:styleId="Bezodstpw">
    <w:name w:val="No Spacing"/>
    <w:uiPriority w:val="1"/>
    <w:qFormat/>
    <w:rsid w:val="005D0073"/>
    <w:pPr>
      <w:spacing w:after="0" w:line="240" w:lineRule="auto"/>
    </w:pPr>
  </w:style>
  <w:style w:type="paragraph" w:styleId="Tekstkomentarza">
    <w:name w:val="annotation text"/>
    <w:basedOn w:val="Normalny"/>
    <w:link w:val="TekstkomentarzaZnak1"/>
    <w:uiPriority w:val="99"/>
    <w:semiHidden/>
    <w:unhideWhenUsed/>
    <w:rsid w:val="000F1363"/>
    <w:pPr>
      <w:spacing w:line="240" w:lineRule="auto"/>
    </w:pPr>
  </w:style>
  <w:style w:type="character" w:customStyle="1" w:styleId="TekstkomentarzaZnak1">
    <w:name w:val="Tekst komentarza Znak1"/>
    <w:basedOn w:val="Domylnaczcionkaakapitu"/>
    <w:link w:val="Tekstkomentarza"/>
    <w:uiPriority w:val="99"/>
    <w:semiHidden/>
    <w:rsid w:val="000F1363"/>
  </w:style>
  <w:style w:type="paragraph" w:styleId="Akapitzlist">
    <w:name w:val="List Paragraph"/>
    <w:basedOn w:val="Normalny"/>
    <w:uiPriority w:val="34"/>
    <w:qFormat/>
    <w:rsid w:val="00FC693F"/>
    <w:pPr>
      <w:ind w:left="720"/>
      <w:contextualSpacing/>
    </w:p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25"/>
      </w:numPr>
      <w:contextualSpacing/>
    </w:pPr>
  </w:style>
  <w:style w:type="paragraph" w:styleId="Listapunktowana2">
    <w:name w:val="List Bullet 2"/>
    <w:basedOn w:val="Normalny"/>
    <w:uiPriority w:val="99"/>
    <w:unhideWhenUsed/>
    <w:rsid w:val="00326F90"/>
    <w:pPr>
      <w:tabs>
        <w:tab w:val="num" w:pos="720"/>
      </w:tabs>
      <w:ind w:left="720" w:hanging="360"/>
      <w:contextualSpacing/>
    </w:pPr>
  </w:style>
  <w:style w:type="paragraph" w:styleId="Listapunktowana3">
    <w:name w:val="List Bullet 3"/>
    <w:basedOn w:val="Normalny"/>
    <w:uiPriority w:val="99"/>
    <w:unhideWhenUsed/>
    <w:rsid w:val="00326F90"/>
    <w:pPr>
      <w:tabs>
        <w:tab w:val="num" w:pos="1080"/>
      </w:tabs>
      <w:ind w:left="1080" w:hanging="360"/>
      <w:contextualSpacing/>
    </w:pPr>
  </w:style>
  <w:style w:type="paragraph" w:styleId="Listanumerowana">
    <w:name w:val="List Number"/>
    <w:basedOn w:val="Normalny"/>
    <w:uiPriority w:val="99"/>
    <w:unhideWhenUsed/>
    <w:rsid w:val="00326F90"/>
    <w:pPr>
      <w:numPr>
        <w:numId w:val="48"/>
      </w:numPr>
      <w:contextualSpacing/>
    </w:pPr>
  </w:style>
  <w:style w:type="paragraph" w:styleId="Listanumerowana2">
    <w:name w:val="List Number 2"/>
    <w:basedOn w:val="Normalny"/>
    <w:uiPriority w:val="99"/>
    <w:unhideWhenUsed/>
    <w:rsid w:val="0029639D"/>
    <w:pPr>
      <w:numPr>
        <w:numId w:val="12"/>
      </w:numPr>
      <w:contextualSpacing/>
    </w:pPr>
  </w:style>
  <w:style w:type="paragraph" w:styleId="Listanumerowana3">
    <w:name w:val="List Number 3"/>
    <w:basedOn w:val="Normalny"/>
    <w:uiPriority w:val="99"/>
    <w:unhideWhenUsed/>
    <w:rsid w:val="0029639D"/>
    <w:pPr>
      <w:tabs>
        <w:tab w:val="num" w:pos="1080"/>
      </w:tabs>
      <w:ind w:left="1080"/>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Legenda">
    <w:name w:val="caption"/>
    <w:basedOn w:val="Normalny"/>
    <w:next w:val="Normalny"/>
    <w:uiPriority w:val="35"/>
    <w:semiHidden/>
    <w:unhideWhenUsed/>
    <w:qFormat/>
    <w:rsid w:val="005D0073"/>
    <w:rPr>
      <w:b/>
      <w:bCs/>
      <w:color w:val="365F91" w:themeColor="accent1" w:themeShade="BF"/>
      <w:sz w:val="16"/>
      <w:szCs w:val="16"/>
    </w:rPr>
  </w:style>
  <w:style w:type="character" w:styleId="Pogrubienie">
    <w:name w:val="Strong"/>
    <w:uiPriority w:val="22"/>
    <w:qFormat/>
    <w:rsid w:val="005D0073"/>
    <w:rPr>
      <w:b/>
      <w:bCs/>
    </w:rPr>
  </w:style>
  <w:style w:type="character" w:styleId="Uwydatnienie">
    <w:name w:val="Emphasis"/>
    <w:uiPriority w:val="20"/>
    <w:qFormat/>
    <w:rsid w:val="005D0073"/>
    <w:rPr>
      <w:caps/>
      <w:color w:val="243F60" w:themeColor="accent1" w:themeShade="7F"/>
      <w:spacing w:val="5"/>
    </w:rPr>
  </w:style>
  <w:style w:type="character" w:styleId="Wyrnieniedelikatne">
    <w:name w:val="Subtle Emphasis"/>
    <w:uiPriority w:val="19"/>
    <w:qFormat/>
    <w:rsid w:val="005D0073"/>
    <w:rPr>
      <w:i/>
      <w:iCs/>
      <w:color w:val="243F60" w:themeColor="accent1" w:themeShade="7F"/>
    </w:rPr>
  </w:style>
  <w:style w:type="character" w:styleId="Wyrnienieintensywne">
    <w:name w:val="Intense Emphasis"/>
    <w:uiPriority w:val="21"/>
    <w:qFormat/>
    <w:rsid w:val="005D0073"/>
    <w:rPr>
      <w:b/>
      <w:bCs/>
      <w:caps/>
      <w:color w:val="243F60" w:themeColor="accent1" w:themeShade="7F"/>
      <w:spacing w:val="10"/>
    </w:rPr>
  </w:style>
  <w:style w:type="character" w:styleId="Odwoaniedelikatne">
    <w:name w:val="Subtle Reference"/>
    <w:uiPriority w:val="31"/>
    <w:qFormat/>
    <w:rsid w:val="005D0073"/>
    <w:rPr>
      <w:b/>
      <w:bCs/>
      <w:color w:val="4F81BD" w:themeColor="accent1"/>
    </w:rPr>
  </w:style>
  <w:style w:type="character" w:styleId="Odwoanieintensywne">
    <w:name w:val="Intense Reference"/>
    <w:uiPriority w:val="32"/>
    <w:qFormat/>
    <w:rsid w:val="005D0073"/>
    <w:rPr>
      <w:b/>
      <w:bCs/>
      <w:i/>
      <w:iCs/>
      <w:caps/>
      <w:color w:val="4F81BD" w:themeColor="accent1"/>
    </w:rPr>
  </w:style>
  <w:style w:type="character" w:styleId="Tytuksiki">
    <w:name w:val="Book Title"/>
    <w:uiPriority w:val="33"/>
    <w:qFormat/>
    <w:rsid w:val="005D0073"/>
    <w:rPr>
      <w:b/>
      <w:bCs/>
      <w:i/>
      <w:iCs/>
      <w:spacing w:val="0"/>
    </w:rPr>
  </w:style>
  <w:style w:type="paragraph" w:styleId="Nagwekspisutreci">
    <w:name w:val="TOC Heading"/>
    <w:basedOn w:val="Nagwek1"/>
    <w:next w:val="Normalny"/>
    <w:uiPriority w:val="39"/>
    <w:semiHidden/>
    <w:unhideWhenUsed/>
    <w:qFormat/>
    <w:rsid w:val="005D0073"/>
    <w:pPr>
      <w:outlineLvl w:val="9"/>
    </w:pPr>
  </w:style>
  <w:style w:type="table" w:styleId="Tabela-Siatka">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
    <w:name w:val="Light Shading -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
    <w:name w:val="Light Shading -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
    <w:name w:val="Light Shading -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
    <w:name w:val="Light Shading -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
    <w:name w:val="Light Shading -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6">
    <w:name w:val="Light Shading -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
    <w:name w:val="Light List -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
    <w:name w:val="Light List -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
    <w:name w:val="Light List -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
    <w:name w:val="Light List -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
    <w:name w:val="Light List -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
    <w:name w:val="Light List -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
    <w:name w:val="Light Grid -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Accent2">
    <w:name w:val="Light Grid -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Accent3">
    <w:name w:val="Light Grid -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4">
    <w:name w:val="Light Grid -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Accent5">
    <w:name w:val="Light Grid -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Accent6">
    <w:name w:val="Light Grid -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
    <w:name w:val="Medium Shading 1 -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
    <w:name w:val="Medium Shading 1 -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
    <w:name w:val="Medium Shading 1 -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
    <w:name w:val="Medium Shading 1 -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
    <w:name w:val="Medium Shading 1 -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
    <w:name w:val="Medium Shading 1 -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
    <w:name w:val="Medium Shading 2 -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
    <w:name w:val="Medium Shading 2 -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
    <w:name w:val="Medium Shading 2 -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
    <w:name w:val="Medium Shading 2 -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
    <w:name w:val="Medium Shading 2 -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
    <w:name w:val="Medium Shading 2 -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
    <w:name w:val="Medium List 1 -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
    <w:name w:val="Medium List 1 -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
    <w:name w:val="Medium List 1 -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
    <w:name w:val="Medium List 1 -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
    <w:name w:val="Medium List 1 -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
    <w:name w:val="Medium List 1 -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
    <w:name w:val="Medium List 2 -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
    <w:name w:val="Medium List 2 -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
    <w:name w:val="Medium List 2 -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
    <w:name w:val="Medium List 2 -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
    <w:name w:val="Medium List 2 -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
    <w:name w:val="Medium List 2 -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
    <w:name w:val="Medium Grid 1 -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
    <w:name w:val="Medium Grid 1 -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
    <w:name w:val="Medium Grid 1 -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
    <w:name w:val="Medium Grid 1 -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
    <w:name w:val="Medium Grid 1 -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
    <w:name w:val="Medium Grid 1 -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
    <w:name w:val="Medium Grid 2 -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
    <w:name w:val="Medium Grid 2 -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
    <w:name w:val="Medium Grid 2 -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
    <w:name w:val="Medium Grid 2 -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
    <w:name w:val="Medium Grid 2 -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
    <w:name w:val="Medium Grid 2 -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
    <w:name w:val="Medium Grid 3 -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
    <w:name w:val="Medium Grid 3 -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
    <w:name w:val="Medium Grid 3 -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4">
    <w:name w:val="Medium Grid 3 -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5">
    <w:name w:val="Medium Grid 3 -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6">
    <w:name w:val="Medium Grid 3 -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
    <w:name w:val="Dark List -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
    <w:name w:val="Dark List -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
    <w:name w:val="Dark List -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
    <w:name w:val="Dark List -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
    <w:name w:val="Dark List -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
    <w:name w:val="Dark List -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
    <w:name w:val="Colorful Shading -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
    <w:name w:val="Colorful Shading -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
    <w:name w:val="Colorful Shading -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
    <w:name w:val="Colorful Shading -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
    <w:name w:val="Colorful Shading -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
    <w:name w:val="Colorful Shading -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
    <w:name w:val="Colorful List -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
    <w:name w:val="Colorful List -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
    <w:name w:val="Colorful List -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
    <w:name w:val="Colorful List -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
    <w:name w:val="Colorful List -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
    <w:name w:val="Colorful List -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
    <w:name w:val="Colorful Grid -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
    <w:name w:val="Colorful Grid -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
    <w:name w:val="Colorful Grid -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
    <w:name w:val="Colorful Grid -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
    <w:name w:val="Colorful Grid -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
    <w:name w:val="Colorful Grid -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
    <w:name w:val="Small"/>
    <w:basedOn w:val="Normalny"/>
    <w:rPr>
      <w:sz w:val="18"/>
    </w:rPr>
  </w:style>
  <w:style w:type="character" w:customStyle="1" w:styleId="CommentReference">
    <w:name w:val="Comment Reference"/>
    <w:basedOn w:val="Domylnaczcionkaakapitu"/>
    <w:uiPriority w:val="99"/>
    <w:semiHidden/>
    <w:unhideWhenUsed/>
    <w:rsid w:val="00275A47"/>
    <w:rPr>
      <w:sz w:val="16"/>
      <w:szCs w:val="16"/>
    </w:rPr>
  </w:style>
  <w:style w:type="numbering" w:customStyle="1" w:styleId="Biecalista1">
    <w:name w:val="Bieżąca lista1"/>
    <w:uiPriority w:val="99"/>
    <w:rsid w:val="00B478B4"/>
    <w:pPr>
      <w:numPr>
        <w:numId w:val="28"/>
      </w:numPr>
    </w:pPr>
  </w:style>
  <w:style w:type="paragraph" w:styleId="NormalnyWeb">
    <w:name w:val="Normal (Web)"/>
    <w:basedOn w:val="Normalny"/>
    <w:uiPriority w:val="99"/>
    <w:unhideWhenUsed/>
    <w:rsid w:val="00BF7084"/>
    <w:pPr>
      <w:spacing w:beforeAutospacing="1" w:after="100" w:afterAutospacing="1" w:line="240" w:lineRule="auto"/>
    </w:pPr>
    <w:rPr>
      <w:rFonts w:ascii="Times New Roman" w:eastAsia="Times New Roman" w:hAnsi="Times New Roman" w:cs="Times New Roman"/>
      <w:sz w:val="24"/>
      <w:szCs w:val="24"/>
      <w:lang w:val="pl-PL" w:eastAsia="pl-PL"/>
    </w:rPr>
  </w:style>
  <w:style w:type="character" w:customStyle="1" w:styleId="relative">
    <w:name w:val="relative"/>
    <w:basedOn w:val="Domylnaczcionkaakapitu"/>
    <w:rsid w:val="001539CE"/>
  </w:style>
  <w:style w:type="paragraph" w:customStyle="1" w:styleId="not-prose">
    <w:name w:val="not-prose"/>
    <w:basedOn w:val="Normalny"/>
    <w:rsid w:val="001539CE"/>
    <w:pPr>
      <w:spacing w:beforeAutospacing="1" w:after="100" w:afterAutospacing="1" w:line="240" w:lineRule="auto"/>
    </w:pPr>
    <w:rPr>
      <w:rFonts w:ascii="Times New Roman" w:eastAsia="Times New Roman" w:hAnsi="Times New Roman" w:cs="Times New Roman"/>
      <w:sz w:val="24"/>
      <w:szCs w:val="24"/>
      <w:lang w:val="pl-PL" w:eastAsia="pl-PL"/>
    </w:rPr>
  </w:style>
  <w:style w:type="paragraph" w:styleId="Poprawka">
    <w:name w:val="Revision"/>
    <w:hidden/>
    <w:uiPriority w:val="99"/>
    <w:semiHidden/>
    <w:rsid w:val="00003389"/>
    <w:pPr>
      <w:spacing w:before="0" w:after="0" w:line="240" w:lineRule="auto"/>
    </w:pPr>
  </w:style>
  <w:style w:type="character" w:customStyle="1" w:styleId="apple-converted-space">
    <w:name w:val="apple-converted-space"/>
    <w:basedOn w:val="Domylnaczcionkaakapitu"/>
    <w:rsid w:val="00D5676F"/>
  </w:style>
  <w:style w:type="character" w:styleId="Hipercze">
    <w:name w:val="Hyperlink"/>
    <w:basedOn w:val="Domylnaczcionkaakapitu"/>
    <w:uiPriority w:val="99"/>
    <w:unhideWhenUsed/>
    <w:rsid w:val="00D5676F"/>
    <w:rPr>
      <w:color w:val="0000FF"/>
      <w:u w:val="single"/>
    </w:rPr>
  </w:style>
  <w:style w:type="character" w:styleId="Odwoanieprzypisukocowego">
    <w:name w:val="endnote reference"/>
    <w:basedOn w:val="Domylnaczcionkaakapitu"/>
    <w:uiPriority w:val="99"/>
    <w:semiHidden/>
    <w:unhideWhenUsed/>
    <w:rsid w:val="0077001F"/>
    <w:rPr>
      <w:vertAlign w:val="superscript"/>
    </w:rPr>
  </w:style>
  <w:style w:type="character" w:customStyle="1" w:styleId="CommentReference1">
    <w:name w:val="Comment Reference1"/>
    <w:basedOn w:val="Domylnaczcionkaakapitu"/>
    <w:uiPriority w:val="99"/>
    <w:semiHidden/>
    <w:unhideWhenUsed/>
    <w:rsid w:val="00506FD6"/>
    <w:rPr>
      <w:sz w:val="16"/>
      <w:szCs w:val="16"/>
    </w:rPr>
  </w:style>
  <w:style w:type="paragraph" w:customStyle="1" w:styleId="CommentText1">
    <w:name w:val="Comment Text1"/>
    <w:basedOn w:val="Normalny"/>
    <w:link w:val="CommentTextChar"/>
    <w:uiPriority w:val="99"/>
    <w:unhideWhenUsed/>
    <w:rsid w:val="00506FD6"/>
    <w:pPr>
      <w:spacing w:line="240" w:lineRule="auto"/>
    </w:pPr>
  </w:style>
  <w:style w:type="character" w:customStyle="1" w:styleId="CommentTextChar">
    <w:name w:val="Comment Text Char"/>
    <w:basedOn w:val="Domylnaczcionkaakapitu"/>
    <w:link w:val="CommentText1"/>
    <w:uiPriority w:val="99"/>
    <w:rsid w:val="00506FD6"/>
  </w:style>
  <w:style w:type="paragraph" w:customStyle="1" w:styleId="CommentSubject1">
    <w:name w:val="Comment Subject1"/>
    <w:basedOn w:val="CommentText1"/>
    <w:next w:val="CommentText1"/>
    <w:link w:val="CommentSubjectChar"/>
    <w:uiPriority w:val="99"/>
    <w:semiHidden/>
    <w:unhideWhenUsed/>
    <w:rsid w:val="00506FD6"/>
    <w:rPr>
      <w:b/>
      <w:bCs/>
    </w:rPr>
  </w:style>
  <w:style w:type="character" w:customStyle="1" w:styleId="CommentSubjectChar">
    <w:name w:val="Comment Subject Char"/>
    <w:basedOn w:val="CommentTextChar"/>
    <w:link w:val="CommentSubject1"/>
    <w:uiPriority w:val="99"/>
    <w:semiHidden/>
    <w:rsid w:val="00506FD6"/>
    <w:rPr>
      <w:b/>
      <w:bCs/>
    </w:rPr>
  </w:style>
  <w:style w:type="character" w:styleId="Nierozpoznanawzmianka">
    <w:name w:val="Unresolved Mention"/>
    <w:basedOn w:val="Domylnaczcionkaakapitu"/>
    <w:uiPriority w:val="99"/>
    <w:semiHidden/>
    <w:unhideWhenUsed/>
    <w:rsid w:val="00FC741B"/>
    <w:rPr>
      <w:color w:val="605E5C"/>
      <w:shd w:val="clear" w:color="auto" w:fill="E1DFDD"/>
    </w:rPr>
  </w:style>
  <w:style w:type="character" w:customStyle="1" w:styleId="NagwekZnak">
    <w:name w:val="Nagłówek Znak"/>
    <w:basedOn w:val="Domylnaczcionkaakapitu"/>
    <w:uiPriority w:val="99"/>
    <w:rsid w:val="005577FD"/>
  </w:style>
  <w:style w:type="character" w:customStyle="1" w:styleId="StopkaZnak">
    <w:name w:val="Stopka Znak"/>
    <w:basedOn w:val="Domylnaczcionkaakapitu"/>
    <w:uiPriority w:val="99"/>
    <w:rsid w:val="005577FD"/>
  </w:style>
  <w:style w:type="character" w:customStyle="1" w:styleId="Nagwek1Znak">
    <w:name w:val="Nagłówek 1 Znak"/>
    <w:basedOn w:val="Domylnaczcionkaakapitu"/>
    <w:uiPriority w:val="9"/>
    <w:rsid w:val="005577FD"/>
    <w:rPr>
      <w:caps/>
      <w:color w:val="FFFFFF" w:themeColor="background1"/>
      <w:spacing w:val="15"/>
      <w:sz w:val="22"/>
      <w:szCs w:val="22"/>
      <w:shd w:val="clear" w:color="auto" w:fill="4F81BD" w:themeFill="accent1"/>
    </w:rPr>
  </w:style>
  <w:style w:type="character" w:customStyle="1" w:styleId="Nagwek2Znak">
    <w:name w:val="Nagłówek 2 Znak"/>
    <w:basedOn w:val="Domylnaczcionkaakapitu"/>
    <w:uiPriority w:val="9"/>
    <w:rsid w:val="005577FD"/>
    <w:rPr>
      <w:caps/>
      <w:spacing w:val="15"/>
      <w:shd w:val="clear" w:color="auto" w:fill="DBE5F1" w:themeFill="accent1" w:themeFillTint="33"/>
    </w:rPr>
  </w:style>
  <w:style w:type="character" w:customStyle="1" w:styleId="Nagwek3Znak">
    <w:name w:val="Nagłówek 3 Znak"/>
    <w:basedOn w:val="Domylnaczcionkaakapitu"/>
    <w:uiPriority w:val="9"/>
    <w:rsid w:val="005577FD"/>
    <w:rPr>
      <w:caps/>
      <w:color w:val="243F60" w:themeColor="accent1" w:themeShade="7F"/>
      <w:spacing w:val="15"/>
    </w:rPr>
  </w:style>
  <w:style w:type="character" w:customStyle="1" w:styleId="TytuZnak">
    <w:name w:val="Tytuł Znak"/>
    <w:basedOn w:val="Domylnaczcionkaakapitu"/>
    <w:uiPriority w:val="10"/>
    <w:rsid w:val="005577FD"/>
    <w:rPr>
      <w:rFonts w:asciiTheme="majorHAnsi" w:eastAsiaTheme="majorEastAsia" w:hAnsiTheme="majorHAnsi" w:cstheme="majorBidi"/>
      <w:caps/>
      <w:color w:val="4F81BD" w:themeColor="accent1"/>
      <w:spacing w:val="10"/>
      <w:sz w:val="52"/>
      <w:szCs w:val="52"/>
    </w:rPr>
  </w:style>
  <w:style w:type="character" w:customStyle="1" w:styleId="PodtytuZnak">
    <w:name w:val="Podtytuł Znak"/>
    <w:basedOn w:val="Domylnaczcionkaakapitu"/>
    <w:uiPriority w:val="11"/>
    <w:rsid w:val="005577FD"/>
    <w:rPr>
      <w:caps/>
      <w:color w:val="595959" w:themeColor="text1" w:themeTint="A6"/>
      <w:spacing w:val="10"/>
      <w:sz w:val="21"/>
      <w:szCs w:val="21"/>
    </w:rPr>
  </w:style>
  <w:style w:type="character" w:customStyle="1" w:styleId="TekstpodstawowyZnak">
    <w:name w:val="Tekst podstawowy Znak"/>
    <w:basedOn w:val="Domylnaczcionkaakapitu"/>
    <w:uiPriority w:val="99"/>
    <w:rsid w:val="005577FD"/>
  </w:style>
  <w:style w:type="character" w:customStyle="1" w:styleId="Tekstpodstawowy2Znak">
    <w:name w:val="Tekst podstawowy 2 Znak"/>
    <w:basedOn w:val="Domylnaczcionkaakapitu"/>
    <w:uiPriority w:val="99"/>
    <w:rsid w:val="005577FD"/>
  </w:style>
  <w:style w:type="character" w:customStyle="1" w:styleId="Tekstpodstawowy3Znak">
    <w:name w:val="Tekst podstawowy 3 Znak"/>
    <w:basedOn w:val="Domylnaczcionkaakapitu"/>
    <w:uiPriority w:val="99"/>
    <w:rsid w:val="005577FD"/>
    <w:rPr>
      <w:sz w:val="16"/>
      <w:szCs w:val="16"/>
    </w:rPr>
  </w:style>
  <w:style w:type="character" w:customStyle="1" w:styleId="TekstmakraZnak">
    <w:name w:val="Tekst makra Znak"/>
    <w:basedOn w:val="Domylnaczcionkaakapitu"/>
    <w:uiPriority w:val="99"/>
    <w:rsid w:val="005577FD"/>
    <w:rPr>
      <w:rFonts w:ascii="Courier" w:hAnsi="Courier"/>
      <w:sz w:val="20"/>
      <w:szCs w:val="20"/>
    </w:rPr>
  </w:style>
  <w:style w:type="character" w:customStyle="1" w:styleId="CytatZnak">
    <w:name w:val="Cytat Znak"/>
    <w:basedOn w:val="Domylnaczcionkaakapitu"/>
    <w:uiPriority w:val="29"/>
    <w:rsid w:val="005577FD"/>
    <w:rPr>
      <w:i/>
      <w:iCs/>
      <w:sz w:val="24"/>
      <w:szCs w:val="24"/>
    </w:rPr>
  </w:style>
  <w:style w:type="character" w:customStyle="1" w:styleId="Nagwek4Znak">
    <w:name w:val="Nagłówek 4 Znak"/>
    <w:basedOn w:val="Domylnaczcionkaakapitu"/>
    <w:uiPriority w:val="9"/>
    <w:semiHidden/>
    <w:rsid w:val="005577FD"/>
    <w:rPr>
      <w:caps/>
      <w:color w:val="365F91" w:themeColor="accent1" w:themeShade="BF"/>
      <w:spacing w:val="10"/>
    </w:rPr>
  </w:style>
  <w:style w:type="character" w:customStyle="1" w:styleId="Nagwek5Znak">
    <w:name w:val="Nagłówek 5 Znak"/>
    <w:basedOn w:val="Domylnaczcionkaakapitu"/>
    <w:uiPriority w:val="9"/>
    <w:semiHidden/>
    <w:rsid w:val="005577FD"/>
    <w:rPr>
      <w:caps/>
      <w:color w:val="365F91" w:themeColor="accent1" w:themeShade="BF"/>
      <w:spacing w:val="10"/>
    </w:rPr>
  </w:style>
  <w:style w:type="character" w:customStyle="1" w:styleId="Nagwek6Znak">
    <w:name w:val="Nagłówek 6 Znak"/>
    <w:basedOn w:val="Domylnaczcionkaakapitu"/>
    <w:uiPriority w:val="9"/>
    <w:semiHidden/>
    <w:rsid w:val="005577FD"/>
    <w:rPr>
      <w:caps/>
      <w:color w:val="365F91" w:themeColor="accent1" w:themeShade="BF"/>
      <w:spacing w:val="10"/>
    </w:rPr>
  </w:style>
  <w:style w:type="character" w:customStyle="1" w:styleId="Nagwek7Znak">
    <w:name w:val="Nagłówek 7 Znak"/>
    <w:basedOn w:val="Domylnaczcionkaakapitu"/>
    <w:uiPriority w:val="9"/>
    <w:semiHidden/>
    <w:rsid w:val="005577FD"/>
    <w:rPr>
      <w:caps/>
      <w:color w:val="365F91" w:themeColor="accent1" w:themeShade="BF"/>
      <w:spacing w:val="10"/>
    </w:rPr>
  </w:style>
  <w:style w:type="character" w:customStyle="1" w:styleId="Nagwek8Znak">
    <w:name w:val="Nagłówek 8 Znak"/>
    <w:basedOn w:val="Domylnaczcionkaakapitu"/>
    <w:uiPriority w:val="9"/>
    <w:semiHidden/>
    <w:rsid w:val="005577FD"/>
    <w:rPr>
      <w:caps/>
      <w:spacing w:val="10"/>
      <w:sz w:val="18"/>
      <w:szCs w:val="18"/>
    </w:rPr>
  </w:style>
  <w:style w:type="character" w:customStyle="1" w:styleId="Nagwek9Znak">
    <w:name w:val="Nagłówek 9 Znak"/>
    <w:basedOn w:val="Domylnaczcionkaakapitu"/>
    <w:uiPriority w:val="9"/>
    <w:semiHidden/>
    <w:rsid w:val="005577FD"/>
    <w:rPr>
      <w:i/>
      <w:iCs/>
      <w:caps/>
      <w:spacing w:val="10"/>
      <w:sz w:val="18"/>
      <w:szCs w:val="18"/>
    </w:rPr>
  </w:style>
  <w:style w:type="character" w:customStyle="1" w:styleId="CytatintensywnyZnak">
    <w:name w:val="Cytat intensywny Znak"/>
    <w:basedOn w:val="Domylnaczcionkaakapitu"/>
    <w:uiPriority w:val="30"/>
    <w:rsid w:val="005577FD"/>
    <w:rPr>
      <w:color w:val="4F81BD" w:themeColor="accent1"/>
      <w:sz w:val="24"/>
      <w:szCs w:val="24"/>
    </w:rPr>
  </w:style>
  <w:style w:type="character" w:customStyle="1" w:styleId="TekstprzypisukocowegoZnak">
    <w:name w:val="Tekst przypisu końcowego Znak"/>
    <w:basedOn w:val="Domylnaczcionkaakapitu"/>
    <w:uiPriority w:val="99"/>
    <w:semiHidden/>
    <w:rsid w:val="005577FD"/>
  </w:style>
  <w:style w:type="character" w:customStyle="1" w:styleId="TekstkomentarzaZnak">
    <w:name w:val="Tekst komentarza Znak"/>
    <w:basedOn w:val="Domylnaczcionkaakapitu"/>
    <w:uiPriority w:val="99"/>
    <w:rsid w:val="005577FD"/>
  </w:style>
  <w:style w:type="character" w:customStyle="1" w:styleId="TematkomentarzaZnak">
    <w:name w:val="Temat komentarza Znak"/>
    <w:basedOn w:val="TekstkomentarzaZnak"/>
    <w:uiPriority w:val="99"/>
    <w:semiHidden/>
    <w:rsid w:val="005577FD"/>
    <w:rPr>
      <w:b/>
      <w:bCs/>
    </w:rPr>
  </w:style>
  <w:style w:type="character" w:styleId="Odwoaniedokomentarza">
    <w:name w:val="annotation reference"/>
    <w:basedOn w:val="Domylnaczcionkaakapitu"/>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hec@arthec.eu" TargetMode="External"/><Relationship Id="rId13" Type="http://schemas.openxmlformats.org/officeDocument/2006/relationships/hyperlink" Target="mailto:arthec@arthec.e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mailto:iod@arthec.eu" TargetMode="Externa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mailto:rodo@arthec.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0D2A-B788-4424-9EA2-6160F7264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7372</Words>
  <Characters>44238</Characters>
  <Application>Microsoft Office Word</Application>
  <DocSecurity>0</DocSecurity>
  <Lines>368</Lines>
  <Paragraphs>103</Paragraphs>
  <ScaleCrop>false</ScaleCrop>
  <Manager/>
  <Company/>
  <LinksUpToDate>false</LinksUpToDate>
  <CharactersWithSpaces>51507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Karolina Piądłowska-Firlej</cp:lastModifiedBy>
  <cp:revision>341</cp:revision>
  <cp:lastPrinted>2026-02-08T09:18:00Z</cp:lastPrinted>
  <dcterms:created xsi:type="dcterms:W3CDTF">2026-03-06T13:08:00Z</dcterms:created>
  <dcterms:modified xsi:type="dcterms:W3CDTF">2026-04-02T16:14:00Z</dcterms:modified>
  <cp:category/>
</cp:coreProperties>
</file>